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0F24D75" w14:textId="77777777" w:rsidR="00DD5DDD" w:rsidRPr="000A3F1D" w:rsidRDefault="00BB11FE" w:rsidP="00BB11FE">
      <w:pPr>
        <w:pStyle w:val="Title"/>
        <w:framePr w:w="0" w:hSpace="0" w:vSpace="0" w:wrap="auto" w:vAnchor="margin" w:hAnchor="text" w:xAlign="left" w:yAlign="inline"/>
        <w:rPr>
          <w:b/>
          <w:bCs/>
          <w:sz w:val="24"/>
          <w:szCs w:val="24"/>
          <w:lang w:val="id-ID"/>
        </w:rPr>
      </w:pPr>
      <w:r w:rsidRPr="000A3F1D">
        <w:rPr>
          <w:b/>
          <w:bCs/>
          <w:sz w:val="24"/>
          <w:szCs w:val="24"/>
        </w:rPr>
        <w:t>PROGRAM PELATIHAN</w:t>
      </w:r>
      <w:r w:rsidRPr="000A3F1D">
        <w:rPr>
          <w:b/>
          <w:bCs/>
          <w:sz w:val="24"/>
          <w:szCs w:val="24"/>
          <w:lang w:val="id-ID"/>
        </w:rPr>
        <w:t xml:space="preserve"> </w:t>
      </w:r>
      <w:r w:rsidRPr="000A3F1D">
        <w:rPr>
          <w:b/>
          <w:bCs/>
          <w:sz w:val="24"/>
          <w:szCs w:val="24"/>
        </w:rPr>
        <w:t>MENGHITUNG</w:t>
      </w:r>
      <w:r w:rsidRPr="000A3F1D">
        <w:rPr>
          <w:b/>
          <w:bCs/>
          <w:sz w:val="24"/>
          <w:szCs w:val="24"/>
          <w:lang w:val="id-ID"/>
        </w:rPr>
        <w:t xml:space="preserve"> </w:t>
      </w:r>
      <w:r w:rsidRPr="000A3F1D">
        <w:rPr>
          <w:b/>
          <w:bCs/>
          <w:sz w:val="24"/>
          <w:szCs w:val="24"/>
        </w:rPr>
        <w:t>UNTUK</w:t>
      </w:r>
      <w:r w:rsidRPr="000A3F1D">
        <w:rPr>
          <w:b/>
          <w:bCs/>
          <w:sz w:val="24"/>
          <w:szCs w:val="24"/>
          <w:lang w:val="id-ID"/>
        </w:rPr>
        <w:t xml:space="preserve"> </w:t>
      </w:r>
      <w:r w:rsidRPr="000A3F1D">
        <w:rPr>
          <w:b/>
          <w:bCs/>
          <w:sz w:val="24"/>
          <w:szCs w:val="24"/>
        </w:rPr>
        <w:t>MENINGKATKAN</w:t>
      </w:r>
      <w:r w:rsidRPr="000A3F1D">
        <w:rPr>
          <w:b/>
          <w:bCs/>
          <w:sz w:val="24"/>
          <w:szCs w:val="24"/>
          <w:lang w:val="id-ID"/>
        </w:rPr>
        <w:t xml:space="preserve"> </w:t>
      </w:r>
      <w:r w:rsidRPr="000A3F1D">
        <w:rPr>
          <w:b/>
          <w:bCs/>
          <w:sz w:val="24"/>
          <w:szCs w:val="24"/>
        </w:rPr>
        <w:t>KEMAMPUAN</w:t>
      </w:r>
      <w:r w:rsidRPr="000A3F1D">
        <w:rPr>
          <w:b/>
          <w:bCs/>
          <w:sz w:val="24"/>
          <w:szCs w:val="24"/>
          <w:lang w:val="id-ID"/>
        </w:rPr>
        <w:t xml:space="preserve"> </w:t>
      </w:r>
      <w:r w:rsidRPr="000A3F1D">
        <w:rPr>
          <w:b/>
          <w:bCs/>
          <w:sz w:val="24"/>
          <w:szCs w:val="24"/>
        </w:rPr>
        <w:t>BERHITUNG</w:t>
      </w:r>
      <w:r w:rsidRPr="000A3F1D">
        <w:rPr>
          <w:b/>
          <w:bCs/>
          <w:sz w:val="24"/>
          <w:szCs w:val="24"/>
          <w:lang w:val="id-ID"/>
        </w:rPr>
        <w:t xml:space="preserve"> </w:t>
      </w:r>
      <w:r w:rsidRPr="000A3F1D">
        <w:rPr>
          <w:b/>
          <w:bCs/>
          <w:sz w:val="24"/>
          <w:szCs w:val="24"/>
        </w:rPr>
        <w:t>SISWA SMPN 3 NUMFOR BARAT KABUPATEN BIAK NUMFOR</w:t>
      </w:r>
    </w:p>
    <w:p w14:paraId="4A927305" w14:textId="77777777" w:rsidR="00BB11FE" w:rsidRPr="00BB11FE" w:rsidRDefault="00BB11FE" w:rsidP="006A5B41">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1F1F1F"/>
          <w:sz w:val="24"/>
          <w:szCs w:val="24"/>
          <w:lang w:val="id-ID" w:eastAsia="id-ID"/>
        </w:rPr>
      </w:pPr>
    </w:p>
    <w:p w14:paraId="6F5367C5" w14:textId="3B99B16E" w:rsidR="00BB11FE" w:rsidRPr="00533328" w:rsidRDefault="00533328" w:rsidP="006A5B41">
      <w:pPr>
        <w:pStyle w:val="HTMLPreformatted"/>
        <w:shd w:val="clear" w:color="auto" w:fill="FFFFFF" w:themeFill="background1"/>
        <w:jc w:val="center"/>
        <w:rPr>
          <w:rFonts w:ascii="Times New Roman" w:hAnsi="Times New Roman" w:cs="Times New Roman"/>
          <w:b/>
          <w:i/>
          <w:iCs/>
          <w:color w:val="1F1F1F"/>
          <w:sz w:val="24"/>
          <w:szCs w:val="24"/>
        </w:rPr>
      </w:pPr>
      <w:r w:rsidRPr="00533328">
        <w:rPr>
          <w:rStyle w:val="y2iqfc"/>
          <w:rFonts w:ascii="Times New Roman" w:hAnsi="Times New Roman" w:cs="Times New Roman"/>
          <w:b/>
          <w:i/>
          <w:iCs/>
          <w:color w:val="1F1F1F"/>
          <w:sz w:val="24"/>
          <w:szCs w:val="24"/>
        </w:rPr>
        <w:t>COUNTING TRAINING PROGRAM TO IMPROVE THE NUMERATION SKILLS OF STUDENTS OF SMPN 3 NUMFOR BARAT BIAK NUMFOR DISTRICT</w:t>
      </w:r>
    </w:p>
    <w:p w14:paraId="6DC0F26A" w14:textId="77777777" w:rsidR="00345EB8" w:rsidRPr="003E7832" w:rsidRDefault="00345EB8" w:rsidP="00E52B79">
      <w:pPr>
        <w:pStyle w:val="Authors"/>
        <w:framePr w:w="0" w:hSpace="0" w:vSpace="0" w:wrap="auto" w:vAnchor="margin" w:hAnchor="text" w:xAlign="left" w:yAlign="inline"/>
        <w:spacing w:after="0"/>
        <w:rPr>
          <w:bCs/>
          <w:sz w:val="20"/>
          <w:szCs w:val="20"/>
        </w:rPr>
      </w:pPr>
    </w:p>
    <w:p w14:paraId="1E20C478" w14:textId="77777777" w:rsidR="006F11BA" w:rsidRPr="00533328" w:rsidRDefault="006165DA" w:rsidP="00904D9E">
      <w:pPr>
        <w:pStyle w:val="Authors"/>
        <w:framePr w:w="0" w:hSpace="0" w:vSpace="0" w:wrap="auto" w:vAnchor="margin" w:hAnchor="text" w:xAlign="left" w:yAlign="inline"/>
        <w:spacing w:after="0"/>
        <w:rPr>
          <w:bCs/>
          <w:sz w:val="24"/>
          <w:szCs w:val="24"/>
          <w:lang w:val="id-ID"/>
        </w:rPr>
      </w:pPr>
      <w:r w:rsidRPr="00533328">
        <w:rPr>
          <w:bCs/>
          <w:sz w:val="24"/>
          <w:szCs w:val="24"/>
          <w:lang w:val="id-ID"/>
        </w:rPr>
        <w:t>Erwanto Guntoro</w:t>
      </w:r>
      <w:r w:rsidRPr="00533328">
        <w:rPr>
          <w:bCs/>
          <w:sz w:val="24"/>
          <w:szCs w:val="24"/>
          <w:vertAlign w:val="superscript"/>
          <w:lang w:val="id-ID"/>
        </w:rPr>
        <w:t>1</w:t>
      </w:r>
      <w:r w:rsidR="000F4994" w:rsidRPr="00533328">
        <w:rPr>
          <w:bCs/>
          <w:sz w:val="24"/>
          <w:szCs w:val="24"/>
          <w:vertAlign w:val="superscript"/>
          <w:lang w:val="id-ID"/>
        </w:rPr>
        <w:t>*</w:t>
      </w:r>
      <w:r w:rsidRPr="00533328">
        <w:rPr>
          <w:bCs/>
          <w:sz w:val="24"/>
          <w:szCs w:val="24"/>
          <w:vertAlign w:val="superscript"/>
          <w:lang w:val="id-ID"/>
        </w:rPr>
        <w:t xml:space="preserve">, </w:t>
      </w:r>
      <w:r w:rsidR="006745B4" w:rsidRPr="00533328">
        <w:rPr>
          <w:bCs/>
          <w:sz w:val="24"/>
          <w:szCs w:val="24"/>
          <w:lang w:val="id-ID"/>
        </w:rPr>
        <w:t>Albert Efendi Pohan</w:t>
      </w:r>
      <w:r w:rsidR="000F4994" w:rsidRPr="00533328">
        <w:rPr>
          <w:bCs/>
          <w:sz w:val="24"/>
          <w:szCs w:val="24"/>
          <w:vertAlign w:val="superscript"/>
          <w:lang w:val="id-ID"/>
        </w:rPr>
        <w:t>2</w:t>
      </w:r>
      <w:r w:rsidR="006745B4" w:rsidRPr="00533328">
        <w:rPr>
          <w:bCs/>
          <w:sz w:val="24"/>
          <w:szCs w:val="24"/>
          <w:lang w:val="id-ID"/>
        </w:rPr>
        <w:t>, Dahrul Aman Harahap</w:t>
      </w:r>
      <w:r w:rsidR="000F4994" w:rsidRPr="00533328">
        <w:rPr>
          <w:bCs/>
          <w:sz w:val="24"/>
          <w:szCs w:val="24"/>
          <w:vertAlign w:val="superscript"/>
          <w:lang w:val="id-ID"/>
        </w:rPr>
        <w:t>2</w:t>
      </w:r>
      <w:r w:rsidR="00904D9E" w:rsidRPr="00533328">
        <w:rPr>
          <w:bCs/>
          <w:sz w:val="24"/>
          <w:szCs w:val="24"/>
          <w:lang w:val="id-ID"/>
        </w:rPr>
        <w:t xml:space="preserve">, </w:t>
      </w:r>
    </w:p>
    <w:p w14:paraId="6A1E0216" w14:textId="77777777" w:rsidR="00345EB8" w:rsidRPr="003E7832" w:rsidRDefault="006165DA" w:rsidP="00904D9E">
      <w:pPr>
        <w:pStyle w:val="Authors"/>
        <w:framePr w:w="0" w:hSpace="0" w:vSpace="0" w:wrap="auto" w:vAnchor="margin" w:hAnchor="text" w:xAlign="left" w:yAlign="inline"/>
        <w:spacing w:after="0"/>
        <w:rPr>
          <w:b/>
          <w:bCs/>
          <w:sz w:val="24"/>
          <w:szCs w:val="24"/>
          <w:vertAlign w:val="superscript"/>
          <w:lang w:val="id-ID"/>
        </w:rPr>
      </w:pPr>
      <w:r w:rsidRPr="00533328">
        <w:rPr>
          <w:sz w:val="24"/>
          <w:szCs w:val="24"/>
        </w:rPr>
        <w:t>Pusvariauwaty</w:t>
      </w:r>
      <w:r w:rsidRPr="00533328">
        <w:rPr>
          <w:bCs/>
          <w:sz w:val="24"/>
          <w:szCs w:val="24"/>
          <w:vertAlign w:val="superscript"/>
          <w:lang w:val="id-ID"/>
        </w:rPr>
        <w:t xml:space="preserve"> </w:t>
      </w:r>
      <w:r w:rsidR="001D3DEE" w:rsidRPr="00533328">
        <w:rPr>
          <w:bCs/>
          <w:sz w:val="24"/>
          <w:szCs w:val="24"/>
          <w:vertAlign w:val="superscript"/>
          <w:lang w:val="id-ID"/>
        </w:rPr>
        <w:t>3</w:t>
      </w:r>
      <w:r w:rsidR="001D3DEE" w:rsidRPr="00533328">
        <w:rPr>
          <w:bCs/>
          <w:sz w:val="24"/>
          <w:szCs w:val="24"/>
          <w:lang w:val="id-ID"/>
        </w:rPr>
        <w:t xml:space="preserve">, </w:t>
      </w:r>
      <w:r w:rsidR="006A7A54" w:rsidRPr="00533328">
        <w:rPr>
          <w:bCs/>
          <w:sz w:val="24"/>
          <w:szCs w:val="24"/>
          <w:lang w:val="id-ID"/>
        </w:rPr>
        <w:t>Syndhi Pramitika Sari</w:t>
      </w:r>
      <w:r w:rsidR="001D3DEE" w:rsidRPr="00533328">
        <w:rPr>
          <w:bCs/>
          <w:sz w:val="24"/>
          <w:szCs w:val="24"/>
          <w:vertAlign w:val="superscript"/>
          <w:lang w:val="id-ID"/>
        </w:rPr>
        <w:t>3</w:t>
      </w:r>
      <w:r>
        <w:rPr>
          <w:b/>
          <w:bCs/>
          <w:sz w:val="24"/>
          <w:szCs w:val="24"/>
          <w:lang w:val="id-ID"/>
        </w:rPr>
        <w:t>.</w:t>
      </w:r>
    </w:p>
    <w:p w14:paraId="523D5EBE" w14:textId="14EB4B5C" w:rsidR="006A7A54" w:rsidRPr="00533328" w:rsidRDefault="000A3F1D" w:rsidP="006A7A54">
      <w:pPr>
        <w:pStyle w:val="Authors"/>
        <w:framePr w:w="0" w:hSpace="0" w:vSpace="0" w:wrap="auto" w:vAnchor="margin" w:hAnchor="text" w:xAlign="left" w:yAlign="inline"/>
        <w:spacing w:after="0"/>
        <w:rPr>
          <w:i/>
          <w:lang w:val="id-ID"/>
        </w:rPr>
      </w:pPr>
      <w:r w:rsidRPr="003E7832">
        <w:t xml:space="preserve"> </w:t>
      </w:r>
      <w:r w:rsidR="00345EB8" w:rsidRPr="003E7832">
        <w:t>(</w:t>
      </w:r>
      <w:r w:rsidR="005E265B" w:rsidRPr="00533328">
        <w:rPr>
          <w:i/>
          <w:lang w:val="id-ID"/>
        </w:rPr>
        <w:t>Program Studi Magister Manajemen Pendidikan</w:t>
      </w:r>
      <w:r w:rsidR="005E265B" w:rsidRPr="00533328">
        <w:rPr>
          <w:i/>
        </w:rPr>
        <w:t xml:space="preserve">, </w:t>
      </w:r>
      <w:r w:rsidR="001D3DEE" w:rsidRPr="00533328">
        <w:rPr>
          <w:i/>
          <w:lang w:val="id-ID"/>
        </w:rPr>
        <w:t xml:space="preserve">Program </w:t>
      </w:r>
      <w:r w:rsidR="005E265B" w:rsidRPr="00533328">
        <w:rPr>
          <w:i/>
          <w:lang w:val="id-ID"/>
        </w:rPr>
        <w:t>Pascasarjana</w:t>
      </w:r>
      <w:r w:rsidR="005E265B" w:rsidRPr="00533328">
        <w:rPr>
          <w:i/>
        </w:rPr>
        <w:t xml:space="preserve">, </w:t>
      </w:r>
      <w:r w:rsidR="00345EB8" w:rsidRPr="00533328">
        <w:rPr>
          <w:i/>
        </w:rPr>
        <w:t>Universitas</w:t>
      </w:r>
      <w:r w:rsidR="005E265B" w:rsidRPr="00533328">
        <w:rPr>
          <w:i/>
          <w:lang w:val="id-ID"/>
        </w:rPr>
        <w:t xml:space="preserve"> Riau Kepulauan</w:t>
      </w:r>
      <w:r w:rsidR="00345EB8" w:rsidRPr="00533328">
        <w:rPr>
          <w:i/>
        </w:rPr>
        <w:t>,</w:t>
      </w:r>
      <w:r w:rsidR="006165DA" w:rsidRPr="00533328">
        <w:rPr>
          <w:i/>
          <w:lang w:val="id-ID"/>
        </w:rPr>
        <w:t xml:space="preserve"> </w:t>
      </w:r>
      <w:r w:rsidR="005E265B" w:rsidRPr="00533328">
        <w:rPr>
          <w:i/>
          <w:lang w:val="id-ID"/>
        </w:rPr>
        <w:t>Kota Batam,</w:t>
      </w:r>
      <w:r w:rsidR="006165DA" w:rsidRPr="00533328">
        <w:rPr>
          <w:i/>
          <w:lang w:val="id-ID"/>
        </w:rPr>
        <w:t xml:space="preserve"> </w:t>
      </w:r>
      <w:r w:rsidR="005E265B" w:rsidRPr="00533328">
        <w:rPr>
          <w:i/>
          <w:lang w:val="id-ID"/>
        </w:rPr>
        <w:t>Indonesia</w:t>
      </w:r>
      <w:r w:rsidR="00345EB8" w:rsidRPr="00533328">
        <w:rPr>
          <w:i/>
        </w:rPr>
        <w:t>)</w:t>
      </w:r>
    </w:p>
    <w:p w14:paraId="1C733929" w14:textId="21B6C8A3" w:rsidR="00345EB8" w:rsidRPr="00533328" w:rsidRDefault="006A7A54" w:rsidP="006A7A54">
      <w:pPr>
        <w:pStyle w:val="Authors"/>
        <w:framePr w:w="0" w:hSpace="0" w:vSpace="0" w:wrap="auto" w:vAnchor="margin" w:hAnchor="text" w:xAlign="left" w:yAlign="inline"/>
        <w:spacing w:after="0"/>
        <w:rPr>
          <w:i/>
          <w:sz w:val="20"/>
          <w:szCs w:val="20"/>
          <w:lang w:val="id-ID"/>
        </w:rPr>
      </w:pPr>
      <w:r w:rsidRPr="00533328">
        <w:rPr>
          <w:i/>
          <w:sz w:val="20"/>
          <w:szCs w:val="20"/>
          <w:lang w:val="id-ID"/>
        </w:rPr>
        <w:t xml:space="preserve">Corresponding </w:t>
      </w:r>
      <w:r w:rsidR="001D3DEE" w:rsidRPr="00533328">
        <w:rPr>
          <w:i/>
          <w:sz w:val="20"/>
          <w:szCs w:val="20"/>
          <w:lang w:val="id-ID"/>
        </w:rPr>
        <w:t>Author:</w:t>
      </w:r>
      <w:hyperlink r:id="rId8" w:history="1">
        <w:r w:rsidR="006165DA" w:rsidRPr="00533328">
          <w:rPr>
            <w:rStyle w:val="Hyperlink"/>
            <w:i/>
            <w:sz w:val="20"/>
            <w:szCs w:val="20"/>
            <w:lang w:val="id-ID"/>
          </w:rPr>
          <w:t>erwantoguntoro@yahoo.com</w:t>
        </w:r>
      </w:hyperlink>
      <w:r w:rsidR="006165DA" w:rsidRPr="00533328">
        <w:rPr>
          <w:i/>
          <w:sz w:val="20"/>
          <w:szCs w:val="20"/>
          <w:lang w:val="id-ID"/>
        </w:rPr>
        <w:t>,</w:t>
      </w:r>
      <w:r w:rsidR="000A3F1D" w:rsidRPr="00533328">
        <w:rPr>
          <w:i/>
          <w:sz w:val="20"/>
          <w:szCs w:val="20"/>
          <w:lang w:val="id-ID"/>
        </w:rPr>
        <w:t xml:space="preserve"> </w:t>
      </w:r>
    </w:p>
    <w:p w14:paraId="7C3BE23D" w14:textId="77777777" w:rsidR="000A3F1D" w:rsidRPr="000A3F1D" w:rsidRDefault="000A3F1D" w:rsidP="000A3F1D">
      <w:pPr>
        <w:rPr>
          <w:lang w:val="id-ID"/>
        </w:rPr>
      </w:pPr>
    </w:p>
    <w:p w14:paraId="15D0020D" w14:textId="77777777" w:rsidR="00F34FFC" w:rsidRPr="003E7832" w:rsidRDefault="00E52B79" w:rsidP="007238B5">
      <w:pPr>
        <w:spacing w:line="240" w:lineRule="auto"/>
        <w:jc w:val="both"/>
        <w:rPr>
          <w:rFonts w:ascii="Times New Roman" w:eastAsia="Times New Roman" w:hAnsi="Times New Roman"/>
          <w:sz w:val="20"/>
          <w:lang w:val="id-ID"/>
        </w:rPr>
      </w:pPr>
      <w:r w:rsidRPr="003E7832">
        <w:rPr>
          <w:rFonts w:ascii="Times New Roman" w:eastAsia="Times New Roman" w:hAnsi="Times New Roman"/>
          <w:b/>
          <w:sz w:val="20"/>
        </w:rPr>
        <w:t>Abstrak.</w:t>
      </w:r>
      <w:r w:rsidR="00383D76">
        <w:rPr>
          <w:rFonts w:ascii="Times New Roman" w:eastAsia="Times New Roman" w:hAnsi="Times New Roman"/>
          <w:sz w:val="20"/>
          <w:lang w:val="id-ID"/>
        </w:rPr>
        <w:t xml:space="preserve"> Berhitung b</w:t>
      </w:r>
      <w:r w:rsidR="00EE02A2">
        <w:rPr>
          <w:rFonts w:ascii="Times New Roman" w:eastAsia="Times New Roman" w:hAnsi="Times New Roman"/>
          <w:sz w:val="20"/>
          <w:lang w:val="id-ID"/>
        </w:rPr>
        <w:t xml:space="preserve">agian dari matematika tujuannya untuk menumbuh kembangkan ketrampilan berhitung yang sangat diperlukan dalam kehidupan sehari-hari. </w:t>
      </w:r>
      <w:r w:rsidR="00576AFD">
        <w:rPr>
          <w:rFonts w:ascii="Times New Roman" w:eastAsia="Times New Roman" w:hAnsi="Times New Roman"/>
          <w:sz w:val="20"/>
          <w:lang w:val="id-ID"/>
        </w:rPr>
        <w:t>Berdasarkan hasil</w:t>
      </w:r>
      <w:r w:rsidR="00A45125" w:rsidRPr="003E7832">
        <w:rPr>
          <w:rFonts w:ascii="Times New Roman" w:eastAsia="Times New Roman" w:hAnsi="Times New Roman"/>
          <w:sz w:val="20"/>
          <w:lang w:val="id-ID"/>
        </w:rPr>
        <w:t xml:space="preserve"> observasi yang dilakukan sebelum kegiatan </w:t>
      </w:r>
      <w:r w:rsidR="00576AFD">
        <w:rPr>
          <w:rFonts w:ascii="Times New Roman" w:eastAsia="Times New Roman" w:hAnsi="Times New Roman"/>
          <w:sz w:val="20"/>
          <w:lang w:val="id-ID"/>
        </w:rPr>
        <w:t>pelatihan</w:t>
      </w:r>
      <w:r w:rsidR="00A45125" w:rsidRPr="003E7832">
        <w:rPr>
          <w:rFonts w:ascii="Times New Roman" w:eastAsia="Times New Roman" w:hAnsi="Times New Roman"/>
          <w:sz w:val="20"/>
          <w:lang w:val="id-ID"/>
        </w:rPr>
        <w:t xml:space="preserve"> menunjukkan bahwa </w:t>
      </w:r>
      <w:r w:rsidR="00526B81">
        <w:rPr>
          <w:rFonts w:ascii="Times New Roman" w:eastAsia="Times New Roman" w:hAnsi="Times New Roman"/>
          <w:sz w:val="20"/>
          <w:lang w:val="id-ID"/>
        </w:rPr>
        <w:t>100% dari 139 siswa</w:t>
      </w:r>
      <w:r w:rsidR="002A0684">
        <w:rPr>
          <w:rFonts w:ascii="Times New Roman" w:eastAsia="Times New Roman" w:hAnsi="Times New Roman"/>
          <w:sz w:val="20"/>
          <w:lang w:val="id-ID"/>
        </w:rPr>
        <w:t xml:space="preserve"> </w:t>
      </w:r>
      <w:r w:rsidR="00576AFD">
        <w:rPr>
          <w:rFonts w:ascii="Times New Roman" w:eastAsia="Times New Roman" w:hAnsi="Times New Roman"/>
          <w:sz w:val="20"/>
          <w:lang w:val="id-ID"/>
        </w:rPr>
        <w:t>yang disurvei</w:t>
      </w:r>
      <w:r w:rsidR="00A45125" w:rsidRPr="003E7832">
        <w:rPr>
          <w:rFonts w:ascii="Times New Roman" w:eastAsia="Times New Roman" w:hAnsi="Times New Roman"/>
          <w:sz w:val="20"/>
          <w:lang w:val="id-ID"/>
        </w:rPr>
        <w:t xml:space="preserve"> di </w:t>
      </w:r>
      <w:r w:rsidR="00526B81">
        <w:rPr>
          <w:rFonts w:ascii="Times New Roman" w:eastAsia="Times New Roman" w:hAnsi="Times New Roman"/>
          <w:sz w:val="20"/>
          <w:lang w:val="id-ID"/>
        </w:rPr>
        <w:t xml:space="preserve">SMPN 3 Numfor Barat Kabupaten Biak Numfor Provinsi Papua </w:t>
      </w:r>
      <w:r w:rsidR="00B21BA2" w:rsidRPr="00B21BA2">
        <w:rPr>
          <w:rFonts w:ascii="Times New Roman" w:hAnsi="Times New Roman"/>
          <w:sz w:val="20"/>
          <w:szCs w:val="20"/>
        </w:rPr>
        <w:t>ditemukan bahwa banyak siswa mengalami kesulitan dalam memahami konsep dasar matematika, yang berdampak pada hasil belajar mereka</w:t>
      </w:r>
      <w:r w:rsidR="00110982" w:rsidRPr="00B21BA2">
        <w:rPr>
          <w:rFonts w:ascii="Times New Roman" w:eastAsia="Times New Roman" w:hAnsi="Times New Roman"/>
          <w:sz w:val="20"/>
          <w:szCs w:val="20"/>
          <w:lang w:val="id-ID"/>
        </w:rPr>
        <w:t>.</w:t>
      </w:r>
      <w:r w:rsidR="00110982" w:rsidRPr="003E7832">
        <w:rPr>
          <w:rFonts w:ascii="Times New Roman" w:eastAsia="Times New Roman" w:hAnsi="Times New Roman"/>
          <w:sz w:val="20"/>
          <w:lang w:val="id-ID"/>
        </w:rPr>
        <w:t xml:space="preserve"> </w:t>
      </w:r>
      <w:r w:rsidR="005E3BA1" w:rsidRPr="003E7832">
        <w:rPr>
          <w:rFonts w:ascii="Times New Roman" w:eastAsia="Times New Roman" w:hAnsi="Times New Roman"/>
          <w:sz w:val="20"/>
          <w:lang w:val="id-ID"/>
        </w:rPr>
        <w:t xml:space="preserve">Kegiatan </w:t>
      </w:r>
      <w:r w:rsidR="00110982" w:rsidRPr="003E7832">
        <w:rPr>
          <w:rFonts w:ascii="Times New Roman" w:eastAsia="Times New Roman" w:hAnsi="Times New Roman"/>
          <w:sz w:val="20"/>
          <w:lang w:val="id-ID"/>
        </w:rPr>
        <w:t>PKM ini untuk memberikan pelatihan</w:t>
      </w:r>
      <w:r w:rsidR="005E3BA1" w:rsidRPr="003E7832">
        <w:rPr>
          <w:rFonts w:ascii="Times New Roman" w:eastAsia="Times New Roman" w:hAnsi="Times New Roman"/>
          <w:sz w:val="20"/>
          <w:lang w:val="id-ID"/>
        </w:rPr>
        <w:t xml:space="preserve"> da</w:t>
      </w:r>
      <w:r w:rsidR="00E113E3">
        <w:rPr>
          <w:rFonts w:ascii="Times New Roman" w:eastAsia="Times New Roman" w:hAnsi="Times New Roman"/>
          <w:sz w:val="20"/>
          <w:lang w:val="id-ID"/>
        </w:rPr>
        <w:t>n pendampingan kepada siswa</w:t>
      </w:r>
      <w:r w:rsidR="00B21BA2">
        <w:rPr>
          <w:rFonts w:ascii="Times New Roman" w:eastAsia="Times New Roman" w:hAnsi="Times New Roman"/>
          <w:sz w:val="20"/>
          <w:lang w:val="id-ID"/>
        </w:rPr>
        <w:t xml:space="preserve"> di SMPN 3 Numfor Barat Kabupaten Biak Numfor Provinsi Papua</w:t>
      </w:r>
      <w:r w:rsidR="005E3BA1" w:rsidRPr="003E7832">
        <w:rPr>
          <w:rFonts w:ascii="Times New Roman" w:eastAsia="Times New Roman" w:hAnsi="Times New Roman"/>
          <w:sz w:val="20"/>
          <w:lang w:val="id-ID"/>
        </w:rPr>
        <w:t xml:space="preserve">. </w:t>
      </w:r>
      <w:r w:rsidR="00A45125" w:rsidRPr="003E7832">
        <w:rPr>
          <w:rFonts w:ascii="Times New Roman" w:eastAsia="Times New Roman" w:hAnsi="Times New Roman"/>
          <w:sz w:val="20"/>
          <w:lang w:val="id-ID"/>
        </w:rPr>
        <w:t>Pendampingan</w:t>
      </w:r>
      <w:r w:rsidR="005E3BA1" w:rsidRPr="003E7832">
        <w:rPr>
          <w:rFonts w:ascii="Times New Roman" w:eastAsia="Times New Roman" w:hAnsi="Times New Roman"/>
          <w:sz w:val="20"/>
          <w:lang w:val="id-ID"/>
        </w:rPr>
        <w:t xml:space="preserve"> ini dilakukan pada semester </w:t>
      </w:r>
      <w:r w:rsidR="00A45125" w:rsidRPr="003E7832">
        <w:rPr>
          <w:rFonts w:ascii="Times New Roman" w:eastAsia="Times New Roman" w:hAnsi="Times New Roman"/>
          <w:sz w:val="20"/>
          <w:lang w:val="id-ID"/>
        </w:rPr>
        <w:t>ganjil</w:t>
      </w:r>
      <w:r w:rsidR="005E3BA1" w:rsidRPr="003E7832">
        <w:rPr>
          <w:rFonts w:ascii="Times New Roman" w:eastAsia="Times New Roman" w:hAnsi="Times New Roman"/>
          <w:sz w:val="20"/>
          <w:lang w:val="id-ID"/>
        </w:rPr>
        <w:t xml:space="preserve"> pada </w:t>
      </w:r>
      <w:r w:rsidR="00B21BA2">
        <w:rPr>
          <w:rFonts w:ascii="Times New Roman" w:eastAsia="Times New Roman" w:hAnsi="Times New Roman"/>
          <w:sz w:val="20"/>
          <w:lang w:val="id-ID"/>
        </w:rPr>
        <w:t xml:space="preserve">bulan september selama 1 bulan </w:t>
      </w:r>
      <w:r w:rsidR="005E3BA1" w:rsidRPr="003E7832">
        <w:rPr>
          <w:rFonts w:ascii="Times New Roman" w:eastAsia="Times New Roman" w:hAnsi="Times New Roman"/>
          <w:sz w:val="20"/>
          <w:lang w:val="id-ID"/>
        </w:rPr>
        <w:t>t</w:t>
      </w:r>
      <w:r w:rsidR="00A45125" w:rsidRPr="003E7832">
        <w:rPr>
          <w:rFonts w:ascii="Times New Roman" w:eastAsia="Times New Roman" w:hAnsi="Times New Roman"/>
          <w:sz w:val="20"/>
          <w:lang w:val="id-ID"/>
        </w:rPr>
        <w:t>ahun ajaran 2024-2025</w:t>
      </w:r>
      <w:r w:rsidR="005F6D3B" w:rsidRPr="003E7832">
        <w:rPr>
          <w:rFonts w:ascii="Times New Roman" w:eastAsia="Times New Roman" w:hAnsi="Times New Roman"/>
          <w:sz w:val="20"/>
          <w:lang w:val="id-ID"/>
        </w:rPr>
        <w:t xml:space="preserve"> yang melibatkan </w:t>
      </w:r>
      <w:r w:rsidR="00805AA9">
        <w:rPr>
          <w:rFonts w:ascii="Times New Roman" w:eastAsia="Times New Roman" w:hAnsi="Times New Roman"/>
          <w:sz w:val="20"/>
          <w:lang w:val="id-ID"/>
        </w:rPr>
        <w:t xml:space="preserve">139 siswa </w:t>
      </w:r>
      <w:r w:rsidR="00B21BA2" w:rsidRPr="00B21BA2">
        <w:rPr>
          <w:rFonts w:ascii="Times New Roman" w:eastAsia="Times New Roman" w:hAnsi="Times New Roman"/>
          <w:sz w:val="20"/>
          <w:lang w:val="id-ID"/>
        </w:rPr>
        <w:t xml:space="preserve"> </w:t>
      </w:r>
      <w:r w:rsidR="00B21BA2">
        <w:rPr>
          <w:rFonts w:ascii="Times New Roman" w:eastAsia="Times New Roman" w:hAnsi="Times New Roman"/>
          <w:sz w:val="20"/>
          <w:lang w:val="id-ID"/>
        </w:rPr>
        <w:t>SMPN 3 Numfor Barat Kabupaten Biak Numfor Provinsi Papua</w:t>
      </w:r>
      <w:r w:rsidR="002A0684">
        <w:rPr>
          <w:rFonts w:ascii="Times New Roman" w:eastAsia="Times New Roman" w:hAnsi="Times New Roman"/>
          <w:sz w:val="20"/>
          <w:lang w:val="id-ID"/>
        </w:rPr>
        <w:t xml:space="preserve">. </w:t>
      </w:r>
      <w:r w:rsidR="00EC1909" w:rsidRPr="003E7832">
        <w:rPr>
          <w:rFonts w:ascii="Times New Roman" w:eastAsia="Times New Roman" w:hAnsi="Times New Roman"/>
          <w:sz w:val="20"/>
          <w:lang w:val="id-ID"/>
        </w:rPr>
        <w:t>P</w:t>
      </w:r>
      <w:r w:rsidR="001D3DEE" w:rsidRPr="003E7832">
        <w:rPr>
          <w:rFonts w:ascii="Times New Roman" w:eastAsia="Times New Roman" w:hAnsi="Times New Roman"/>
          <w:sz w:val="20"/>
          <w:lang w:val="id-ID"/>
        </w:rPr>
        <w:t>rogram p</w:t>
      </w:r>
      <w:r w:rsidR="00EC1909" w:rsidRPr="003E7832">
        <w:rPr>
          <w:rFonts w:ascii="Times New Roman" w:eastAsia="Times New Roman" w:hAnsi="Times New Roman"/>
          <w:sz w:val="20"/>
          <w:lang w:val="id-ID"/>
        </w:rPr>
        <w:t xml:space="preserve">elatihan ini </w:t>
      </w:r>
      <w:r w:rsidR="001B75F7">
        <w:rPr>
          <w:rFonts w:ascii="Times New Roman" w:eastAsia="Times New Roman" w:hAnsi="Times New Roman"/>
          <w:sz w:val="20"/>
          <w:lang w:val="id-ID"/>
        </w:rPr>
        <w:t xml:space="preserve">dapat </w:t>
      </w:r>
      <w:r w:rsidR="00EC1909" w:rsidRPr="003E7832">
        <w:rPr>
          <w:rFonts w:ascii="Times New Roman" w:eastAsia="Times New Roman" w:hAnsi="Times New Roman"/>
          <w:sz w:val="20"/>
          <w:lang w:val="id-ID"/>
        </w:rPr>
        <w:t xml:space="preserve">mendorong </w:t>
      </w:r>
      <w:r w:rsidR="00805AA9">
        <w:rPr>
          <w:rFonts w:ascii="Times New Roman" w:eastAsia="Times New Roman" w:hAnsi="Times New Roman"/>
          <w:sz w:val="20"/>
          <w:lang w:val="id-ID"/>
        </w:rPr>
        <w:t>siswa</w:t>
      </w:r>
      <w:r w:rsidR="002A0684">
        <w:rPr>
          <w:rFonts w:ascii="Times New Roman" w:eastAsia="Times New Roman" w:hAnsi="Times New Roman"/>
          <w:sz w:val="20"/>
          <w:lang w:val="id-ID"/>
        </w:rPr>
        <w:t xml:space="preserve"> </w:t>
      </w:r>
      <w:r w:rsidR="001D3DEE" w:rsidRPr="003E7832">
        <w:rPr>
          <w:rFonts w:ascii="Times New Roman" w:eastAsia="Times New Roman" w:hAnsi="Times New Roman"/>
          <w:sz w:val="20"/>
          <w:lang w:val="id-ID"/>
        </w:rPr>
        <w:t xml:space="preserve">di </w:t>
      </w:r>
      <w:r w:rsidR="00B21BA2">
        <w:rPr>
          <w:rFonts w:ascii="Times New Roman" w:eastAsia="Times New Roman" w:hAnsi="Times New Roman"/>
          <w:sz w:val="20"/>
          <w:lang w:val="id-ID"/>
        </w:rPr>
        <w:t xml:space="preserve">SMPN 3 Numfor Barat Kabupaten Biak Numfor Provinsi Papua </w:t>
      </w:r>
      <w:r w:rsidR="001B75F7">
        <w:rPr>
          <w:rFonts w:ascii="Times New Roman" w:eastAsia="Times New Roman" w:hAnsi="Times New Roman"/>
          <w:sz w:val="20"/>
          <w:lang w:val="id-ID"/>
        </w:rPr>
        <w:t>di sekolah masing-masing</w:t>
      </w:r>
      <w:r w:rsidR="00B21BA2">
        <w:rPr>
          <w:rFonts w:ascii="Times New Roman" w:eastAsia="Times New Roman" w:hAnsi="Times New Roman"/>
          <w:sz w:val="20"/>
          <w:lang w:val="id-ID"/>
        </w:rPr>
        <w:t xml:space="preserve"> </w:t>
      </w:r>
      <w:r w:rsidR="001D3DEE" w:rsidRPr="003E7832">
        <w:rPr>
          <w:rFonts w:ascii="Times New Roman" w:eastAsia="Times New Roman" w:hAnsi="Times New Roman"/>
          <w:sz w:val="20"/>
          <w:lang w:val="id-ID"/>
        </w:rPr>
        <w:t xml:space="preserve">untuk meningkatkan </w:t>
      </w:r>
      <w:r w:rsidR="001B75F7">
        <w:rPr>
          <w:rFonts w:ascii="Times New Roman" w:eastAsia="Times New Roman" w:hAnsi="Times New Roman"/>
          <w:sz w:val="20"/>
          <w:lang w:val="id-ID"/>
        </w:rPr>
        <w:t>kemampuan berpik</w:t>
      </w:r>
      <w:r w:rsidR="00B21BA2">
        <w:rPr>
          <w:rFonts w:ascii="Times New Roman" w:eastAsia="Times New Roman" w:hAnsi="Times New Roman"/>
          <w:sz w:val="20"/>
          <w:lang w:val="id-ID"/>
        </w:rPr>
        <w:t>ir kritis siswa, meningkat</w:t>
      </w:r>
      <w:r w:rsidR="00B16FD3">
        <w:rPr>
          <w:rFonts w:ascii="Times New Roman" w:eastAsia="Times New Roman" w:hAnsi="Times New Roman"/>
          <w:sz w:val="20"/>
          <w:lang w:val="id-ID"/>
        </w:rPr>
        <w:t>k</w:t>
      </w:r>
      <w:r w:rsidR="00B21BA2">
        <w:rPr>
          <w:rFonts w:ascii="Times New Roman" w:eastAsia="Times New Roman" w:hAnsi="Times New Roman"/>
          <w:sz w:val="20"/>
          <w:lang w:val="id-ID"/>
        </w:rPr>
        <w:t>an kre</w:t>
      </w:r>
      <w:r w:rsidR="00B16FD3">
        <w:rPr>
          <w:rFonts w:ascii="Times New Roman" w:eastAsia="Times New Roman" w:hAnsi="Times New Roman"/>
          <w:sz w:val="20"/>
          <w:lang w:val="id-ID"/>
        </w:rPr>
        <w:t>a</w:t>
      </w:r>
      <w:r w:rsidR="001B75F7">
        <w:rPr>
          <w:rFonts w:ascii="Times New Roman" w:eastAsia="Times New Roman" w:hAnsi="Times New Roman"/>
          <w:sz w:val="20"/>
          <w:lang w:val="id-ID"/>
        </w:rPr>
        <w:t xml:space="preserve">tivitas siswa, </w:t>
      </w:r>
      <w:r w:rsidR="001D3DEE" w:rsidRPr="003E7832">
        <w:rPr>
          <w:rFonts w:ascii="Times New Roman" w:eastAsia="Times New Roman" w:hAnsi="Times New Roman"/>
          <w:sz w:val="20"/>
          <w:lang w:val="id-ID"/>
        </w:rPr>
        <w:t xml:space="preserve">dan </w:t>
      </w:r>
      <w:r w:rsidR="001B75F7">
        <w:rPr>
          <w:rFonts w:ascii="Times New Roman" w:eastAsia="Times New Roman" w:hAnsi="Times New Roman"/>
          <w:sz w:val="20"/>
          <w:lang w:val="id-ID"/>
        </w:rPr>
        <w:t xml:space="preserve">meningkatkan </w:t>
      </w:r>
      <w:r w:rsidR="001D3DEE" w:rsidRPr="003E7832">
        <w:rPr>
          <w:rFonts w:ascii="Times New Roman" w:eastAsia="Times New Roman" w:hAnsi="Times New Roman"/>
          <w:sz w:val="20"/>
          <w:lang w:val="id-ID"/>
        </w:rPr>
        <w:t xml:space="preserve">kemampuan </w:t>
      </w:r>
      <w:r w:rsidR="001B75F7">
        <w:rPr>
          <w:rFonts w:ascii="Times New Roman" w:eastAsia="Times New Roman" w:hAnsi="Times New Roman"/>
          <w:sz w:val="20"/>
          <w:lang w:val="id-ID"/>
        </w:rPr>
        <w:t xml:space="preserve">siswa dalam </w:t>
      </w:r>
      <w:r w:rsidR="001D3DEE" w:rsidRPr="003E7832">
        <w:rPr>
          <w:rFonts w:ascii="Times New Roman" w:eastAsia="Times New Roman" w:hAnsi="Times New Roman"/>
          <w:sz w:val="20"/>
          <w:lang w:val="id-ID"/>
        </w:rPr>
        <w:t>memecahkan masalah</w:t>
      </w:r>
      <w:r w:rsidR="00EC1909" w:rsidRPr="003E7832">
        <w:rPr>
          <w:rFonts w:ascii="Times New Roman" w:eastAsia="Times New Roman" w:hAnsi="Times New Roman"/>
          <w:sz w:val="20"/>
          <w:lang w:val="id-ID"/>
        </w:rPr>
        <w:t>.</w:t>
      </w:r>
      <w:r w:rsidR="002A0684">
        <w:rPr>
          <w:rFonts w:ascii="Times New Roman" w:eastAsia="Times New Roman" w:hAnsi="Times New Roman"/>
          <w:sz w:val="20"/>
          <w:lang w:val="id-ID"/>
        </w:rPr>
        <w:t xml:space="preserve"> Tujuan dari pengabdian ini adalah untuk memberi inovasi dalam pembelajaran berhitung dapat menggunakan metode jarimatika. Adapun metode yang dilakukan melalui 3 tahapan yaitu tahap persiapan, tahap pelaksanaan dan tahap evaluasi. Hasi</w:t>
      </w:r>
      <w:r w:rsidR="005E1986">
        <w:rPr>
          <w:rFonts w:ascii="Times New Roman" w:eastAsia="Times New Roman" w:hAnsi="Times New Roman"/>
          <w:sz w:val="20"/>
          <w:lang w:val="id-ID"/>
        </w:rPr>
        <w:t>l dari kegiatan ini para siswa</w:t>
      </w:r>
      <w:r w:rsidR="002A0684">
        <w:rPr>
          <w:rFonts w:ascii="Times New Roman" w:eastAsia="Times New Roman" w:hAnsi="Times New Roman"/>
          <w:sz w:val="20"/>
          <w:lang w:val="id-ID"/>
        </w:rPr>
        <w:t xml:space="preserve"> yang terdiri ketercapaian tujuan kegiatan pengabdian pada masyarakat yaitu: ketercapaian materi yang disampaikan, serta motivasi siswa terlihat meningkat untuk belajar.</w:t>
      </w:r>
    </w:p>
    <w:p w14:paraId="67EB630B" w14:textId="77777777" w:rsidR="00345EB8" w:rsidRPr="003E7832" w:rsidRDefault="000F3878" w:rsidP="00E52B79">
      <w:pPr>
        <w:jc w:val="both"/>
        <w:rPr>
          <w:rFonts w:ascii="Times New Roman" w:hAnsi="Times New Roman"/>
          <w:color w:val="FF0000"/>
        </w:rPr>
      </w:pPr>
      <w:r w:rsidRPr="003E7832">
        <w:rPr>
          <w:rFonts w:ascii="Times New Roman" w:hAnsi="Times New Roman"/>
          <w:b/>
          <w:bCs/>
          <w:iCs/>
        </w:rPr>
        <w:t>Kata Kunci</w:t>
      </w:r>
      <w:r w:rsidRPr="003E7832">
        <w:rPr>
          <w:rFonts w:ascii="Times New Roman" w:hAnsi="Times New Roman"/>
          <w:b/>
          <w:bCs/>
          <w:iCs/>
          <w:lang w:val="id-ID"/>
        </w:rPr>
        <w:t>:</w:t>
      </w:r>
      <w:r w:rsidR="00526B81">
        <w:rPr>
          <w:rFonts w:ascii="Times New Roman" w:hAnsi="Times New Roman"/>
          <w:b/>
          <w:bCs/>
          <w:iCs/>
          <w:lang w:val="id-ID"/>
        </w:rPr>
        <w:t xml:space="preserve"> </w:t>
      </w:r>
      <w:r w:rsidR="00125790" w:rsidRPr="003E7832">
        <w:rPr>
          <w:rFonts w:ascii="Times New Roman" w:hAnsi="Times New Roman"/>
          <w:lang w:val="id-ID"/>
        </w:rPr>
        <w:t>p</w:t>
      </w:r>
      <w:r w:rsidRPr="003E7832">
        <w:rPr>
          <w:rFonts w:ascii="Times New Roman" w:hAnsi="Times New Roman"/>
          <w:lang w:val="id-ID"/>
        </w:rPr>
        <w:t xml:space="preserve">elatihan, </w:t>
      </w:r>
      <w:r w:rsidR="00526B81">
        <w:rPr>
          <w:rFonts w:ascii="Times New Roman" w:hAnsi="Times New Roman"/>
          <w:lang w:val="id-ID"/>
        </w:rPr>
        <w:t>berhitung, siswa</w:t>
      </w:r>
      <w:r w:rsidR="00125790" w:rsidRPr="003E7832">
        <w:rPr>
          <w:rFonts w:ascii="Times New Roman" w:hAnsi="Times New Roman"/>
          <w:lang w:val="id-ID"/>
        </w:rPr>
        <w:t xml:space="preserve">, </w:t>
      </w:r>
      <w:r w:rsidR="002A0684">
        <w:rPr>
          <w:rFonts w:ascii="Times New Roman" w:hAnsi="Times New Roman"/>
          <w:lang w:val="id-ID"/>
        </w:rPr>
        <w:t>matematika</w:t>
      </w:r>
      <w:r w:rsidR="006A5B41">
        <w:rPr>
          <w:rFonts w:ascii="Times New Roman" w:hAnsi="Times New Roman"/>
          <w:lang w:val="id-ID"/>
        </w:rPr>
        <w:t>.</w:t>
      </w:r>
    </w:p>
    <w:p w14:paraId="4C439149" w14:textId="77777777" w:rsidR="004A4455" w:rsidRPr="004A4455" w:rsidRDefault="00345EB8" w:rsidP="00861316">
      <w:pPr>
        <w:pStyle w:val="HTMLPreformatted"/>
        <w:jc w:val="both"/>
        <w:rPr>
          <w:rFonts w:ascii="Times New Roman" w:hAnsi="Times New Roman" w:cs="Times New Roman"/>
          <w:i/>
          <w:color w:val="1F1F1F"/>
        </w:rPr>
      </w:pPr>
      <w:r w:rsidRPr="004A4455">
        <w:rPr>
          <w:rFonts w:ascii="Times New Roman" w:hAnsi="Times New Roman" w:cs="Times New Roman"/>
          <w:b/>
          <w:i/>
        </w:rPr>
        <w:t>Abstract</w:t>
      </w:r>
      <w:r w:rsidR="00E52B79" w:rsidRPr="004A4455">
        <w:rPr>
          <w:rFonts w:ascii="Times New Roman" w:hAnsi="Times New Roman" w:cs="Times New Roman"/>
          <w:b/>
          <w:i/>
        </w:rPr>
        <w:t>.</w:t>
      </w:r>
      <w:r w:rsidR="006A5B41" w:rsidRPr="004A4455">
        <w:rPr>
          <w:rStyle w:val="TitleChar"/>
          <w:i/>
          <w:color w:val="1F1F1F"/>
          <w:sz w:val="20"/>
          <w:szCs w:val="20"/>
        </w:rPr>
        <w:t xml:space="preserve"> </w:t>
      </w:r>
      <w:r w:rsidR="004A4455" w:rsidRPr="004A4455">
        <w:rPr>
          <w:rStyle w:val="y2iqfc"/>
          <w:rFonts w:ascii="Times New Roman" w:hAnsi="Times New Roman" w:cs="Times New Roman"/>
          <w:i/>
          <w:color w:val="1F1F1F"/>
        </w:rPr>
        <w:t>Numeracy is part of mathematics, the aim of which is to develop numeracy skills which are very necessary in everyday life. Based on the results of observations carried out before the training activities, it was found that 100% of the 139 students surveyed at SMPN 3 Numfor Barat, Biak Numfor Regency, Papua Province, found that many students had difficulty understanding basic mathematical concepts, which had an impact on their learning outcomes. This PKM activity is to provide training and mentoring to students at SMPN 3 Numfor Barat, Biak Numfor Regency, Papua Province. This assistance was carried out in the odd semester in September for 1 month of the 2024-2025 academic year involving 139 students at SMPN 3 West Numfor, Biak Numfor Regency, Papua Province. This training program can encourage students at SMPN 3 Numfor Barat, Biak Numfor Regency, Papua Province in their respective schools to improve students' critical thinking skills, increase students' creativity, and increase students' ability to solve problems. The aim of this service is to provide innovation in learning to count using the Jarimatics method. The method used goes through 3 stages, namely the preparation stage, implementation stage and evaluation stage. The results of this activity for the students consisted of achieving the objectives of community service activities, namely: achieving the material presented, and students' motivation to learn was seen to increase.</w:t>
      </w:r>
    </w:p>
    <w:p w14:paraId="572973C3" w14:textId="77777777" w:rsidR="006A5B41" w:rsidRPr="006A5B41" w:rsidRDefault="006A5B41" w:rsidP="00861316">
      <w:pPr>
        <w:pStyle w:val="HTMLPreformatted"/>
        <w:shd w:val="clear" w:color="auto" w:fill="FFFFFF" w:themeFill="background1"/>
        <w:jc w:val="both"/>
        <w:rPr>
          <w:rFonts w:ascii="Times New Roman" w:hAnsi="Times New Roman" w:cs="Times New Roman"/>
          <w:i/>
          <w:color w:val="1F1F1F"/>
        </w:rPr>
      </w:pPr>
    </w:p>
    <w:p w14:paraId="6C4ADC4D" w14:textId="77777777" w:rsidR="006A5B41" w:rsidRDefault="0058190A" w:rsidP="00861316">
      <w:pPr>
        <w:pStyle w:val="HTMLPreformatted"/>
        <w:shd w:val="clear" w:color="auto" w:fill="FFFFFF" w:themeFill="background1"/>
        <w:rPr>
          <w:rStyle w:val="y2iqfc"/>
          <w:rFonts w:ascii="Times New Roman" w:hAnsi="Times New Roman" w:cs="Times New Roman"/>
          <w:i/>
          <w:color w:val="1F1F1F"/>
        </w:rPr>
      </w:pPr>
      <w:r w:rsidRPr="003E7832">
        <w:rPr>
          <w:rFonts w:ascii="Times New Roman" w:hAnsi="Times New Roman"/>
          <w:b/>
          <w:bCs/>
          <w:i/>
          <w:iCs/>
        </w:rPr>
        <w:t>Keywords:</w:t>
      </w:r>
      <w:r w:rsidR="006A5B41" w:rsidRPr="006A5B41">
        <w:rPr>
          <w:rStyle w:val="TitleChar"/>
          <w:rFonts w:ascii="inherit" w:hAnsi="inherit"/>
          <w:color w:val="1F1F1F"/>
          <w:sz w:val="35"/>
          <w:szCs w:val="35"/>
        </w:rPr>
        <w:t xml:space="preserve"> </w:t>
      </w:r>
      <w:r w:rsidR="006A5B41" w:rsidRPr="006A5B41">
        <w:rPr>
          <w:rStyle w:val="y2iqfc"/>
          <w:rFonts w:ascii="Times New Roman" w:hAnsi="Times New Roman" w:cs="Times New Roman"/>
          <w:i/>
          <w:color w:val="1F1F1F"/>
        </w:rPr>
        <w:t>training, numeracy, students, mathematics</w:t>
      </w:r>
      <w:r w:rsidR="006A5B41">
        <w:rPr>
          <w:rStyle w:val="y2iqfc"/>
          <w:rFonts w:ascii="Times New Roman" w:hAnsi="Times New Roman" w:cs="Times New Roman"/>
          <w:i/>
          <w:color w:val="1F1F1F"/>
        </w:rPr>
        <w:t>.</w:t>
      </w:r>
    </w:p>
    <w:p w14:paraId="0EF2555C" w14:textId="77777777" w:rsidR="00486F18" w:rsidRDefault="00486F18" w:rsidP="00861316">
      <w:pPr>
        <w:pStyle w:val="HTMLPreformatted"/>
        <w:shd w:val="clear" w:color="auto" w:fill="FFFFFF" w:themeFill="background1"/>
        <w:rPr>
          <w:rStyle w:val="y2iqfc"/>
          <w:rFonts w:ascii="Times New Roman" w:hAnsi="Times New Roman" w:cs="Times New Roman"/>
          <w:color w:val="1F1F1F"/>
        </w:rPr>
      </w:pPr>
    </w:p>
    <w:p w14:paraId="01C166BE" w14:textId="77777777" w:rsidR="00486F18" w:rsidRDefault="00486F18" w:rsidP="00861316">
      <w:pPr>
        <w:pStyle w:val="HTMLPreformatted"/>
        <w:shd w:val="clear" w:color="auto" w:fill="FFFFFF" w:themeFill="background1"/>
        <w:rPr>
          <w:rStyle w:val="y2iqfc"/>
          <w:rFonts w:ascii="Times New Roman" w:hAnsi="Times New Roman" w:cs="Times New Roman"/>
          <w:color w:val="1F1F1F"/>
        </w:rPr>
      </w:pPr>
    </w:p>
    <w:p w14:paraId="738F42F7" w14:textId="77777777" w:rsidR="00486F18" w:rsidRDefault="00486F18" w:rsidP="00861316">
      <w:pPr>
        <w:pStyle w:val="HTMLPreformatted"/>
        <w:shd w:val="clear" w:color="auto" w:fill="FFFFFF" w:themeFill="background1"/>
        <w:rPr>
          <w:rStyle w:val="y2iqfc"/>
          <w:rFonts w:ascii="Times New Roman" w:hAnsi="Times New Roman" w:cs="Times New Roman"/>
          <w:color w:val="1F1F1F"/>
        </w:rPr>
      </w:pPr>
    </w:p>
    <w:p w14:paraId="5A08E38F" w14:textId="77777777" w:rsidR="00486F18" w:rsidRDefault="00486F18" w:rsidP="00861316">
      <w:pPr>
        <w:pStyle w:val="HTMLPreformatted"/>
        <w:shd w:val="clear" w:color="auto" w:fill="FFFFFF" w:themeFill="background1"/>
        <w:rPr>
          <w:rStyle w:val="y2iqfc"/>
          <w:rFonts w:ascii="Times New Roman" w:hAnsi="Times New Roman" w:cs="Times New Roman"/>
          <w:color w:val="1F1F1F"/>
        </w:rPr>
      </w:pPr>
    </w:p>
    <w:p w14:paraId="220ED006" w14:textId="77777777" w:rsidR="00486F18" w:rsidRDefault="00486F18" w:rsidP="00861316">
      <w:pPr>
        <w:pStyle w:val="HTMLPreformatted"/>
        <w:shd w:val="clear" w:color="auto" w:fill="FFFFFF" w:themeFill="background1"/>
        <w:rPr>
          <w:rStyle w:val="y2iqfc"/>
          <w:rFonts w:ascii="Times New Roman" w:hAnsi="Times New Roman" w:cs="Times New Roman"/>
          <w:color w:val="1F1F1F"/>
        </w:rPr>
      </w:pPr>
    </w:p>
    <w:p w14:paraId="2D4F3F50" w14:textId="77777777" w:rsidR="00486F18" w:rsidRPr="003E7832" w:rsidRDefault="00486F18" w:rsidP="00486F18">
      <w:pPr>
        <w:rPr>
          <w:rFonts w:ascii="Times New Roman" w:hAnsi="Times New Roman"/>
          <w:b/>
          <w:sz w:val="24"/>
          <w:szCs w:val="24"/>
          <w:lang w:val="id-ID"/>
        </w:rPr>
      </w:pPr>
      <w:r w:rsidRPr="003E7832">
        <w:rPr>
          <w:rFonts w:ascii="Times New Roman" w:hAnsi="Times New Roman"/>
          <w:b/>
          <w:sz w:val="24"/>
          <w:szCs w:val="24"/>
        </w:rPr>
        <w:lastRenderedPageBreak/>
        <w:t>PENDAHULUAN</w:t>
      </w:r>
    </w:p>
    <w:p w14:paraId="543C9E54" w14:textId="77777777" w:rsidR="00986AB1" w:rsidRPr="00986AB1" w:rsidRDefault="00986AB1" w:rsidP="00986AB1">
      <w:pPr>
        <w:adjustRightInd w:val="0"/>
        <w:spacing w:after="0" w:line="360" w:lineRule="auto"/>
        <w:ind w:firstLine="567"/>
        <w:jc w:val="both"/>
        <w:rPr>
          <w:rFonts w:ascii="Times New Roman" w:hAnsi="Times New Roman"/>
          <w:sz w:val="24"/>
        </w:rPr>
      </w:pPr>
      <w:r w:rsidRPr="006F299E">
        <w:rPr>
          <w:rFonts w:ascii="Times New Roman" w:hAnsi="Times New Roman"/>
          <w:sz w:val="24"/>
        </w:rPr>
        <w:t>Menurut data Kementerian Pendidikan dan Kebudayaan, Kabupaten Biak Numfor memiliki 166 unit sekolah dasar, 54 unit sekolah menengah pertama, 19 sekolah menen</w:t>
      </w:r>
      <w:r w:rsidR="005C630E">
        <w:rPr>
          <w:rFonts w:ascii="Times New Roman" w:hAnsi="Times New Roman"/>
          <w:sz w:val="24"/>
          <w:lang w:val="id-ID"/>
        </w:rPr>
        <w:t>g</w:t>
      </w:r>
      <w:r w:rsidRPr="006F299E">
        <w:rPr>
          <w:rFonts w:ascii="Times New Roman" w:hAnsi="Times New Roman"/>
          <w:sz w:val="24"/>
        </w:rPr>
        <w:t>gah atas, dan 7 unit sekolah menen</w:t>
      </w:r>
      <w:r w:rsidR="005C630E">
        <w:rPr>
          <w:rFonts w:ascii="Times New Roman" w:hAnsi="Times New Roman"/>
          <w:sz w:val="24"/>
          <w:lang w:val="id-ID"/>
        </w:rPr>
        <w:t>g</w:t>
      </w:r>
      <w:r w:rsidRPr="006F299E">
        <w:rPr>
          <w:rFonts w:ascii="Times New Roman" w:hAnsi="Times New Roman"/>
          <w:sz w:val="24"/>
        </w:rPr>
        <w:t>gah kejuruan pada tahun ajaran 2021/2022.</w:t>
      </w:r>
      <w:r w:rsidRPr="006F299E">
        <w:t xml:space="preserve"> </w:t>
      </w:r>
      <w:r w:rsidRPr="006F299E">
        <w:rPr>
          <w:rFonts w:ascii="Times New Roman" w:hAnsi="Times New Roman"/>
          <w:sz w:val="24"/>
        </w:rPr>
        <w:t>Berdasarkan status sekolahnya pada tahun ajaran 2022/2023, Kabupaten Biak Numfor memiliki 129 unit sekolah dengan status swasta dan 138 unit sekolah dengan status negeri di bawah Kementerian Pendidikan dan Kebudayaan</w:t>
      </w:r>
      <w:r>
        <w:rPr>
          <w:rFonts w:ascii="Times New Roman" w:hAnsi="Times New Roman"/>
          <w:sz w:val="24"/>
          <w:lang w:val="id-ID"/>
        </w:rPr>
        <w:t xml:space="preserve"> (BPS </w:t>
      </w:r>
      <w:r w:rsidR="004A23F4">
        <w:rPr>
          <w:rFonts w:ascii="Times New Roman" w:hAnsi="Times New Roman"/>
          <w:sz w:val="24"/>
          <w:lang w:val="id-ID"/>
        </w:rPr>
        <w:t xml:space="preserve">Kabupaten </w:t>
      </w:r>
      <w:r>
        <w:rPr>
          <w:rFonts w:ascii="Times New Roman" w:hAnsi="Times New Roman"/>
          <w:sz w:val="24"/>
          <w:lang w:val="id-ID"/>
        </w:rPr>
        <w:t>Biak Numfor, 2024)</w:t>
      </w:r>
      <w:r w:rsidRPr="006F299E">
        <w:rPr>
          <w:rFonts w:ascii="Times New Roman" w:hAnsi="Times New Roman"/>
          <w:sz w:val="24"/>
        </w:rPr>
        <w:t>.</w:t>
      </w:r>
      <w:r>
        <w:rPr>
          <w:lang w:val="id-ID"/>
        </w:rPr>
        <w:t xml:space="preserve"> </w:t>
      </w:r>
      <w:r w:rsidRPr="00986AB1">
        <w:rPr>
          <w:rFonts w:ascii="Times New Roman" w:eastAsiaTheme="minorHAnsi" w:hAnsi="Times New Roman"/>
          <w:color w:val="000000"/>
          <w:sz w:val="24"/>
          <w:lang w:val="id-ID"/>
        </w:rPr>
        <w:t>ada beberapa masalah besar yang bangsa ini harus selesaikan yakni rendahnya tingkat</w:t>
      </w:r>
      <w:r w:rsidRPr="00986AB1">
        <w:t xml:space="preserve"> </w:t>
      </w:r>
      <w:r>
        <w:rPr>
          <w:rFonts w:ascii="Times New Roman" w:hAnsi="Times New Roman"/>
          <w:sz w:val="24"/>
        </w:rPr>
        <w:t>pendidikan</w:t>
      </w:r>
      <w:r>
        <w:rPr>
          <w:rFonts w:ascii="Times New Roman" w:hAnsi="Times New Roman"/>
          <w:sz w:val="24"/>
          <w:lang w:val="id-ID"/>
        </w:rPr>
        <w:t xml:space="preserve"> </w:t>
      </w:r>
      <w:r w:rsidRPr="00986AB1">
        <w:rPr>
          <w:rFonts w:ascii="Times New Roman" w:hAnsi="Times New Roman"/>
          <w:sz w:val="24"/>
        </w:rPr>
        <w:t>yang ada. Padahal jelas, bahwa untuk menjadikan pendidikan berkualitas harus melalui pendidikan yang berkualitas juga. Oleh karena itu, masyarakat pada umumnya harus berpendidikan agar dapat memainkan peran yang baik terutama untuk keluarga maupun untuk masyarakat lain di sekitarnya.</w:t>
      </w:r>
    </w:p>
    <w:p w14:paraId="3492D42F" w14:textId="77777777" w:rsidR="002C588E" w:rsidRDefault="002C588E" w:rsidP="00D1294F">
      <w:pPr>
        <w:adjustRightInd w:val="0"/>
        <w:spacing w:after="0" w:line="360" w:lineRule="auto"/>
        <w:ind w:firstLine="567"/>
        <w:jc w:val="both"/>
        <w:rPr>
          <w:rFonts w:ascii="Times New Roman" w:hAnsi="Times New Roman"/>
          <w:sz w:val="24"/>
          <w:szCs w:val="24"/>
          <w:lang w:val="id-ID"/>
        </w:rPr>
      </w:pPr>
      <w:r w:rsidRPr="002C588E">
        <w:rPr>
          <w:rFonts w:ascii="Times New Roman" w:hAnsi="Times New Roman"/>
          <w:sz w:val="24"/>
          <w:szCs w:val="24"/>
        </w:rPr>
        <w:t>Saat ini pelajaran matematika merupakan pelajaran yang paling banyak dikeluhkan oleh siswa, siswa menganggap bahwa pelajaran Matematika adalah pelajaran yang paling sulit, menakutkan, menj</w:t>
      </w:r>
      <w:r>
        <w:rPr>
          <w:rFonts w:ascii="Times New Roman" w:hAnsi="Times New Roman"/>
          <w:sz w:val="24"/>
          <w:szCs w:val="24"/>
        </w:rPr>
        <w:t>enuhkan dan tidak menyenangkan</w:t>
      </w:r>
      <w:r w:rsidR="006D38A4" w:rsidRPr="006D38A4">
        <w:rPr>
          <w:rFonts w:ascii="Times New Roman" w:hAnsi="Times New Roman"/>
          <w:sz w:val="24"/>
          <w:szCs w:val="24"/>
        </w:rPr>
        <w:t xml:space="preserve"> </w:t>
      </w:r>
      <w:r w:rsidR="006D38A4">
        <w:rPr>
          <w:rFonts w:ascii="Times New Roman" w:hAnsi="Times New Roman"/>
          <w:sz w:val="24"/>
          <w:szCs w:val="24"/>
          <w:lang w:val="id-ID"/>
        </w:rPr>
        <w:t>(</w:t>
      </w:r>
      <w:r w:rsidR="006D38A4">
        <w:rPr>
          <w:rFonts w:ascii="Times New Roman" w:hAnsi="Times New Roman"/>
          <w:sz w:val="24"/>
          <w:szCs w:val="24"/>
        </w:rPr>
        <w:t>Mariyati</w:t>
      </w:r>
      <w:r w:rsidR="006D38A4">
        <w:rPr>
          <w:rFonts w:ascii="Times New Roman" w:hAnsi="Times New Roman"/>
          <w:sz w:val="24"/>
          <w:szCs w:val="24"/>
          <w:lang w:val="id-ID"/>
        </w:rPr>
        <w:t xml:space="preserve"> &amp; </w:t>
      </w:r>
      <w:r w:rsidR="006D38A4">
        <w:rPr>
          <w:rFonts w:ascii="Times New Roman" w:hAnsi="Times New Roman"/>
          <w:sz w:val="24"/>
          <w:szCs w:val="24"/>
        </w:rPr>
        <w:t>Sari</w:t>
      </w:r>
      <w:r w:rsidR="006D38A4">
        <w:rPr>
          <w:rFonts w:ascii="Times New Roman" w:hAnsi="Times New Roman"/>
          <w:sz w:val="24"/>
          <w:szCs w:val="24"/>
          <w:lang w:val="id-ID"/>
        </w:rPr>
        <w:t xml:space="preserve">, </w:t>
      </w:r>
      <w:r w:rsidR="006D38A4" w:rsidRPr="002C588E">
        <w:rPr>
          <w:rFonts w:ascii="Times New Roman" w:hAnsi="Times New Roman"/>
          <w:sz w:val="24"/>
          <w:szCs w:val="24"/>
        </w:rPr>
        <w:t>2017)</w:t>
      </w:r>
      <w:r>
        <w:rPr>
          <w:rFonts w:ascii="Times New Roman" w:hAnsi="Times New Roman"/>
          <w:sz w:val="24"/>
          <w:szCs w:val="24"/>
        </w:rPr>
        <w:t>.</w:t>
      </w:r>
      <w:r>
        <w:rPr>
          <w:rFonts w:ascii="Times New Roman" w:hAnsi="Times New Roman"/>
          <w:sz w:val="24"/>
          <w:szCs w:val="24"/>
          <w:lang w:val="id-ID"/>
        </w:rPr>
        <w:t xml:space="preserve"> </w:t>
      </w:r>
      <w:r w:rsidRPr="002C588E">
        <w:rPr>
          <w:rFonts w:ascii="Times New Roman" w:hAnsi="Times New Roman"/>
          <w:sz w:val="24"/>
          <w:szCs w:val="24"/>
        </w:rPr>
        <w:t>Menurut Pitadjeng (2015:3) belajar matematika akan lebih efektif jika dilakukan dengan suasana menyenangkan. Masih banyak guru dalam mengajar salah menggunakan metode atau model pembelajarannya, salah satunya adalah mengajarkan materi operasi hitung perkalian. Belajar berhitung harus ditekankan pada siswa sekolah dasar karena merupakan dasar dari pengemba</w:t>
      </w:r>
      <w:r w:rsidR="00F3661B">
        <w:rPr>
          <w:rFonts w:ascii="Times New Roman" w:hAnsi="Times New Roman"/>
          <w:sz w:val="24"/>
          <w:szCs w:val="24"/>
          <w:lang w:val="id-ID"/>
        </w:rPr>
        <w:t>n</w:t>
      </w:r>
      <w:r w:rsidRPr="002C588E">
        <w:rPr>
          <w:rFonts w:ascii="Times New Roman" w:hAnsi="Times New Roman"/>
          <w:sz w:val="24"/>
          <w:szCs w:val="24"/>
        </w:rPr>
        <w:t xml:space="preserve">gan pembelajaran (Sumirat, dkk, 2016). Agar </w:t>
      </w:r>
      <w:r w:rsidR="000F06DC">
        <w:rPr>
          <w:rFonts w:ascii="Times New Roman" w:hAnsi="Times New Roman"/>
          <w:sz w:val="24"/>
          <w:szCs w:val="24"/>
        </w:rPr>
        <w:t>siswa tidak repot dan bermalas</w:t>
      </w:r>
      <w:r w:rsidR="000F06DC">
        <w:rPr>
          <w:rFonts w:ascii="Times New Roman" w:hAnsi="Times New Roman"/>
          <w:sz w:val="24"/>
          <w:szCs w:val="24"/>
          <w:lang w:val="id-ID"/>
        </w:rPr>
        <w:t>-</w:t>
      </w:r>
      <w:r w:rsidRPr="002C588E">
        <w:rPr>
          <w:rFonts w:ascii="Times New Roman" w:hAnsi="Times New Roman"/>
          <w:sz w:val="24"/>
          <w:szCs w:val="24"/>
        </w:rPr>
        <w:t>malasan berpikir guru menyarankan siswa menghitung dengan menggunakan alat hitung (kalkulator), padahal ini kurang baik guna perkembangan berpikir siswa tersebut. Contoh inovasi dalam pembelajaran berhitung dapat menggunakan metode jarimatika. Menurut Sitio (2017) Jarimatika merupakan singkatan dari jari dan antimatika. Jari adalah jari-jari tangan kita dan antimatika adalah kemampuan berhitung. Jadi jarimatika adalah teknik berhitung dengan menggunakan jari-jari tangan. Jarimatika adalah tehnik berhitung dengan</w:t>
      </w:r>
      <w:r>
        <w:rPr>
          <w:rFonts w:ascii="Times New Roman" w:hAnsi="Times New Roman"/>
          <w:sz w:val="24"/>
          <w:szCs w:val="24"/>
          <w:lang w:val="id-ID"/>
        </w:rPr>
        <w:t xml:space="preserve"> </w:t>
      </w:r>
      <w:r w:rsidR="00051C56">
        <w:rPr>
          <w:rFonts w:ascii="Times New Roman" w:hAnsi="Times New Roman"/>
          <w:sz w:val="24"/>
          <w:szCs w:val="24"/>
        </w:rPr>
        <w:t>menggunakan jari-</w:t>
      </w:r>
      <w:r w:rsidRPr="002C588E">
        <w:rPr>
          <w:rFonts w:ascii="Times New Roman" w:hAnsi="Times New Roman"/>
          <w:sz w:val="24"/>
          <w:szCs w:val="24"/>
        </w:rPr>
        <w:t>jari tangan sebagai alat bantu dalam berhitung berupa menambah, mengurang, meng</w:t>
      </w:r>
      <w:r w:rsidR="00DA4C56">
        <w:rPr>
          <w:rFonts w:ascii="Times New Roman" w:hAnsi="Times New Roman"/>
          <w:sz w:val="24"/>
          <w:szCs w:val="24"/>
          <w:lang w:val="id-ID"/>
        </w:rPr>
        <w:t>k</w:t>
      </w:r>
      <w:r w:rsidRPr="002C588E">
        <w:rPr>
          <w:rFonts w:ascii="Times New Roman" w:hAnsi="Times New Roman"/>
          <w:sz w:val="24"/>
          <w:szCs w:val="24"/>
        </w:rPr>
        <w:t>ali dan membagi (Wulandani, 2007: 17).</w:t>
      </w:r>
      <w:r w:rsidR="00CF53B6" w:rsidRPr="00CF53B6">
        <w:rPr>
          <w:sz w:val="23"/>
          <w:szCs w:val="23"/>
        </w:rPr>
        <w:t xml:space="preserve"> </w:t>
      </w:r>
      <w:r w:rsidR="00CF53B6" w:rsidRPr="00CF53B6">
        <w:rPr>
          <w:rFonts w:ascii="Times New Roman" w:hAnsi="Times New Roman"/>
          <w:sz w:val="24"/>
          <w:szCs w:val="24"/>
        </w:rPr>
        <w:t xml:space="preserve">Sesuai dengan UU No 20 tahun 2003 tentang Sistem Pendidikan Nasional Pendidikan adalah usaha sadar dan terencana untuk mewujudkan suasana belajar dan proses pembelajaran agar peserta didik secara aktif mengembangkan potensi dirinya untuk memiliki kekuatan spiritual keagamaan, pengendalian </w:t>
      </w:r>
      <w:r w:rsidR="00CF53B6" w:rsidRPr="00CF53B6">
        <w:rPr>
          <w:rFonts w:ascii="Times New Roman" w:hAnsi="Times New Roman"/>
          <w:sz w:val="24"/>
          <w:szCs w:val="24"/>
        </w:rPr>
        <w:lastRenderedPageBreak/>
        <w:t>diri, kepribadian, kecerdasan, akhlak mulia, serta keterampilan yang diperlukan dirinya, masyarakat, bangsa dan negara.</w:t>
      </w:r>
      <w:r w:rsidR="00CB2197">
        <w:rPr>
          <w:rFonts w:ascii="Times New Roman" w:hAnsi="Times New Roman"/>
          <w:sz w:val="24"/>
          <w:szCs w:val="24"/>
          <w:lang w:val="id-ID"/>
        </w:rPr>
        <w:t xml:space="preserve"> </w:t>
      </w:r>
      <w:r w:rsidR="00CB2197" w:rsidRPr="00CB2197">
        <w:rPr>
          <w:rFonts w:ascii="Times New Roman" w:hAnsi="Times New Roman"/>
          <w:sz w:val="24"/>
          <w:szCs w:val="24"/>
        </w:rPr>
        <w:t xml:space="preserve">di sekitar komplek </w:t>
      </w:r>
      <w:r w:rsidR="00CB2197">
        <w:rPr>
          <w:rFonts w:ascii="Times New Roman" w:hAnsi="Times New Roman"/>
          <w:sz w:val="24"/>
          <w:szCs w:val="24"/>
          <w:lang w:val="id-ID"/>
        </w:rPr>
        <w:t xml:space="preserve">SMPN 3 Numfor Barat </w:t>
      </w:r>
      <w:r w:rsidR="00CB2197">
        <w:rPr>
          <w:rFonts w:ascii="Times New Roman" w:hAnsi="Times New Roman"/>
          <w:sz w:val="24"/>
          <w:szCs w:val="24"/>
        </w:rPr>
        <w:t xml:space="preserve">pengabdi, yaitu di Kampung </w:t>
      </w:r>
      <w:r w:rsidR="00CB2197">
        <w:rPr>
          <w:rFonts w:ascii="Times New Roman" w:hAnsi="Times New Roman"/>
          <w:sz w:val="24"/>
          <w:szCs w:val="24"/>
          <w:lang w:val="id-ID"/>
        </w:rPr>
        <w:t>Pakreki</w:t>
      </w:r>
      <w:r w:rsidR="00CB2197">
        <w:rPr>
          <w:rFonts w:ascii="Times New Roman" w:hAnsi="Times New Roman"/>
          <w:sz w:val="24"/>
          <w:szCs w:val="24"/>
        </w:rPr>
        <w:t xml:space="preserve">, </w:t>
      </w:r>
      <w:r w:rsidR="00CB2197">
        <w:rPr>
          <w:rFonts w:ascii="Times New Roman" w:hAnsi="Times New Roman"/>
          <w:sz w:val="24"/>
          <w:szCs w:val="24"/>
          <w:lang w:val="id-ID"/>
        </w:rPr>
        <w:t>Orkeri</w:t>
      </w:r>
      <w:r w:rsidR="00CB2197">
        <w:rPr>
          <w:rFonts w:ascii="Times New Roman" w:hAnsi="Times New Roman"/>
          <w:sz w:val="24"/>
          <w:szCs w:val="24"/>
        </w:rPr>
        <w:t xml:space="preserve">, </w:t>
      </w:r>
      <w:r w:rsidR="00CB2197">
        <w:rPr>
          <w:rFonts w:ascii="Times New Roman" w:hAnsi="Times New Roman"/>
          <w:sz w:val="24"/>
          <w:szCs w:val="24"/>
          <w:lang w:val="id-ID"/>
        </w:rPr>
        <w:t>Kab. Biak Numfor</w:t>
      </w:r>
      <w:r w:rsidR="00D1294F">
        <w:rPr>
          <w:rFonts w:ascii="Times New Roman" w:hAnsi="Times New Roman"/>
          <w:sz w:val="24"/>
          <w:szCs w:val="24"/>
          <w:lang w:val="id-ID"/>
        </w:rPr>
        <w:t xml:space="preserve"> Provinsi Papua</w:t>
      </w:r>
      <w:r w:rsidR="00CB2197" w:rsidRPr="00CB2197">
        <w:rPr>
          <w:rFonts w:ascii="Times New Roman" w:hAnsi="Times New Roman"/>
          <w:sz w:val="24"/>
          <w:szCs w:val="24"/>
        </w:rPr>
        <w:t>, terjadi obrolan dengan anak-anak asli Papua yang kebetulan m</w:t>
      </w:r>
      <w:r w:rsidR="003D4C9B">
        <w:rPr>
          <w:rFonts w:ascii="Times New Roman" w:hAnsi="Times New Roman"/>
          <w:sz w:val="24"/>
          <w:szCs w:val="24"/>
        </w:rPr>
        <w:t>er</w:t>
      </w:r>
      <w:r w:rsidR="003D4C9B">
        <w:rPr>
          <w:rFonts w:ascii="Times New Roman" w:hAnsi="Times New Roman"/>
          <w:sz w:val="24"/>
          <w:szCs w:val="24"/>
          <w:lang w:val="id-ID"/>
        </w:rPr>
        <w:t>e</w:t>
      </w:r>
      <w:r w:rsidR="00CB2197">
        <w:rPr>
          <w:rFonts w:ascii="Times New Roman" w:hAnsi="Times New Roman"/>
          <w:sz w:val="24"/>
          <w:szCs w:val="24"/>
        </w:rPr>
        <w:t>ka tinggal di sekitar k</w:t>
      </w:r>
      <w:r w:rsidR="00CB2197">
        <w:rPr>
          <w:rFonts w:ascii="Times New Roman" w:hAnsi="Times New Roman"/>
          <w:sz w:val="24"/>
          <w:szCs w:val="24"/>
          <w:lang w:val="id-ID"/>
        </w:rPr>
        <w:t>ampung</w:t>
      </w:r>
      <w:r w:rsidR="00D1294F">
        <w:rPr>
          <w:rFonts w:ascii="Times New Roman" w:hAnsi="Times New Roman"/>
          <w:sz w:val="24"/>
          <w:szCs w:val="24"/>
        </w:rPr>
        <w:t>. Dari obrolan tersebut</w:t>
      </w:r>
      <w:r w:rsidR="00D1294F">
        <w:rPr>
          <w:rFonts w:ascii="Times New Roman" w:hAnsi="Times New Roman"/>
          <w:sz w:val="24"/>
          <w:szCs w:val="24"/>
          <w:lang w:val="id-ID"/>
        </w:rPr>
        <w:t xml:space="preserve"> </w:t>
      </w:r>
      <w:r w:rsidR="00CB2197" w:rsidRPr="00CB2197">
        <w:rPr>
          <w:rFonts w:ascii="Times New Roman" w:hAnsi="Times New Roman"/>
          <w:sz w:val="24"/>
          <w:szCs w:val="24"/>
        </w:rPr>
        <w:t>kemudian yang melatar belakangi dilakukan kegiatan pengabdian tersebut. Secara singkat, pengabdi menemukan bahwa (1) terdapat anak-anak yang tidak sekolah atau putus sekolah, (2) mereka umumnya masih berada di</w:t>
      </w:r>
      <w:r w:rsidR="00D1294F">
        <w:rPr>
          <w:rFonts w:ascii="Times New Roman" w:hAnsi="Times New Roman"/>
          <w:sz w:val="24"/>
          <w:szCs w:val="24"/>
        </w:rPr>
        <w:t xml:space="preserve"> tingkat Sekolah Dasar (SD)</w:t>
      </w:r>
      <w:r w:rsidR="00D1294F">
        <w:rPr>
          <w:rFonts w:ascii="Times New Roman" w:hAnsi="Times New Roman"/>
          <w:sz w:val="24"/>
          <w:szCs w:val="24"/>
          <w:lang w:val="id-ID"/>
        </w:rPr>
        <w:t xml:space="preserve">, </w:t>
      </w:r>
      <w:r w:rsidR="00CB2197" w:rsidRPr="00CB2197">
        <w:rPr>
          <w:rFonts w:ascii="Times New Roman" w:hAnsi="Times New Roman"/>
          <w:sz w:val="24"/>
          <w:szCs w:val="24"/>
        </w:rPr>
        <w:t>Sekolah Menen</w:t>
      </w:r>
      <w:r w:rsidR="00857F87">
        <w:rPr>
          <w:rFonts w:ascii="Times New Roman" w:hAnsi="Times New Roman"/>
          <w:sz w:val="24"/>
          <w:szCs w:val="24"/>
          <w:lang w:val="id-ID"/>
        </w:rPr>
        <w:t>g</w:t>
      </w:r>
      <w:r w:rsidR="00CB2197" w:rsidRPr="00CB2197">
        <w:rPr>
          <w:rFonts w:ascii="Times New Roman" w:hAnsi="Times New Roman"/>
          <w:sz w:val="24"/>
          <w:szCs w:val="24"/>
        </w:rPr>
        <w:t>gah Pertama (SMP),</w:t>
      </w:r>
      <w:r w:rsidR="00D1294F">
        <w:rPr>
          <w:rFonts w:ascii="Times New Roman" w:hAnsi="Times New Roman"/>
          <w:sz w:val="24"/>
          <w:szCs w:val="24"/>
          <w:lang w:val="id-ID"/>
        </w:rPr>
        <w:t xml:space="preserve"> Sekolah Menenggah Atas (SMA),</w:t>
      </w:r>
      <w:r w:rsidR="00CB2197" w:rsidRPr="00CB2197">
        <w:rPr>
          <w:rFonts w:ascii="Times New Roman" w:hAnsi="Times New Roman"/>
          <w:sz w:val="24"/>
          <w:szCs w:val="24"/>
        </w:rPr>
        <w:t xml:space="preserve"> dan (3) kemampuan berhitung</w:t>
      </w:r>
      <w:r w:rsidR="00D1294F">
        <w:rPr>
          <w:rFonts w:ascii="Times New Roman" w:hAnsi="Times New Roman"/>
          <w:sz w:val="24"/>
          <w:szCs w:val="24"/>
          <w:lang w:val="id-ID"/>
        </w:rPr>
        <w:t xml:space="preserve"> </w:t>
      </w:r>
      <w:r w:rsidR="00D1294F" w:rsidRPr="00D1294F">
        <w:rPr>
          <w:rFonts w:ascii="Times New Roman" w:hAnsi="Times New Roman"/>
          <w:sz w:val="24"/>
          <w:szCs w:val="24"/>
        </w:rPr>
        <w:t>mengalami kesulitan dalam memahami konsep dasar matematika</w:t>
      </w:r>
      <w:r w:rsidR="00CB2197" w:rsidRPr="00D1294F">
        <w:rPr>
          <w:rFonts w:ascii="Times New Roman" w:hAnsi="Times New Roman"/>
          <w:sz w:val="24"/>
          <w:szCs w:val="24"/>
        </w:rPr>
        <w:t>.</w:t>
      </w:r>
      <w:r w:rsidR="00CB2197" w:rsidRPr="00CB2197">
        <w:rPr>
          <w:rFonts w:ascii="Times New Roman" w:hAnsi="Times New Roman"/>
          <w:sz w:val="24"/>
          <w:szCs w:val="24"/>
        </w:rPr>
        <w:t xml:space="preserve"> Adapun ga</w:t>
      </w:r>
      <w:r w:rsidR="003D4C9B">
        <w:rPr>
          <w:rFonts w:ascii="Times New Roman" w:hAnsi="Times New Roman"/>
          <w:sz w:val="24"/>
          <w:szCs w:val="24"/>
        </w:rPr>
        <w:t xml:space="preserve">mbaran </w:t>
      </w:r>
      <w:r w:rsidR="003D4C9B">
        <w:rPr>
          <w:rFonts w:ascii="Times New Roman" w:hAnsi="Times New Roman"/>
          <w:sz w:val="24"/>
          <w:szCs w:val="24"/>
          <w:lang w:val="id-ID"/>
        </w:rPr>
        <w:t xml:space="preserve">SMPN 3 Numfor Barat </w:t>
      </w:r>
      <w:r w:rsidR="00CB2197" w:rsidRPr="00CB2197">
        <w:rPr>
          <w:rFonts w:ascii="Times New Roman" w:hAnsi="Times New Roman"/>
          <w:sz w:val="24"/>
          <w:szCs w:val="24"/>
        </w:rPr>
        <w:t>yang dimaksud seperti gambar 1 berikut:</w:t>
      </w:r>
    </w:p>
    <w:p w14:paraId="7FE2D67A" w14:textId="77777777" w:rsidR="003D4C9B" w:rsidRPr="003D4C9B" w:rsidRDefault="003D4C9B" w:rsidP="003D4C9B">
      <w:pPr>
        <w:adjustRightInd w:val="0"/>
        <w:spacing w:after="0" w:line="360" w:lineRule="auto"/>
        <w:jc w:val="both"/>
        <w:rPr>
          <w:rFonts w:ascii="Times New Roman" w:hAnsi="Times New Roman"/>
          <w:sz w:val="24"/>
          <w:szCs w:val="24"/>
          <w:lang w:val="id-ID"/>
        </w:rPr>
      </w:pPr>
      <w:r>
        <w:rPr>
          <w:rFonts w:ascii="Times New Roman" w:hAnsi="Times New Roman"/>
          <w:noProof/>
          <w:sz w:val="24"/>
          <w:szCs w:val="24"/>
        </w:rPr>
        <w:drawing>
          <wp:inline distT="0" distB="0" distL="0" distR="0" wp14:anchorId="743DFD4F" wp14:editId="092BAF0C">
            <wp:extent cx="5732145" cy="3222625"/>
            <wp:effectExtent l="19050" t="0" r="1905" b="0"/>
            <wp:docPr id="2" name="Picture 1" descr="smpn 3 numfor bar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pn 3 numfor barat.jpg"/>
                    <pic:cNvPicPr/>
                  </pic:nvPicPr>
                  <pic:blipFill>
                    <a:blip r:embed="rId9"/>
                    <a:stretch>
                      <a:fillRect/>
                    </a:stretch>
                  </pic:blipFill>
                  <pic:spPr>
                    <a:xfrm>
                      <a:off x="0" y="0"/>
                      <a:ext cx="5732145" cy="3222625"/>
                    </a:xfrm>
                    <a:prstGeom prst="rect">
                      <a:avLst/>
                    </a:prstGeom>
                  </pic:spPr>
                </pic:pic>
              </a:graphicData>
            </a:graphic>
          </wp:inline>
        </w:drawing>
      </w:r>
    </w:p>
    <w:p w14:paraId="3C4B0A7F" w14:textId="77777777" w:rsidR="003D4C9B" w:rsidRPr="003D4C9B" w:rsidRDefault="003D4C9B" w:rsidP="00486F18">
      <w:pPr>
        <w:adjustRightInd w:val="0"/>
        <w:spacing w:after="0" w:line="360" w:lineRule="auto"/>
        <w:ind w:firstLine="567"/>
        <w:jc w:val="both"/>
        <w:rPr>
          <w:rFonts w:ascii="Times New Roman" w:eastAsia="Times New Roman" w:hAnsi="Times New Roman"/>
          <w:color w:val="000000"/>
          <w:sz w:val="24"/>
          <w:szCs w:val="24"/>
          <w:bdr w:val="none" w:sz="0" w:space="0" w:color="auto" w:frame="1"/>
          <w:lang w:val="id-ID"/>
        </w:rPr>
      </w:pPr>
      <w:r w:rsidRPr="003D4C9B">
        <w:rPr>
          <w:rFonts w:ascii="Times New Roman" w:hAnsi="Times New Roman"/>
          <w:sz w:val="18"/>
          <w:szCs w:val="18"/>
        </w:rPr>
        <w:t>Gambar 1. Anak panah biru menun</w:t>
      </w:r>
      <w:r>
        <w:rPr>
          <w:rFonts w:ascii="Times New Roman" w:hAnsi="Times New Roman"/>
          <w:sz w:val="18"/>
          <w:szCs w:val="18"/>
        </w:rPr>
        <w:t xml:space="preserve">jukkan tempat </w:t>
      </w:r>
      <w:r w:rsidRPr="003D4C9B">
        <w:rPr>
          <w:rFonts w:ascii="Times New Roman" w:hAnsi="Times New Roman"/>
          <w:sz w:val="18"/>
          <w:szCs w:val="18"/>
        </w:rPr>
        <w:t>peserta kegiatan PKM (gambar diambil dari google maps)</w:t>
      </w:r>
    </w:p>
    <w:p w14:paraId="25DE6D80" w14:textId="77777777" w:rsidR="00D1294F" w:rsidRPr="00D1294F" w:rsidRDefault="00D1294F" w:rsidP="00486F18">
      <w:pPr>
        <w:adjustRightInd w:val="0"/>
        <w:spacing w:after="0" w:line="360" w:lineRule="auto"/>
        <w:ind w:firstLine="567"/>
        <w:jc w:val="both"/>
        <w:rPr>
          <w:rFonts w:ascii="Times New Roman" w:eastAsia="Times New Roman" w:hAnsi="Times New Roman"/>
          <w:color w:val="000000"/>
          <w:sz w:val="24"/>
          <w:szCs w:val="24"/>
          <w:bdr w:val="none" w:sz="0" w:space="0" w:color="auto" w:frame="1"/>
          <w:lang w:val="id-ID"/>
        </w:rPr>
      </w:pPr>
      <w:r w:rsidRPr="00D1294F">
        <w:rPr>
          <w:rFonts w:ascii="Times New Roman" w:hAnsi="Times New Roman"/>
          <w:sz w:val="24"/>
          <w:szCs w:val="24"/>
        </w:rPr>
        <w:t xml:space="preserve">Kabupaten Biak Numfor </w:t>
      </w:r>
      <w:r w:rsidR="006E720C">
        <w:rPr>
          <w:rFonts w:ascii="Times New Roman" w:hAnsi="Times New Roman"/>
          <w:sz w:val="24"/>
          <w:szCs w:val="24"/>
          <w:lang w:val="id-ID"/>
        </w:rPr>
        <w:t xml:space="preserve">Provinsi Papua </w:t>
      </w:r>
      <w:r w:rsidRPr="00D1294F">
        <w:rPr>
          <w:rFonts w:ascii="Times New Roman" w:hAnsi="Times New Roman"/>
          <w:sz w:val="24"/>
          <w:szCs w:val="24"/>
        </w:rPr>
        <w:t>terdapat banyak Sekolah da</w:t>
      </w:r>
      <w:r w:rsidR="006E720C">
        <w:rPr>
          <w:rFonts w:ascii="Times New Roman" w:hAnsi="Times New Roman"/>
          <w:sz w:val="24"/>
          <w:szCs w:val="24"/>
        </w:rPr>
        <w:t>lam hal ini adalah S</w:t>
      </w:r>
      <w:r w:rsidR="006E720C">
        <w:rPr>
          <w:rFonts w:ascii="Times New Roman" w:hAnsi="Times New Roman"/>
          <w:sz w:val="24"/>
          <w:szCs w:val="24"/>
          <w:lang w:val="id-ID"/>
        </w:rPr>
        <w:t>D, SMP, SMA</w:t>
      </w:r>
      <w:r w:rsidRPr="00D1294F">
        <w:rPr>
          <w:rFonts w:ascii="Times New Roman" w:hAnsi="Times New Roman"/>
          <w:sz w:val="24"/>
          <w:szCs w:val="24"/>
        </w:rPr>
        <w:t>. Anak-anak SD</w:t>
      </w:r>
      <w:r w:rsidR="006E720C">
        <w:rPr>
          <w:rFonts w:ascii="Times New Roman" w:hAnsi="Times New Roman"/>
          <w:sz w:val="24"/>
          <w:szCs w:val="24"/>
          <w:lang w:val="id-ID"/>
        </w:rPr>
        <w:t>, SMP, SMA</w:t>
      </w:r>
      <w:r w:rsidRPr="00D1294F">
        <w:rPr>
          <w:rFonts w:ascii="Times New Roman" w:hAnsi="Times New Roman"/>
          <w:sz w:val="24"/>
          <w:szCs w:val="24"/>
        </w:rPr>
        <w:t xml:space="preserve"> di Kota kualitas pengetahuan mereka lebih baik di tinjau dari keadaan sekolah, tenaga p</w:t>
      </w:r>
      <w:r w:rsidR="006E720C">
        <w:rPr>
          <w:rFonts w:ascii="Times New Roman" w:hAnsi="Times New Roman"/>
          <w:sz w:val="24"/>
          <w:szCs w:val="24"/>
        </w:rPr>
        <w:t xml:space="preserve">endidik serta sarana yang </w:t>
      </w:r>
      <w:r w:rsidR="006E720C">
        <w:rPr>
          <w:rFonts w:ascii="Times New Roman" w:hAnsi="Times New Roman"/>
          <w:sz w:val="24"/>
          <w:szCs w:val="24"/>
          <w:lang w:val="id-ID"/>
        </w:rPr>
        <w:t xml:space="preserve">sangat </w:t>
      </w:r>
      <w:r w:rsidR="006E720C">
        <w:rPr>
          <w:rFonts w:ascii="Times New Roman" w:hAnsi="Times New Roman"/>
          <w:sz w:val="24"/>
          <w:szCs w:val="24"/>
        </w:rPr>
        <w:t xml:space="preserve">baik. </w:t>
      </w:r>
      <w:r w:rsidR="006E720C">
        <w:rPr>
          <w:rFonts w:ascii="Times New Roman" w:hAnsi="Times New Roman"/>
          <w:sz w:val="24"/>
          <w:szCs w:val="24"/>
          <w:lang w:val="id-ID"/>
        </w:rPr>
        <w:t>n</w:t>
      </w:r>
      <w:r w:rsidRPr="00D1294F">
        <w:rPr>
          <w:rFonts w:ascii="Times New Roman" w:hAnsi="Times New Roman"/>
          <w:sz w:val="24"/>
          <w:szCs w:val="24"/>
        </w:rPr>
        <w:t xml:space="preserve">amun kondisi itu tidak terjadi di </w:t>
      </w:r>
      <w:r w:rsidR="006E720C" w:rsidRPr="00D1294F">
        <w:rPr>
          <w:rFonts w:ascii="Times New Roman" w:hAnsi="Times New Roman"/>
          <w:sz w:val="24"/>
          <w:szCs w:val="24"/>
        </w:rPr>
        <w:t>SD</w:t>
      </w:r>
      <w:r w:rsidR="006E720C">
        <w:rPr>
          <w:rFonts w:ascii="Times New Roman" w:hAnsi="Times New Roman"/>
          <w:sz w:val="24"/>
          <w:szCs w:val="24"/>
          <w:lang w:val="id-ID"/>
        </w:rPr>
        <w:t xml:space="preserve">, SMP, SMA di pulau numfor, </w:t>
      </w:r>
      <w:r w:rsidR="006E720C">
        <w:rPr>
          <w:rFonts w:ascii="Times New Roman" w:hAnsi="Times New Roman"/>
          <w:sz w:val="24"/>
          <w:szCs w:val="24"/>
        </w:rPr>
        <w:t xml:space="preserve">di pinggiran </w:t>
      </w:r>
      <w:r w:rsidR="006E720C">
        <w:rPr>
          <w:rFonts w:ascii="Times New Roman" w:hAnsi="Times New Roman"/>
          <w:sz w:val="24"/>
          <w:szCs w:val="24"/>
          <w:lang w:val="id-ID"/>
        </w:rPr>
        <w:t>k</w:t>
      </w:r>
      <w:r w:rsidR="006E720C">
        <w:rPr>
          <w:rFonts w:ascii="Times New Roman" w:hAnsi="Times New Roman"/>
          <w:sz w:val="24"/>
          <w:szCs w:val="24"/>
        </w:rPr>
        <w:t xml:space="preserve">ota </w:t>
      </w:r>
      <w:r w:rsidR="006E720C">
        <w:rPr>
          <w:rFonts w:ascii="Times New Roman" w:hAnsi="Times New Roman"/>
          <w:sz w:val="24"/>
          <w:szCs w:val="24"/>
          <w:lang w:val="id-ID"/>
        </w:rPr>
        <w:t>b</w:t>
      </w:r>
      <w:r w:rsidR="006E720C" w:rsidRPr="00D1294F">
        <w:rPr>
          <w:rFonts w:ascii="Times New Roman" w:hAnsi="Times New Roman"/>
          <w:sz w:val="24"/>
          <w:szCs w:val="24"/>
        </w:rPr>
        <w:t>iak</w:t>
      </w:r>
      <w:r w:rsidR="006E720C">
        <w:rPr>
          <w:rFonts w:ascii="Times New Roman" w:hAnsi="Times New Roman"/>
          <w:sz w:val="24"/>
          <w:szCs w:val="24"/>
          <w:lang w:val="id-ID"/>
        </w:rPr>
        <w:t>, di pulau owi, di</w:t>
      </w:r>
      <w:r w:rsidR="00345B3A">
        <w:rPr>
          <w:rFonts w:ascii="Times New Roman" w:hAnsi="Times New Roman"/>
          <w:sz w:val="24"/>
          <w:szCs w:val="24"/>
          <w:lang w:val="id-ID"/>
        </w:rPr>
        <w:t xml:space="preserve"> </w:t>
      </w:r>
      <w:r w:rsidR="006E720C">
        <w:rPr>
          <w:rFonts w:ascii="Times New Roman" w:hAnsi="Times New Roman"/>
          <w:sz w:val="24"/>
          <w:szCs w:val="24"/>
          <w:lang w:val="id-ID"/>
        </w:rPr>
        <w:t>pulau padaido</w:t>
      </w:r>
      <w:r w:rsidRPr="00D1294F">
        <w:rPr>
          <w:rFonts w:ascii="Times New Roman" w:hAnsi="Times New Roman"/>
          <w:sz w:val="24"/>
          <w:szCs w:val="24"/>
        </w:rPr>
        <w:t xml:space="preserve"> banyak siswa-siswinya t</w:t>
      </w:r>
      <w:r w:rsidR="00DA4C56">
        <w:rPr>
          <w:rFonts w:ascii="Times New Roman" w:hAnsi="Times New Roman"/>
          <w:sz w:val="24"/>
          <w:szCs w:val="24"/>
        </w:rPr>
        <w:t>idak bi</w:t>
      </w:r>
      <w:r w:rsidR="00DA4C56">
        <w:rPr>
          <w:rFonts w:ascii="Times New Roman" w:hAnsi="Times New Roman"/>
          <w:sz w:val="24"/>
          <w:szCs w:val="24"/>
          <w:lang w:val="id-ID"/>
        </w:rPr>
        <w:t>sa</w:t>
      </w:r>
      <w:r w:rsidR="006E720C">
        <w:rPr>
          <w:rFonts w:ascii="Times New Roman" w:hAnsi="Times New Roman"/>
          <w:sz w:val="24"/>
          <w:szCs w:val="24"/>
          <w:lang w:val="id-ID"/>
        </w:rPr>
        <w:t xml:space="preserve"> </w:t>
      </w:r>
      <w:r w:rsidRPr="00D1294F">
        <w:rPr>
          <w:rFonts w:ascii="Times New Roman" w:hAnsi="Times New Roman"/>
          <w:sz w:val="24"/>
          <w:szCs w:val="24"/>
        </w:rPr>
        <w:t>menghitung hal ini yang menjadi perha</w:t>
      </w:r>
      <w:r w:rsidR="006E720C">
        <w:rPr>
          <w:rFonts w:ascii="Times New Roman" w:hAnsi="Times New Roman"/>
          <w:sz w:val="24"/>
          <w:szCs w:val="24"/>
        </w:rPr>
        <w:t xml:space="preserve">tian sehingga program </w:t>
      </w:r>
      <w:r w:rsidR="006E720C">
        <w:rPr>
          <w:rFonts w:ascii="Times New Roman" w:hAnsi="Times New Roman"/>
          <w:sz w:val="24"/>
          <w:szCs w:val="24"/>
          <w:lang w:val="id-ID"/>
        </w:rPr>
        <w:t>pelatihan menghitung</w:t>
      </w:r>
      <w:r w:rsidR="006E720C" w:rsidRPr="006E720C">
        <w:rPr>
          <w:sz w:val="24"/>
          <w:szCs w:val="24"/>
        </w:rPr>
        <w:t xml:space="preserve"> </w:t>
      </w:r>
      <w:r w:rsidR="006E720C" w:rsidRPr="006E720C">
        <w:rPr>
          <w:rFonts w:ascii="Times New Roman" w:hAnsi="Times New Roman"/>
          <w:sz w:val="24"/>
          <w:szCs w:val="24"/>
        </w:rPr>
        <w:t>untuk</w:t>
      </w:r>
      <w:r w:rsidR="006E720C" w:rsidRPr="006E720C">
        <w:rPr>
          <w:rFonts w:ascii="Times New Roman" w:hAnsi="Times New Roman"/>
          <w:sz w:val="24"/>
          <w:szCs w:val="24"/>
          <w:lang w:val="id-ID"/>
        </w:rPr>
        <w:t xml:space="preserve"> </w:t>
      </w:r>
      <w:r w:rsidR="006E720C" w:rsidRPr="006E720C">
        <w:rPr>
          <w:rFonts w:ascii="Times New Roman" w:hAnsi="Times New Roman"/>
          <w:sz w:val="24"/>
          <w:szCs w:val="24"/>
        </w:rPr>
        <w:t>meningkatkan</w:t>
      </w:r>
      <w:r w:rsidR="006E720C" w:rsidRPr="006E720C">
        <w:rPr>
          <w:rFonts w:ascii="Times New Roman" w:hAnsi="Times New Roman"/>
          <w:sz w:val="24"/>
          <w:szCs w:val="24"/>
          <w:lang w:val="id-ID"/>
        </w:rPr>
        <w:t xml:space="preserve"> </w:t>
      </w:r>
      <w:r w:rsidR="006E720C" w:rsidRPr="006E720C">
        <w:rPr>
          <w:rFonts w:ascii="Times New Roman" w:hAnsi="Times New Roman"/>
          <w:sz w:val="24"/>
          <w:szCs w:val="24"/>
        </w:rPr>
        <w:t>kemampuan</w:t>
      </w:r>
      <w:r w:rsidR="006E720C" w:rsidRPr="006E720C">
        <w:rPr>
          <w:rFonts w:ascii="Times New Roman" w:hAnsi="Times New Roman"/>
          <w:sz w:val="24"/>
          <w:szCs w:val="24"/>
          <w:lang w:val="id-ID"/>
        </w:rPr>
        <w:t xml:space="preserve"> </w:t>
      </w:r>
      <w:r w:rsidR="006E720C" w:rsidRPr="006E720C">
        <w:rPr>
          <w:rFonts w:ascii="Times New Roman" w:hAnsi="Times New Roman"/>
          <w:sz w:val="24"/>
          <w:szCs w:val="24"/>
        </w:rPr>
        <w:t>berhitung</w:t>
      </w:r>
      <w:r w:rsidR="006E720C" w:rsidRPr="006E720C">
        <w:rPr>
          <w:rFonts w:ascii="Times New Roman" w:hAnsi="Times New Roman"/>
          <w:sz w:val="24"/>
          <w:szCs w:val="24"/>
          <w:lang w:val="id-ID"/>
        </w:rPr>
        <w:t xml:space="preserve"> </w:t>
      </w:r>
      <w:r w:rsidR="006E720C">
        <w:rPr>
          <w:rFonts w:ascii="Times New Roman" w:hAnsi="Times New Roman"/>
          <w:sz w:val="24"/>
          <w:szCs w:val="24"/>
        </w:rPr>
        <w:t xml:space="preserve">siswa </w:t>
      </w:r>
      <w:r w:rsidR="006E720C" w:rsidRPr="006E720C">
        <w:rPr>
          <w:rFonts w:ascii="Times New Roman" w:hAnsi="Times New Roman"/>
          <w:sz w:val="24"/>
          <w:szCs w:val="24"/>
        </w:rPr>
        <w:t>kabupaten biak numfor</w:t>
      </w:r>
      <w:r w:rsidR="006E720C">
        <w:rPr>
          <w:rFonts w:ascii="Times New Roman" w:hAnsi="Times New Roman"/>
          <w:sz w:val="24"/>
          <w:szCs w:val="24"/>
          <w:lang w:val="id-ID"/>
        </w:rPr>
        <w:t xml:space="preserve"> provinsi papua</w:t>
      </w:r>
      <w:r w:rsidRPr="00D1294F">
        <w:rPr>
          <w:rFonts w:ascii="Times New Roman" w:hAnsi="Times New Roman"/>
          <w:sz w:val="24"/>
          <w:szCs w:val="24"/>
        </w:rPr>
        <w:t>.</w:t>
      </w:r>
      <w:r w:rsidR="006E720C">
        <w:rPr>
          <w:rFonts w:ascii="Times New Roman" w:hAnsi="Times New Roman"/>
          <w:sz w:val="24"/>
          <w:szCs w:val="24"/>
        </w:rPr>
        <w:t xml:space="preserve"> Ini adalah sebuah program</w:t>
      </w:r>
      <w:r w:rsidR="006E720C">
        <w:rPr>
          <w:rFonts w:ascii="Times New Roman" w:hAnsi="Times New Roman"/>
          <w:sz w:val="24"/>
          <w:szCs w:val="24"/>
          <w:lang w:val="id-ID"/>
        </w:rPr>
        <w:t xml:space="preserve"> </w:t>
      </w:r>
      <w:r w:rsidRPr="00D1294F">
        <w:rPr>
          <w:rFonts w:ascii="Times New Roman" w:hAnsi="Times New Roman"/>
          <w:sz w:val="24"/>
          <w:szCs w:val="24"/>
        </w:rPr>
        <w:t xml:space="preserve">dalam hal peningkatan kualitas Sumber Daya Manusiannya. Tak bisa di pungkiri bahwa generasi yang handal adalah </w:t>
      </w:r>
      <w:r w:rsidRPr="00D1294F">
        <w:rPr>
          <w:rFonts w:ascii="Times New Roman" w:hAnsi="Times New Roman"/>
          <w:sz w:val="24"/>
          <w:szCs w:val="24"/>
        </w:rPr>
        <w:lastRenderedPageBreak/>
        <w:t xml:space="preserve">generasi yang akan mampu membangun Kabupaten Biak </w:t>
      </w:r>
      <w:r w:rsidR="00584FB4">
        <w:rPr>
          <w:rFonts w:ascii="Times New Roman" w:hAnsi="Times New Roman"/>
          <w:sz w:val="24"/>
          <w:szCs w:val="24"/>
          <w:lang w:val="id-ID"/>
        </w:rPr>
        <w:t xml:space="preserve">Numfor Provinsi Papua </w:t>
      </w:r>
      <w:r w:rsidRPr="00D1294F">
        <w:rPr>
          <w:rFonts w:ascii="Times New Roman" w:hAnsi="Times New Roman"/>
          <w:sz w:val="24"/>
          <w:szCs w:val="24"/>
        </w:rPr>
        <w:t>kedepannya secara baik dan bijaksana.</w:t>
      </w:r>
    </w:p>
    <w:p w14:paraId="611B864A" w14:textId="77777777" w:rsidR="00486F18" w:rsidRPr="0023008D" w:rsidRDefault="00486F18" w:rsidP="0023008D">
      <w:pPr>
        <w:adjustRightInd w:val="0"/>
        <w:spacing w:after="0" w:line="360" w:lineRule="auto"/>
        <w:ind w:firstLine="567"/>
        <w:jc w:val="both"/>
        <w:rPr>
          <w:rFonts w:ascii="Times New Roman" w:eastAsia="Times New Roman" w:hAnsi="Times New Roman"/>
          <w:color w:val="000000"/>
          <w:sz w:val="24"/>
          <w:szCs w:val="24"/>
          <w:bdr w:val="none" w:sz="0" w:space="0" w:color="auto" w:frame="1"/>
          <w:lang w:val="id-ID"/>
        </w:rPr>
      </w:pPr>
      <w:r w:rsidRPr="003E7832">
        <w:rPr>
          <w:rFonts w:ascii="Times New Roman" w:eastAsia="Times New Roman" w:hAnsi="Times New Roman"/>
          <w:color w:val="000000"/>
          <w:sz w:val="24"/>
          <w:szCs w:val="24"/>
          <w:bdr w:val="none" w:sz="0" w:space="0" w:color="auto" w:frame="1"/>
          <w:lang w:val="id-ID"/>
        </w:rPr>
        <w:t>Untuk menjawab tantangan besar tersebut munculah konsep atau gerakan pembelajaran</w:t>
      </w:r>
      <w:r w:rsidR="00690947">
        <w:rPr>
          <w:rFonts w:ascii="Times New Roman" w:eastAsia="Times New Roman" w:hAnsi="Times New Roman"/>
          <w:color w:val="000000"/>
          <w:sz w:val="24"/>
          <w:szCs w:val="24"/>
          <w:bdr w:val="none" w:sz="0" w:space="0" w:color="auto" w:frame="1"/>
          <w:lang w:val="id-ID"/>
        </w:rPr>
        <w:t xml:space="preserve"> dan </w:t>
      </w:r>
      <w:r w:rsidR="00690947">
        <w:rPr>
          <w:rFonts w:ascii="Times New Roman" w:hAnsi="Times New Roman"/>
          <w:sz w:val="24"/>
          <w:szCs w:val="24"/>
        </w:rPr>
        <w:t xml:space="preserve">program </w:t>
      </w:r>
      <w:r w:rsidR="00690947">
        <w:rPr>
          <w:rFonts w:ascii="Times New Roman" w:hAnsi="Times New Roman"/>
          <w:sz w:val="24"/>
          <w:szCs w:val="24"/>
          <w:lang w:val="id-ID"/>
        </w:rPr>
        <w:t>pelatihan menghitung</w:t>
      </w:r>
      <w:r w:rsidR="00690947" w:rsidRPr="006E720C">
        <w:rPr>
          <w:sz w:val="24"/>
          <w:szCs w:val="24"/>
        </w:rPr>
        <w:t xml:space="preserve"> </w:t>
      </w:r>
      <w:r w:rsidR="00690947" w:rsidRPr="006E720C">
        <w:rPr>
          <w:rFonts w:ascii="Times New Roman" w:hAnsi="Times New Roman"/>
          <w:sz w:val="24"/>
          <w:szCs w:val="24"/>
        </w:rPr>
        <w:t>untuk</w:t>
      </w:r>
      <w:r w:rsidR="00690947" w:rsidRPr="006E720C">
        <w:rPr>
          <w:rFonts w:ascii="Times New Roman" w:hAnsi="Times New Roman"/>
          <w:sz w:val="24"/>
          <w:szCs w:val="24"/>
          <w:lang w:val="id-ID"/>
        </w:rPr>
        <w:t xml:space="preserve"> </w:t>
      </w:r>
      <w:r w:rsidR="00690947" w:rsidRPr="006E720C">
        <w:rPr>
          <w:rFonts w:ascii="Times New Roman" w:hAnsi="Times New Roman"/>
          <w:sz w:val="24"/>
          <w:szCs w:val="24"/>
        </w:rPr>
        <w:t>meningkatkan</w:t>
      </w:r>
      <w:r w:rsidR="00690947" w:rsidRPr="006E720C">
        <w:rPr>
          <w:rFonts w:ascii="Times New Roman" w:hAnsi="Times New Roman"/>
          <w:sz w:val="24"/>
          <w:szCs w:val="24"/>
          <w:lang w:val="id-ID"/>
        </w:rPr>
        <w:t xml:space="preserve"> </w:t>
      </w:r>
      <w:r w:rsidR="00690947" w:rsidRPr="006E720C">
        <w:rPr>
          <w:rFonts w:ascii="Times New Roman" w:hAnsi="Times New Roman"/>
          <w:sz w:val="24"/>
          <w:szCs w:val="24"/>
        </w:rPr>
        <w:t>kemampuan</w:t>
      </w:r>
      <w:r w:rsidR="00690947" w:rsidRPr="006E720C">
        <w:rPr>
          <w:rFonts w:ascii="Times New Roman" w:hAnsi="Times New Roman"/>
          <w:sz w:val="24"/>
          <w:szCs w:val="24"/>
          <w:lang w:val="id-ID"/>
        </w:rPr>
        <w:t xml:space="preserve"> </w:t>
      </w:r>
      <w:r w:rsidR="00690947" w:rsidRPr="006E720C">
        <w:rPr>
          <w:rFonts w:ascii="Times New Roman" w:hAnsi="Times New Roman"/>
          <w:sz w:val="24"/>
          <w:szCs w:val="24"/>
        </w:rPr>
        <w:t>berhitung</w:t>
      </w:r>
      <w:r w:rsidR="00690947" w:rsidRPr="006E720C">
        <w:rPr>
          <w:rFonts w:ascii="Times New Roman" w:hAnsi="Times New Roman"/>
          <w:sz w:val="24"/>
          <w:szCs w:val="24"/>
          <w:lang w:val="id-ID"/>
        </w:rPr>
        <w:t xml:space="preserve"> </w:t>
      </w:r>
      <w:r w:rsidR="00690947">
        <w:rPr>
          <w:rFonts w:ascii="Times New Roman" w:hAnsi="Times New Roman"/>
          <w:sz w:val="24"/>
          <w:szCs w:val="24"/>
        </w:rPr>
        <w:t>siswa</w:t>
      </w:r>
      <w:r w:rsidR="00A519F0">
        <w:rPr>
          <w:rFonts w:ascii="Times New Roman" w:hAnsi="Times New Roman"/>
          <w:sz w:val="24"/>
          <w:szCs w:val="24"/>
          <w:lang w:val="id-ID"/>
        </w:rPr>
        <w:t xml:space="preserve"> </w:t>
      </w:r>
      <w:r w:rsidR="00690947" w:rsidRPr="006E720C">
        <w:rPr>
          <w:rFonts w:ascii="Times New Roman" w:hAnsi="Times New Roman"/>
          <w:sz w:val="24"/>
          <w:szCs w:val="24"/>
        </w:rPr>
        <w:t>kabupaten biak numfor</w:t>
      </w:r>
      <w:r w:rsidR="00690947">
        <w:rPr>
          <w:rFonts w:ascii="Times New Roman" w:hAnsi="Times New Roman"/>
          <w:sz w:val="24"/>
          <w:szCs w:val="24"/>
          <w:lang w:val="id-ID"/>
        </w:rPr>
        <w:t xml:space="preserve"> provinsi papua</w:t>
      </w:r>
      <w:r w:rsidRPr="003E7832">
        <w:rPr>
          <w:rFonts w:ascii="Times New Roman" w:eastAsia="Times New Roman" w:hAnsi="Times New Roman"/>
          <w:color w:val="000000"/>
          <w:sz w:val="24"/>
          <w:szCs w:val="24"/>
          <w:bdr w:val="none" w:sz="0" w:space="0" w:color="auto" w:frame="1"/>
          <w:lang w:val="id-ID"/>
        </w:rPr>
        <w:t xml:space="preserve">. </w:t>
      </w:r>
      <w:r w:rsidR="00360FCB" w:rsidRPr="00360FCB">
        <w:rPr>
          <w:rFonts w:ascii="Times New Roman" w:eastAsiaTheme="minorHAnsi" w:hAnsi="Times New Roman"/>
          <w:sz w:val="24"/>
          <w:lang w:val="id-ID"/>
        </w:rPr>
        <w:t>Menurut (Mulyati, 2016) menjelaskan bahwa pendidikan yang diorientasi dalam</w:t>
      </w:r>
      <w:r w:rsidR="00360FCB">
        <w:rPr>
          <w:rFonts w:ascii="Times New Roman" w:eastAsiaTheme="minorHAnsi" w:hAnsi="Times New Roman"/>
          <w:sz w:val="24"/>
          <w:lang w:val="id-ID"/>
        </w:rPr>
        <w:t xml:space="preserve"> </w:t>
      </w:r>
      <w:r w:rsidR="00360FCB" w:rsidRPr="00360FCB">
        <w:rPr>
          <w:rFonts w:ascii="Times New Roman" w:eastAsiaTheme="minorHAnsi" w:hAnsi="Times New Roman"/>
          <w:sz w:val="24"/>
          <w:lang w:val="id-ID"/>
        </w:rPr>
        <w:t>sebuah pembelajaran dengan implementasi berbagai pendekatan sangat</w:t>
      </w:r>
      <w:r w:rsidR="00360FCB">
        <w:rPr>
          <w:rFonts w:ascii="Times New Roman" w:eastAsiaTheme="minorHAnsi" w:hAnsi="Times New Roman"/>
          <w:sz w:val="24"/>
          <w:lang w:val="id-ID"/>
        </w:rPr>
        <w:t xml:space="preserve"> </w:t>
      </w:r>
      <w:r w:rsidR="00360FCB" w:rsidRPr="00360FCB">
        <w:rPr>
          <w:rFonts w:ascii="Times New Roman" w:eastAsiaTheme="minorHAnsi" w:hAnsi="Times New Roman"/>
          <w:sz w:val="24"/>
          <w:lang w:val="id-ID"/>
        </w:rPr>
        <w:t>membantu dalam meningkatkan hasil belajar. Salah satu bentuk</w:t>
      </w:r>
      <w:r w:rsidR="00360FCB">
        <w:rPr>
          <w:rFonts w:ascii="Times New Roman" w:eastAsiaTheme="minorHAnsi" w:hAnsi="Times New Roman"/>
          <w:sz w:val="24"/>
          <w:lang w:val="id-ID"/>
        </w:rPr>
        <w:t xml:space="preserve"> </w:t>
      </w:r>
      <w:r w:rsidR="00360FCB" w:rsidRPr="00360FCB">
        <w:rPr>
          <w:rFonts w:ascii="Times New Roman" w:eastAsiaTheme="minorHAnsi" w:hAnsi="Times New Roman"/>
          <w:sz w:val="24"/>
          <w:lang w:val="id-ID"/>
        </w:rPr>
        <w:t>implementasinya dapat dimulai dengan ke</w:t>
      </w:r>
      <w:r w:rsidR="00360FCB">
        <w:rPr>
          <w:rFonts w:ascii="Times New Roman" w:eastAsiaTheme="minorHAnsi" w:hAnsi="Times New Roman"/>
          <w:sz w:val="24"/>
          <w:lang w:val="id-ID"/>
        </w:rPr>
        <w:t xml:space="preserve">giatan pelatihan berhitung </w:t>
      </w:r>
      <w:r w:rsidR="00360FCB" w:rsidRPr="00360FCB">
        <w:rPr>
          <w:rFonts w:ascii="Times New Roman" w:eastAsiaTheme="minorHAnsi" w:hAnsi="Times New Roman"/>
          <w:sz w:val="24"/>
          <w:lang w:val="id-ID"/>
        </w:rPr>
        <w:t xml:space="preserve">untuk daerah </w:t>
      </w:r>
      <w:r w:rsidR="00A519F0">
        <w:rPr>
          <w:rFonts w:ascii="Times New Roman" w:eastAsiaTheme="minorHAnsi" w:hAnsi="Times New Roman"/>
          <w:sz w:val="24"/>
          <w:lang w:val="id-ID"/>
        </w:rPr>
        <w:t>3T (</w:t>
      </w:r>
      <w:r w:rsidR="00856CB6">
        <w:rPr>
          <w:rFonts w:ascii="Times New Roman" w:eastAsiaTheme="minorHAnsi" w:hAnsi="Times New Roman"/>
          <w:sz w:val="24"/>
          <w:lang w:val="id-ID"/>
        </w:rPr>
        <w:t xml:space="preserve">Teringgal, </w:t>
      </w:r>
      <w:r w:rsidR="00EF0CEE">
        <w:rPr>
          <w:rFonts w:ascii="Times New Roman" w:eastAsiaTheme="minorHAnsi" w:hAnsi="Times New Roman"/>
          <w:sz w:val="24"/>
          <w:lang w:val="id-ID"/>
        </w:rPr>
        <w:t>Terdepan, Terluar</w:t>
      </w:r>
      <w:r w:rsidR="00A519F0">
        <w:rPr>
          <w:rFonts w:ascii="Times New Roman" w:eastAsiaTheme="minorHAnsi" w:hAnsi="Times New Roman"/>
          <w:sz w:val="24"/>
          <w:lang w:val="id-ID"/>
        </w:rPr>
        <w:t xml:space="preserve">) yang </w:t>
      </w:r>
      <w:r w:rsidR="00360FCB">
        <w:rPr>
          <w:rFonts w:ascii="Times New Roman" w:eastAsiaTheme="minorHAnsi" w:hAnsi="Times New Roman"/>
          <w:sz w:val="24"/>
          <w:lang w:val="id-ID"/>
        </w:rPr>
        <w:t xml:space="preserve">sangat </w:t>
      </w:r>
      <w:r w:rsidR="00360FCB" w:rsidRPr="00360FCB">
        <w:rPr>
          <w:rFonts w:ascii="Times New Roman" w:eastAsiaTheme="minorHAnsi" w:hAnsi="Times New Roman"/>
          <w:sz w:val="24"/>
          <w:lang w:val="id-ID"/>
        </w:rPr>
        <w:t>terting</w:t>
      </w:r>
      <w:r w:rsidR="00360FCB">
        <w:rPr>
          <w:rFonts w:ascii="Times New Roman" w:eastAsiaTheme="minorHAnsi" w:hAnsi="Times New Roman"/>
          <w:sz w:val="24"/>
          <w:lang w:val="id-ID"/>
        </w:rPr>
        <w:t xml:space="preserve">gal. Dimana tingkat pelatihan berhitung </w:t>
      </w:r>
      <w:r w:rsidR="00360FCB" w:rsidRPr="00360FCB">
        <w:rPr>
          <w:rFonts w:ascii="Times New Roman" w:eastAsiaTheme="minorHAnsi" w:hAnsi="Times New Roman"/>
          <w:sz w:val="24"/>
          <w:lang w:val="id-ID"/>
        </w:rPr>
        <w:t xml:space="preserve">yang ada di </w:t>
      </w:r>
      <w:r w:rsidR="00360FCB">
        <w:rPr>
          <w:rFonts w:ascii="Times New Roman" w:eastAsiaTheme="minorHAnsi" w:hAnsi="Times New Roman"/>
          <w:sz w:val="24"/>
          <w:lang w:val="id-ID"/>
        </w:rPr>
        <w:t xml:space="preserve">SMPN 3 Numfor Barat </w:t>
      </w:r>
      <w:r w:rsidR="00360FCB" w:rsidRPr="00360FCB">
        <w:rPr>
          <w:rFonts w:ascii="Times New Roman" w:eastAsiaTheme="minorHAnsi" w:hAnsi="Times New Roman"/>
          <w:sz w:val="24"/>
          <w:lang w:val="id-ID"/>
        </w:rPr>
        <w:t>Kampung</w:t>
      </w:r>
      <w:r w:rsidR="00360FCB">
        <w:rPr>
          <w:rFonts w:ascii="Times New Roman" w:eastAsiaTheme="minorHAnsi" w:hAnsi="Times New Roman"/>
          <w:sz w:val="24"/>
          <w:lang w:val="id-ID"/>
        </w:rPr>
        <w:t xml:space="preserve"> Pakreki Distrik Orkeri Kabupaten Biak Numfor Provinsi</w:t>
      </w:r>
      <w:r w:rsidR="00EF0CEE">
        <w:rPr>
          <w:rFonts w:ascii="Times New Roman" w:eastAsiaTheme="minorHAnsi" w:hAnsi="Times New Roman"/>
          <w:sz w:val="24"/>
          <w:lang w:val="id-ID"/>
        </w:rPr>
        <w:t xml:space="preserve"> Papua masih relatif</w:t>
      </w:r>
      <w:r w:rsidR="00360FCB" w:rsidRPr="00360FCB">
        <w:rPr>
          <w:rFonts w:ascii="Times New Roman" w:eastAsiaTheme="minorHAnsi" w:hAnsi="Times New Roman"/>
          <w:sz w:val="24"/>
          <w:lang w:val="id-ID"/>
        </w:rPr>
        <w:t xml:space="preserve"> besar,</w:t>
      </w:r>
      <w:r w:rsidR="00360FCB">
        <w:rPr>
          <w:rFonts w:ascii="Times New Roman" w:eastAsiaTheme="minorHAnsi" w:hAnsi="Times New Roman"/>
          <w:sz w:val="24"/>
          <w:lang w:val="id-ID"/>
        </w:rPr>
        <w:t xml:space="preserve"> </w:t>
      </w:r>
      <w:r w:rsidR="00360FCB" w:rsidRPr="00360FCB">
        <w:rPr>
          <w:rFonts w:ascii="Times New Roman" w:eastAsiaTheme="minorHAnsi" w:hAnsi="Times New Roman"/>
          <w:sz w:val="24"/>
          <w:lang w:val="id-ID"/>
        </w:rPr>
        <w:t xml:space="preserve">sehingga perlu </w:t>
      </w:r>
      <w:r w:rsidR="00360FCB">
        <w:rPr>
          <w:rFonts w:ascii="Times New Roman" w:eastAsiaTheme="minorHAnsi" w:hAnsi="Times New Roman"/>
          <w:sz w:val="24"/>
          <w:lang w:val="id-ID"/>
        </w:rPr>
        <w:t xml:space="preserve">adanya pendampingan kepada </w:t>
      </w:r>
      <w:r w:rsidR="00B80DF9">
        <w:rPr>
          <w:rFonts w:ascii="Times New Roman" w:eastAsiaTheme="minorHAnsi" w:hAnsi="Times New Roman"/>
          <w:sz w:val="24"/>
          <w:lang w:val="id-ID"/>
        </w:rPr>
        <w:t>siswa</w:t>
      </w:r>
      <w:r w:rsidR="00360FCB" w:rsidRPr="00360FCB">
        <w:rPr>
          <w:rFonts w:ascii="Times New Roman" w:eastAsiaTheme="minorHAnsi" w:hAnsi="Times New Roman"/>
          <w:sz w:val="24"/>
          <w:lang w:val="id-ID"/>
        </w:rPr>
        <w:t xml:space="preserve"> yang belum memahami</w:t>
      </w:r>
      <w:r w:rsidR="00360FCB">
        <w:rPr>
          <w:rFonts w:ascii="Times New Roman" w:eastAsiaTheme="minorHAnsi" w:hAnsi="Times New Roman"/>
          <w:sz w:val="24"/>
          <w:lang w:val="id-ID"/>
        </w:rPr>
        <w:t xml:space="preserve"> </w:t>
      </w:r>
      <w:r w:rsidR="00360FCB" w:rsidRPr="00360FCB">
        <w:rPr>
          <w:rFonts w:ascii="Times New Roman" w:eastAsiaTheme="minorHAnsi" w:hAnsi="Times New Roman"/>
          <w:sz w:val="24"/>
          <w:lang w:val="id-ID"/>
        </w:rPr>
        <w:t>tentang</w:t>
      </w:r>
      <w:r w:rsidR="00360FCB">
        <w:rPr>
          <w:rFonts w:ascii="Times New Roman" w:eastAsiaTheme="minorHAnsi" w:hAnsi="Times New Roman"/>
          <w:sz w:val="24"/>
          <w:lang w:val="id-ID"/>
        </w:rPr>
        <w:t xml:space="preserve"> </w:t>
      </w:r>
      <w:r w:rsidR="00360FCB" w:rsidRPr="00360FCB">
        <w:rPr>
          <w:rFonts w:ascii="Times New Roman" w:eastAsiaTheme="minorHAnsi" w:hAnsi="Times New Roman"/>
          <w:sz w:val="24"/>
          <w:lang w:val="id-ID"/>
        </w:rPr>
        <w:t>berhitung. Dari hal ini, terlihat bahwa minat</w:t>
      </w:r>
      <w:r w:rsidR="00360FCB">
        <w:rPr>
          <w:rFonts w:ascii="Times New Roman" w:eastAsiaTheme="minorHAnsi" w:hAnsi="Times New Roman"/>
          <w:sz w:val="24"/>
          <w:lang w:val="id-ID"/>
        </w:rPr>
        <w:t xml:space="preserve"> belajar sisw</w:t>
      </w:r>
      <w:r w:rsidR="00B80DF9">
        <w:rPr>
          <w:rFonts w:ascii="Times New Roman" w:eastAsiaTheme="minorHAnsi" w:hAnsi="Times New Roman"/>
          <w:sz w:val="24"/>
          <w:lang w:val="id-ID"/>
        </w:rPr>
        <w:t xml:space="preserve">a </w:t>
      </w:r>
      <w:r w:rsidR="00360FCB" w:rsidRPr="00360FCB">
        <w:rPr>
          <w:rFonts w:ascii="Times New Roman" w:eastAsiaTheme="minorHAnsi" w:hAnsi="Times New Roman"/>
          <w:sz w:val="24"/>
          <w:lang w:val="id-ID"/>
        </w:rPr>
        <w:t>sangat memprihatinkan,</w:t>
      </w:r>
      <w:r w:rsidR="00B80DF9">
        <w:rPr>
          <w:rFonts w:ascii="Times New Roman" w:eastAsiaTheme="minorHAnsi" w:hAnsi="Times New Roman"/>
          <w:sz w:val="24"/>
          <w:lang w:val="id-ID"/>
        </w:rPr>
        <w:t xml:space="preserve"> bahkan masih banyak siswa </w:t>
      </w:r>
      <w:r w:rsidR="00360FCB" w:rsidRPr="00360FCB">
        <w:rPr>
          <w:rFonts w:ascii="Times New Roman" w:eastAsiaTheme="minorHAnsi" w:hAnsi="Times New Roman"/>
          <w:sz w:val="24"/>
          <w:lang w:val="id-ID"/>
        </w:rPr>
        <w:t>yan</w:t>
      </w:r>
      <w:r w:rsidR="00360FCB">
        <w:rPr>
          <w:rFonts w:ascii="Times New Roman" w:eastAsiaTheme="minorHAnsi" w:hAnsi="Times New Roman"/>
          <w:sz w:val="24"/>
          <w:lang w:val="id-ID"/>
        </w:rPr>
        <w:t>g belum bisa berhitung</w:t>
      </w:r>
      <w:r w:rsidR="00360FCB" w:rsidRPr="00360FCB">
        <w:rPr>
          <w:rFonts w:ascii="Times New Roman" w:eastAsiaTheme="minorHAnsi" w:hAnsi="Times New Roman"/>
          <w:sz w:val="24"/>
          <w:lang w:val="id-ID"/>
        </w:rPr>
        <w:t>. Melihat kenyataan bahwa masih banyak</w:t>
      </w:r>
      <w:r w:rsidR="00B80DF9">
        <w:rPr>
          <w:rFonts w:ascii="Times New Roman" w:eastAsiaTheme="minorHAnsi" w:hAnsi="Times New Roman"/>
          <w:sz w:val="24"/>
          <w:lang w:val="id-ID"/>
        </w:rPr>
        <w:t xml:space="preserve"> siswa</w:t>
      </w:r>
      <w:r w:rsidR="00360FCB" w:rsidRPr="00360FCB">
        <w:rPr>
          <w:rFonts w:ascii="Times New Roman" w:eastAsiaTheme="minorHAnsi" w:hAnsi="Times New Roman"/>
          <w:sz w:val="24"/>
          <w:lang w:val="id-ID"/>
        </w:rPr>
        <w:t xml:space="preserve"> yang belum bisa merasakan pendidikan sebagaimana mestinya,</w:t>
      </w:r>
      <w:r w:rsidR="00360FCB">
        <w:rPr>
          <w:rFonts w:ascii="Times New Roman" w:eastAsiaTheme="minorHAnsi" w:hAnsi="Times New Roman"/>
          <w:sz w:val="24"/>
          <w:lang w:val="id-ID"/>
        </w:rPr>
        <w:t xml:space="preserve"> </w:t>
      </w:r>
      <w:r w:rsidR="00360FCB" w:rsidRPr="00360FCB">
        <w:rPr>
          <w:rFonts w:ascii="Times New Roman" w:eastAsiaTheme="minorHAnsi" w:hAnsi="Times New Roman"/>
          <w:sz w:val="24"/>
          <w:lang w:val="id-ID"/>
        </w:rPr>
        <w:t>maka pen</w:t>
      </w:r>
      <w:r w:rsidR="00360FCB">
        <w:rPr>
          <w:rFonts w:ascii="Times New Roman" w:eastAsiaTheme="minorHAnsi" w:hAnsi="Times New Roman"/>
          <w:sz w:val="24"/>
          <w:lang w:val="id-ID"/>
        </w:rPr>
        <w:t xml:space="preserve">gabdian program pelatihan berhitung </w:t>
      </w:r>
      <w:r w:rsidR="00360FCB" w:rsidRPr="00360FCB">
        <w:rPr>
          <w:rFonts w:ascii="Times New Roman" w:eastAsiaTheme="minorHAnsi" w:hAnsi="Times New Roman"/>
          <w:sz w:val="24"/>
          <w:lang w:val="id-ID"/>
        </w:rPr>
        <w:t>ini sangat diperlukan agar tidak</w:t>
      </w:r>
      <w:r w:rsidR="00360FCB">
        <w:rPr>
          <w:rFonts w:ascii="Times New Roman" w:eastAsiaTheme="minorHAnsi" w:hAnsi="Times New Roman"/>
          <w:sz w:val="24"/>
          <w:lang w:val="id-ID"/>
        </w:rPr>
        <w:t xml:space="preserve"> </w:t>
      </w:r>
      <w:r w:rsidR="00360FCB" w:rsidRPr="00360FCB">
        <w:rPr>
          <w:rFonts w:ascii="Times New Roman" w:eastAsiaTheme="minorHAnsi" w:hAnsi="Times New Roman"/>
          <w:sz w:val="24"/>
          <w:lang w:val="id-ID"/>
        </w:rPr>
        <w:t>s</w:t>
      </w:r>
      <w:r w:rsidR="00860EEF">
        <w:rPr>
          <w:rFonts w:ascii="Times New Roman" w:eastAsiaTheme="minorHAnsi" w:hAnsi="Times New Roman"/>
          <w:sz w:val="24"/>
          <w:lang w:val="id-ID"/>
        </w:rPr>
        <w:t xml:space="preserve">emakin tinggi literasi numerasi </w:t>
      </w:r>
      <w:r w:rsidR="00360FCB" w:rsidRPr="00360FCB">
        <w:rPr>
          <w:rFonts w:ascii="Times New Roman" w:eastAsiaTheme="minorHAnsi" w:hAnsi="Times New Roman"/>
          <w:sz w:val="24"/>
          <w:lang w:val="id-ID"/>
        </w:rPr>
        <w:t>d</w:t>
      </w:r>
      <w:r w:rsidR="00860EEF">
        <w:rPr>
          <w:rFonts w:ascii="Times New Roman" w:eastAsiaTheme="minorHAnsi" w:hAnsi="Times New Roman"/>
          <w:sz w:val="24"/>
          <w:lang w:val="id-ID"/>
        </w:rPr>
        <w:t xml:space="preserve">i </w:t>
      </w:r>
      <w:r w:rsidR="0023008D">
        <w:rPr>
          <w:rFonts w:ascii="Times New Roman" w:eastAsiaTheme="minorHAnsi" w:hAnsi="Times New Roman"/>
          <w:sz w:val="24"/>
          <w:lang w:val="id-ID"/>
        </w:rPr>
        <w:t xml:space="preserve">Indonesia dan pengabdian </w:t>
      </w:r>
      <w:r w:rsidR="00360FCB" w:rsidRPr="00360FCB">
        <w:rPr>
          <w:rFonts w:ascii="Times New Roman" w:eastAsiaTheme="minorHAnsi" w:hAnsi="Times New Roman"/>
          <w:sz w:val="24"/>
          <w:lang w:val="id-ID"/>
        </w:rPr>
        <w:t>ini juga</w:t>
      </w:r>
      <w:r w:rsidR="00360FCB">
        <w:rPr>
          <w:rFonts w:ascii="Times New Roman" w:eastAsiaTheme="minorHAnsi" w:hAnsi="Times New Roman"/>
          <w:sz w:val="24"/>
          <w:lang w:val="id-ID"/>
        </w:rPr>
        <w:t xml:space="preserve"> </w:t>
      </w:r>
      <w:r w:rsidR="00360FCB" w:rsidRPr="00360FCB">
        <w:rPr>
          <w:rFonts w:ascii="Times New Roman" w:eastAsiaTheme="minorHAnsi" w:hAnsi="Times New Roman"/>
          <w:sz w:val="24"/>
          <w:lang w:val="id-ID"/>
        </w:rPr>
        <w:t>bertujuan untuk meningkatkan budaya literasi</w:t>
      </w:r>
      <w:r w:rsidR="00B80DF9">
        <w:rPr>
          <w:rFonts w:ascii="Times New Roman" w:eastAsiaTheme="minorHAnsi" w:hAnsi="Times New Roman"/>
          <w:sz w:val="24"/>
          <w:lang w:val="id-ID"/>
        </w:rPr>
        <w:t xml:space="preserve"> numerasi siswa</w:t>
      </w:r>
      <w:r w:rsidR="00360FCB" w:rsidRPr="00360FCB">
        <w:rPr>
          <w:rFonts w:ascii="Times New Roman" w:eastAsiaTheme="minorHAnsi" w:hAnsi="Times New Roman"/>
          <w:sz w:val="24"/>
          <w:lang w:val="id-ID"/>
        </w:rPr>
        <w:t xml:space="preserve"> Indonesia</w:t>
      </w:r>
      <w:r w:rsidR="00360FCB">
        <w:rPr>
          <w:rFonts w:ascii="CenturySchoolbook" w:eastAsiaTheme="minorHAnsi" w:hAnsi="CenturySchoolbook" w:cs="CenturySchoolbook"/>
          <w:lang w:val="id-ID"/>
        </w:rPr>
        <w:t>.</w:t>
      </w:r>
      <w:r w:rsidR="0023008D">
        <w:rPr>
          <w:rFonts w:ascii="Times New Roman" w:eastAsia="Times New Roman" w:hAnsi="Times New Roman"/>
          <w:color w:val="000000"/>
          <w:sz w:val="24"/>
          <w:szCs w:val="24"/>
          <w:bdr w:val="none" w:sz="0" w:space="0" w:color="auto" w:frame="1"/>
          <w:lang w:val="id-ID"/>
        </w:rPr>
        <w:t xml:space="preserve"> </w:t>
      </w:r>
      <w:r w:rsidRPr="003E7832">
        <w:rPr>
          <w:rFonts w:ascii="Times New Roman" w:eastAsia="Times New Roman" w:hAnsi="Times New Roman"/>
          <w:color w:val="000000"/>
          <w:sz w:val="24"/>
          <w:szCs w:val="24"/>
          <w:bdr w:val="none" w:sz="0" w:space="0" w:color="auto" w:frame="1"/>
          <w:lang w:val="id-ID"/>
        </w:rPr>
        <w:t>Sistem pendidikan adaptif bermakna perlunya sinergitas antara rancangan proses pendidikan dengan perkembangan pengetahuan terkini (Afand, Junanto, &amp; Afriani, 2016)</w:t>
      </w:r>
      <w:r w:rsidR="00EF0CEE">
        <w:rPr>
          <w:rFonts w:ascii="Times New Roman" w:eastAsia="Times New Roman" w:hAnsi="Times New Roman"/>
          <w:color w:val="000000"/>
          <w:sz w:val="24"/>
          <w:szCs w:val="24"/>
          <w:bdr w:val="none" w:sz="0" w:space="0" w:color="auto" w:frame="1"/>
          <w:lang w:val="id-ID"/>
        </w:rPr>
        <w:t>.</w:t>
      </w:r>
    </w:p>
    <w:p w14:paraId="77FBA6F6" w14:textId="77777777" w:rsidR="00E909D1" w:rsidRPr="00FA2939" w:rsidRDefault="00E909D1" w:rsidP="00FA2939">
      <w:pPr>
        <w:adjustRightInd w:val="0"/>
        <w:spacing w:after="0" w:line="360" w:lineRule="auto"/>
        <w:ind w:firstLine="567"/>
        <w:jc w:val="both"/>
        <w:rPr>
          <w:rFonts w:ascii="Times New Roman" w:hAnsi="Times New Roman"/>
          <w:sz w:val="24"/>
          <w:lang w:val="id-ID"/>
        </w:rPr>
      </w:pPr>
      <w:r w:rsidRPr="00E909D1">
        <w:rPr>
          <w:rFonts w:ascii="Times New Roman" w:hAnsi="Times New Roman"/>
          <w:sz w:val="24"/>
        </w:rPr>
        <w:t>Namun fakta di lapangan mengungkapkan bahwa pemahaman siswa dalam belajar berhitung seringkali masih kurang. Banyak siswa menghadapi kesulitan dalam konsep</w:t>
      </w:r>
      <w:r w:rsidR="00400469">
        <w:rPr>
          <w:rFonts w:ascii="Times New Roman" w:hAnsi="Times New Roman"/>
          <w:sz w:val="24"/>
        </w:rPr>
        <w:t xml:space="preserve"> dasar, seperti penjumlahan</w:t>
      </w:r>
      <w:r w:rsidR="00400469">
        <w:rPr>
          <w:rFonts w:ascii="Times New Roman" w:hAnsi="Times New Roman"/>
          <w:sz w:val="24"/>
          <w:lang w:val="id-ID"/>
        </w:rPr>
        <w:t xml:space="preserve">, </w:t>
      </w:r>
      <w:r w:rsidRPr="00E909D1">
        <w:rPr>
          <w:rFonts w:ascii="Times New Roman" w:hAnsi="Times New Roman"/>
          <w:sz w:val="24"/>
        </w:rPr>
        <w:t>pengurangan</w:t>
      </w:r>
      <w:r w:rsidR="00400469">
        <w:rPr>
          <w:rFonts w:ascii="Times New Roman" w:hAnsi="Times New Roman"/>
          <w:sz w:val="24"/>
          <w:lang w:val="id-ID"/>
        </w:rPr>
        <w:t>, perkalian, pembagian, pecahan, dan akar kuadrat</w:t>
      </w:r>
      <w:r w:rsidRPr="00E909D1">
        <w:rPr>
          <w:rFonts w:ascii="Times New Roman" w:hAnsi="Times New Roman"/>
          <w:sz w:val="24"/>
        </w:rPr>
        <w:t>, yang dapat berdampak pada kemampuan mereka dalam menyelesaikan masalah yang lebih kompleks</w:t>
      </w:r>
      <w:r>
        <w:rPr>
          <w:rFonts w:ascii="Times New Roman" w:hAnsi="Times New Roman"/>
          <w:sz w:val="24"/>
          <w:lang w:val="id-ID"/>
        </w:rPr>
        <w:t xml:space="preserve">. </w:t>
      </w:r>
      <w:r w:rsidRPr="00E909D1">
        <w:rPr>
          <w:rFonts w:ascii="Times New Roman" w:hAnsi="Times New Roman"/>
          <w:sz w:val="24"/>
        </w:rPr>
        <w:t>Beberapa faktor yang memengaruhi pemahaman ini antara lain metode pengajaran yang kurang variatif, kurangnya praktik yang cukup, dan ketidakmampuan siswa dalam menghubungkan konsep berhitung dengan situasi nyata</w:t>
      </w:r>
      <w:r w:rsidR="00FA2939">
        <w:rPr>
          <w:rFonts w:ascii="Times New Roman" w:hAnsi="Times New Roman"/>
          <w:sz w:val="24"/>
          <w:lang w:val="id-ID"/>
        </w:rPr>
        <w:t xml:space="preserve">, siswa lebih banyak bermain dan </w:t>
      </w:r>
      <w:r>
        <w:rPr>
          <w:rFonts w:ascii="Times New Roman" w:hAnsi="Times New Roman"/>
          <w:sz w:val="24"/>
          <w:lang w:val="id-ID"/>
        </w:rPr>
        <w:t>bercanda</w:t>
      </w:r>
      <w:r w:rsidR="00FA2939">
        <w:rPr>
          <w:rFonts w:ascii="Times New Roman" w:hAnsi="Times New Roman"/>
          <w:sz w:val="24"/>
          <w:lang w:val="id-ID"/>
        </w:rPr>
        <w:t xml:space="preserve"> di dalam ruang kelas, siswa tidak pernah belajar di rumah, siswa malas bertanya dan </w:t>
      </w:r>
      <w:r w:rsidR="004B14F1">
        <w:rPr>
          <w:rFonts w:ascii="Times New Roman" w:hAnsi="Times New Roman"/>
          <w:sz w:val="24"/>
          <w:lang w:val="id-ID"/>
        </w:rPr>
        <w:t xml:space="preserve">malas </w:t>
      </w:r>
      <w:r w:rsidR="00FA2939">
        <w:rPr>
          <w:rFonts w:ascii="Times New Roman" w:hAnsi="Times New Roman"/>
          <w:sz w:val="24"/>
          <w:lang w:val="id-ID"/>
        </w:rPr>
        <w:t>berkomunikasi dengan guru dan sesama teman sekelasnya</w:t>
      </w:r>
      <w:r w:rsidRPr="00E909D1">
        <w:rPr>
          <w:rFonts w:ascii="Times New Roman" w:hAnsi="Times New Roman"/>
          <w:sz w:val="24"/>
        </w:rPr>
        <w:t>. Oleh karena itu, penting untuk menerapkan pendekatan yang lebih interaktif dan kontekstual dalam pembelajaran matematika, agar siswa dapat memahami dan menerapkan keterampilan berhitung dengan lebih baik.</w:t>
      </w:r>
    </w:p>
    <w:p w14:paraId="0C4122A8" w14:textId="77777777" w:rsidR="00486F18" w:rsidRPr="00576AFD" w:rsidRDefault="00486F18" w:rsidP="003547C8">
      <w:pPr>
        <w:adjustRightInd w:val="0"/>
        <w:spacing w:after="0" w:line="360" w:lineRule="auto"/>
        <w:ind w:firstLine="567"/>
        <w:jc w:val="both"/>
        <w:rPr>
          <w:rFonts w:ascii="Times New Roman" w:eastAsia="Times New Roman" w:hAnsi="Times New Roman"/>
          <w:sz w:val="24"/>
          <w:szCs w:val="24"/>
          <w:lang w:val="id-ID"/>
        </w:rPr>
      </w:pPr>
      <w:r w:rsidRPr="00576AFD">
        <w:rPr>
          <w:rFonts w:ascii="Times New Roman" w:eastAsia="Times New Roman" w:hAnsi="Times New Roman"/>
          <w:sz w:val="24"/>
          <w:szCs w:val="24"/>
          <w:lang w:val="id-ID"/>
        </w:rPr>
        <w:lastRenderedPageBreak/>
        <w:t>Berdasarkan hasil observasi yang dilakukan sebel</w:t>
      </w:r>
      <w:r w:rsidR="00B67A56">
        <w:rPr>
          <w:rFonts w:ascii="Times New Roman" w:eastAsia="Times New Roman" w:hAnsi="Times New Roman"/>
          <w:sz w:val="24"/>
          <w:szCs w:val="24"/>
          <w:lang w:val="id-ID"/>
        </w:rPr>
        <w:t xml:space="preserve">um kegiatan pelatihan siswa </w:t>
      </w:r>
      <w:r w:rsidRPr="00576AFD">
        <w:rPr>
          <w:rFonts w:ascii="Times New Roman" w:eastAsia="Times New Roman" w:hAnsi="Times New Roman"/>
          <w:sz w:val="24"/>
          <w:szCs w:val="24"/>
          <w:lang w:val="id-ID"/>
        </w:rPr>
        <w:t>SMP</w:t>
      </w:r>
      <w:r w:rsidR="00B67A56">
        <w:rPr>
          <w:rFonts w:ascii="Times New Roman" w:eastAsia="Times New Roman" w:hAnsi="Times New Roman"/>
          <w:sz w:val="24"/>
          <w:szCs w:val="24"/>
          <w:lang w:val="id-ID"/>
        </w:rPr>
        <w:t>N 3 Numfor Barat</w:t>
      </w:r>
      <w:r w:rsidR="00EF0CEE">
        <w:rPr>
          <w:rFonts w:ascii="Times New Roman" w:eastAsia="Times New Roman" w:hAnsi="Times New Roman"/>
          <w:sz w:val="24"/>
          <w:szCs w:val="24"/>
          <w:lang w:val="id-ID"/>
        </w:rPr>
        <w:t xml:space="preserve"> di Kabupaten Biak Numfor</w:t>
      </w:r>
      <w:r w:rsidR="00B67A56">
        <w:rPr>
          <w:rFonts w:ascii="Times New Roman" w:eastAsia="Times New Roman" w:hAnsi="Times New Roman"/>
          <w:sz w:val="24"/>
          <w:szCs w:val="24"/>
          <w:lang w:val="id-ID"/>
        </w:rPr>
        <w:t xml:space="preserve"> Provinsi Papua mengungkapkan siswa </w:t>
      </w:r>
      <w:r w:rsidR="00B67A56" w:rsidRPr="00B67A56">
        <w:rPr>
          <w:rFonts w:ascii="Times New Roman" w:hAnsi="Times New Roman"/>
          <w:sz w:val="24"/>
          <w:szCs w:val="24"/>
        </w:rPr>
        <w:t>mengalami kesulitan dalam memahami konsep dasar matematika, yang berdampak pada hasil belajar mereka</w:t>
      </w:r>
      <w:r w:rsidR="00B67A56" w:rsidRPr="00576AFD">
        <w:rPr>
          <w:rFonts w:ascii="Times New Roman" w:eastAsia="Times New Roman" w:hAnsi="Times New Roman"/>
          <w:sz w:val="24"/>
          <w:szCs w:val="24"/>
          <w:lang w:val="id-ID"/>
        </w:rPr>
        <w:t xml:space="preserve"> </w:t>
      </w:r>
      <w:r w:rsidRPr="00576AFD">
        <w:rPr>
          <w:rFonts w:ascii="Times New Roman" w:eastAsia="Times New Roman" w:hAnsi="Times New Roman"/>
          <w:sz w:val="24"/>
          <w:szCs w:val="24"/>
          <w:lang w:val="id-ID"/>
        </w:rPr>
        <w:t>dalam proses pembelajaran. Dari ha</w:t>
      </w:r>
      <w:r w:rsidR="00400469">
        <w:rPr>
          <w:rFonts w:ascii="Times New Roman" w:eastAsia="Times New Roman" w:hAnsi="Times New Roman"/>
          <w:sz w:val="24"/>
          <w:szCs w:val="24"/>
          <w:lang w:val="id-ID"/>
        </w:rPr>
        <w:t>ri survey</w:t>
      </w:r>
      <w:r w:rsidR="00B87A8D">
        <w:rPr>
          <w:rFonts w:ascii="Times New Roman" w:eastAsia="Times New Roman" w:hAnsi="Times New Roman"/>
          <w:sz w:val="24"/>
          <w:szCs w:val="24"/>
          <w:lang w:val="id-ID"/>
        </w:rPr>
        <w:t xml:space="preserve"> yang dilakukan pada 28-31</w:t>
      </w:r>
      <w:r w:rsidRPr="00576AFD">
        <w:rPr>
          <w:rFonts w:ascii="Times New Roman" w:eastAsia="Times New Roman" w:hAnsi="Times New Roman"/>
          <w:sz w:val="24"/>
          <w:szCs w:val="24"/>
          <w:lang w:val="id-ID"/>
        </w:rPr>
        <w:t xml:space="preserve"> Agust</w:t>
      </w:r>
      <w:r w:rsidR="00B87A8D">
        <w:rPr>
          <w:rFonts w:ascii="Times New Roman" w:eastAsia="Times New Roman" w:hAnsi="Times New Roman"/>
          <w:sz w:val="24"/>
          <w:szCs w:val="24"/>
          <w:lang w:val="id-ID"/>
        </w:rPr>
        <w:t xml:space="preserve">us 2024 terhadap 139 Siswa </w:t>
      </w:r>
      <w:r w:rsidRPr="00576AFD">
        <w:rPr>
          <w:rFonts w:ascii="Times New Roman" w:eastAsia="Times New Roman" w:hAnsi="Times New Roman"/>
          <w:sz w:val="24"/>
          <w:szCs w:val="24"/>
          <w:lang w:val="id-ID"/>
        </w:rPr>
        <w:t>SMP</w:t>
      </w:r>
      <w:r w:rsidR="00B87A8D">
        <w:rPr>
          <w:rFonts w:ascii="Times New Roman" w:eastAsia="Times New Roman" w:hAnsi="Times New Roman"/>
          <w:sz w:val="24"/>
          <w:szCs w:val="24"/>
          <w:lang w:val="id-ID"/>
        </w:rPr>
        <w:t>N 3 Numfor Barat di Kabupaten Biak Numfor Provinsi Papua dimana 100% siswa</w:t>
      </w:r>
      <w:r w:rsidRPr="00576AFD">
        <w:rPr>
          <w:rFonts w:ascii="Times New Roman" w:eastAsia="Times New Roman" w:hAnsi="Times New Roman"/>
          <w:sz w:val="24"/>
          <w:szCs w:val="24"/>
          <w:lang w:val="id-ID"/>
        </w:rPr>
        <w:t xml:space="preserve"> </w:t>
      </w:r>
      <w:r w:rsidR="00B87A8D" w:rsidRPr="00B87A8D">
        <w:rPr>
          <w:rFonts w:ascii="Times New Roman" w:hAnsi="Times New Roman"/>
          <w:sz w:val="24"/>
          <w:szCs w:val="24"/>
        </w:rPr>
        <w:t>ditemukan bahwa banyak siswa mengalami kesulitan dalam memahami konsep dasar matematika, yang berdampak pada hasil belajar mereka</w:t>
      </w:r>
      <w:r w:rsidRPr="00B87A8D">
        <w:rPr>
          <w:rFonts w:ascii="Times New Roman" w:eastAsia="Times New Roman" w:hAnsi="Times New Roman"/>
          <w:sz w:val="24"/>
          <w:szCs w:val="24"/>
          <w:lang w:val="id-ID"/>
        </w:rPr>
        <w:t>,</w:t>
      </w:r>
      <w:r w:rsidRPr="00576AFD">
        <w:rPr>
          <w:rFonts w:ascii="Times New Roman" w:eastAsia="Times New Roman" w:hAnsi="Times New Roman"/>
          <w:sz w:val="24"/>
          <w:szCs w:val="24"/>
          <w:lang w:val="id-ID"/>
        </w:rPr>
        <w:t xml:space="preserve"> baik yang dilakukan oleh Dinas Pendidikan </w:t>
      </w:r>
      <w:r w:rsidR="00B87A8D">
        <w:rPr>
          <w:rFonts w:ascii="Times New Roman" w:eastAsia="Times New Roman" w:hAnsi="Times New Roman"/>
          <w:sz w:val="24"/>
          <w:szCs w:val="24"/>
          <w:lang w:val="id-ID"/>
        </w:rPr>
        <w:t>dan Kebudayaan Kabupaten Biak Numfor Provinsi Papua</w:t>
      </w:r>
      <w:r w:rsidRPr="00576AFD">
        <w:rPr>
          <w:rFonts w:ascii="Times New Roman" w:eastAsia="Times New Roman" w:hAnsi="Times New Roman"/>
          <w:sz w:val="24"/>
          <w:szCs w:val="24"/>
          <w:lang w:val="id-ID"/>
        </w:rPr>
        <w:t xml:space="preserve"> maupun yang dilakukan oleh lembaga</w:t>
      </w:r>
      <w:r w:rsidR="00A916FC">
        <w:rPr>
          <w:rFonts w:ascii="Times New Roman" w:eastAsia="Times New Roman" w:hAnsi="Times New Roman"/>
          <w:sz w:val="24"/>
          <w:szCs w:val="24"/>
          <w:lang w:val="id-ID"/>
        </w:rPr>
        <w:t xml:space="preserve"> lain. Hal ini menyebab</w:t>
      </w:r>
      <w:r w:rsidR="00B87A8D">
        <w:rPr>
          <w:rFonts w:ascii="Times New Roman" w:eastAsia="Times New Roman" w:hAnsi="Times New Roman"/>
          <w:sz w:val="24"/>
          <w:szCs w:val="24"/>
          <w:lang w:val="id-ID"/>
        </w:rPr>
        <w:t>kan seluruh Siswa</w:t>
      </w:r>
      <w:r w:rsidRPr="00576AFD">
        <w:rPr>
          <w:rFonts w:ascii="Times New Roman" w:eastAsia="Times New Roman" w:hAnsi="Times New Roman"/>
          <w:sz w:val="24"/>
          <w:szCs w:val="24"/>
          <w:lang w:val="id-ID"/>
        </w:rPr>
        <w:t xml:space="preserve"> yang di</w:t>
      </w:r>
      <w:r w:rsidR="001412EF">
        <w:rPr>
          <w:rFonts w:ascii="Times New Roman" w:eastAsia="Times New Roman" w:hAnsi="Times New Roman"/>
          <w:sz w:val="24"/>
          <w:szCs w:val="24"/>
          <w:lang w:val="id-ID"/>
        </w:rPr>
        <w:t xml:space="preserve"> </w:t>
      </w:r>
      <w:r w:rsidRPr="00576AFD">
        <w:rPr>
          <w:rFonts w:ascii="Times New Roman" w:eastAsia="Times New Roman" w:hAnsi="Times New Roman"/>
          <w:sz w:val="24"/>
          <w:szCs w:val="24"/>
          <w:lang w:val="id-ID"/>
        </w:rPr>
        <w:t>obse</w:t>
      </w:r>
      <w:r w:rsidR="00B87A8D">
        <w:rPr>
          <w:rFonts w:ascii="Times New Roman" w:eastAsia="Times New Roman" w:hAnsi="Times New Roman"/>
          <w:sz w:val="24"/>
          <w:szCs w:val="24"/>
          <w:lang w:val="id-ID"/>
        </w:rPr>
        <w:t xml:space="preserve">rvasi menyampaikan bahwa </w:t>
      </w:r>
      <w:r w:rsidR="00B87A8D" w:rsidRPr="00B87A8D">
        <w:rPr>
          <w:rFonts w:ascii="Times New Roman" w:hAnsi="Times New Roman"/>
          <w:sz w:val="24"/>
          <w:szCs w:val="24"/>
        </w:rPr>
        <w:t>banyak siswa mengalami kesulitan dalam memahami konsep dasar matematika, yang berdampak pada hasil belajar mereka</w:t>
      </w:r>
      <w:r w:rsidRPr="00576AFD">
        <w:rPr>
          <w:rFonts w:ascii="Times New Roman" w:eastAsia="Times New Roman" w:hAnsi="Times New Roman"/>
          <w:sz w:val="24"/>
          <w:szCs w:val="24"/>
          <w:lang w:val="id-ID"/>
        </w:rPr>
        <w:t xml:space="preserve"> baik secara teoritik maupun secara praktik. Dari hasil wawancara te</w:t>
      </w:r>
      <w:r w:rsidR="00B87A8D">
        <w:rPr>
          <w:rFonts w:ascii="Times New Roman" w:eastAsia="Times New Roman" w:hAnsi="Times New Roman"/>
          <w:sz w:val="24"/>
          <w:szCs w:val="24"/>
          <w:lang w:val="id-ID"/>
        </w:rPr>
        <w:t>rbuka yang dilakukan kepada Siswa</w:t>
      </w:r>
      <w:r w:rsidR="00B661C5">
        <w:rPr>
          <w:rFonts w:ascii="Times New Roman" w:eastAsia="Times New Roman" w:hAnsi="Times New Roman"/>
          <w:sz w:val="24"/>
          <w:szCs w:val="24"/>
          <w:lang w:val="id-ID"/>
        </w:rPr>
        <w:t xml:space="preserve"> mengungkapkan </w:t>
      </w:r>
      <w:r w:rsidR="00B661C5" w:rsidRPr="003547C8">
        <w:rPr>
          <w:rFonts w:ascii="Times New Roman" w:eastAsia="Times New Roman" w:hAnsi="Times New Roman"/>
          <w:sz w:val="24"/>
          <w:szCs w:val="24"/>
          <w:lang w:val="id-ID"/>
        </w:rPr>
        <w:t>“</w:t>
      </w:r>
      <w:r w:rsidR="003547C8" w:rsidRPr="003547C8">
        <w:rPr>
          <w:rFonts w:ascii="Times New Roman" w:hAnsi="Times New Roman"/>
          <w:sz w:val="24"/>
          <w:szCs w:val="24"/>
        </w:rPr>
        <w:t>Program Pelatihan</w:t>
      </w:r>
      <w:r w:rsidR="003547C8" w:rsidRPr="003547C8">
        <w:rPr>
          <w:rFonts w:ascii="Times New Roman" w:hAnsi="Times New Roman"/>
          <w:sz w:val="24"/>
          <w:szCs w:val="24"/>
          <w:lang w:val="id-ID"/>
        </w:rPr>
        <w:t xml:space="preserve"> </w:t>
      </w:r>
      <w:r w:rsidR="003547C8" w:rsidRPr="003547C8">
        <w:rPr>
          <w:rFonts w:ascii="Times New Roman" w:hAnsi="Times New Roman"/>
          <w:sz w:val="24"/>
          <w:szCs w:val="24"/>
        </w:rPr>
        <w:t>Menghitung</w:t>
      </w:r>
      <w:r w:rsidR="003547C8" w:rsidRPr="003547C8">
        <w:rPr>
          <w:rFonts w:ascii="Times New Roman" w:hAnsi="Times New Roman"/>
          <w:sz w:val="24"/>
          <w:szCs w:val="24"/>
          <w:lang w:val="id-ID"/>
        </w:rPr>
        <w:t xml:space="preserve"> </w:t>
      </w:r>
      <w:r w:rsidR="003547C8" w:rsidRPr="003547C8">
        <w:rPr>
          <w:rFonts w:ascii="Times New Roman" w:hAnsi="Times New Roman"/>
          <w:sz w:val="24"/>
          <w:szCs w:val="24"/>
        </w:rPr>
        <w:t>Untuk</w:t>
      </w:r>
      <w:r w:rsidR="003547C8" w:rsidRPr="003547C8">
        <w:rPr>
          <w:rFonts w:ascii="Times New Roman" w:hAnsi="Times New Roman"/>
          <w:sz w:val="24"/>
          <w:szCs w:val="24"/>
          <w:lang w:val="id-ID"/>
        </w:rPr>
        <w:t xml:space="preserve"> </w:t>
      </w:r>
      <w:r w:rsidR="003547C8" w:rsidRPr="003547C8">
        <w:rPr>
          <w:rFonts w:ascii="Times New Roman" w:hAnsi="Times New Roman"/>
          <w:sz w:val="24"/>
          <w:szCs w:val="24"/>
        </w:rPr>
        <w:t>Meningkatkan</w:t>
      </w:r>
      <w:r w:rsidR="003547C8" w:rsidRPr="003547C8">
        <w:rPr>
          <w:rFonts w:ascii="Times New Roman" w:hAnsi="Times New Roman"/>
          <w:sz w:val="24"/>
          <w:szCs w:val="24"/>
          <w:lang w:val="id-ID"/>
        </w:rPr>
        <w:t xml:space="preserve"> </w:t>
      </w:r>
      <w:r w:rsidR="003547C8" w:rsidRPr="003547C8">
        <w:rPr>
          <w:rFonts w:ascii="Times New Roman" w:hAnsi="Times New Roman"/>
          <w:sz w:val="24"/>
          <w:szCs w:val="24"/>
        </w:rPr>
        <w:t>Kemampuan</w:t>
      </w:r>
      <w:r w:rsidR="003547C8" w:rsidRPr="003547C8">
        <w:rPr>
          <w:rFonts w:ascii="Times New Roman" w:hAnsi="Times New Roman"/>
          <w:sz w:val="24"/>
          <w:szCs w:val="24"/>
          <w:lang w:val="id-ID"/>
        </w:rPr>
        <w:t xml:space="preserve"> </w:t>
      </w:r>
      <w:r w:rsidR="003547C8" w:rsidRPr="003547C8">
        <w:rPr>
          <w:rFonts w:ascii="Times New Roman" w:hAnsi="Times New Roman"/>
          <w:sz w:val="24"/>
          <w:szCs w:val="24"/>
        </w:rPr>
        <w:t>Berhitung</w:t>
      </w:r>
      <w:r w:rsidR="003547C8" w:rsidRPr="003547C8">
        <w:rPr>
          <w:rFonts w:ascii="Times New Roman" w:hAnsi="Times New Roman"/>
          <w:sz w:val="24"/>
          <w:szCs w:val="24"/>
          <w:lang w:val="id-ID"/>
        </w:rPr>
        <w:t xml:space="preserve"> </w:t>
      </w:r>
      <w:r w:rsidR="003547C8" w:rsidRPr="003547C8">
        <w:rPr>
          <w:rFonts w:ascii="Times New Roman" w:hAnsi="Times New Roman"/>
          <w:sz w:val="24"/>
          <w:szCs w:val="24"/>
        </w:rPr>
        <w:t>Siswa SMPN</w:t>
      </w:r>
      <w:r w:rsidR="003547C8">
        <w:rPr>
          <w:rFonts w:ascii="Times New Roman" w:hAnsi="Times New Roman"/>
          <w:sz w:val="24"/>
          <w:szCs w:val="24"/>
          <w:lang w:val="id-ID"/>
        </w:rPr>
        <w:t xml:space="preserve"> </w:t>
      </w:r>
      <w:r w:rsidR="003547C8" w:rsidRPr="003547C8">
        <w:rPr>
          <w:rFonts w:ascii="Times New Roman" w:hAnsi="Times New Roman"/>
          <w:sz w:val="24"/>
          <w:szCs w:val="24"/>
        </w:rPr>
        <w:t>3 Numfor Barat Kabupaten Biak Numfor</w:t>
      </w:r>
      <w:r w:rsidR="003547C8" w:rsidRPr="003547C8">
        <w:rPr>
          <w:rFonts w:ascii="Times New Roman" w:hAnsi="Times New Roman"/>
          <w:sz w:val="24"/>
          <w:szCs w:val="24"/>
          <w:lang w:val="id-ID"/>
        </w:rPr>
        <w:t xml:space="preserve"> Provinsi Papua </w:t>
      </w:r>
      <w:r w:rsidR="003547C8" w:rsidRPr="003547C8">
        <w:rPr>
          <w:rFonts w:ascii="Times New Roman" w:eastAsia="Times New Roman" w:hAnsi="Times New Roman"/>
          <w:sz w:val="24"/>
          <w:szCs w:val="24"/>
          <w:lang w:val="id-ID"/>
        </w:rPr>
        <w:t>dengan</w:t>
      </w:r>
      <w:r w:rsidR="003547C8">
        <w:rPr>
          <w:rFonts w:ascii="Times New Roman" w:eastAsia="Times New Roman" w:hAnsi="Times New Roman"/>
          <w:sz w:val="24"/>
          <w:szCs w:val="24"/>
          <w:lang w:val="id-ID"/>
        </w:rPr>
        <w:t xml:space="preserve"> jarimatika dan smart solutions </w:t>
      </w:r>
      <w:r w:rsidRPr="00576AFD">
        <w:rPr>
          <w:rFonts w:ascii="Times New Roman" w:eastAsia="Times New Roman" w:hAnsi="Times New Roman"/>
          <w:sz w:val="24"/>
          <w:szCs w:val="24"/>
          <w:lang w:val="id-ID"/>
        </w:rPr>
        <w:t>merupakan infomasi baru bagi kam</w:t>
      </w:r>
      <w:r w:rsidR="003547C8">
        <w:rPr>
          <w:rFonts w:ascii="Times New Roman" w:eastAsia="Times New Roman" w:hAnsi="Times New Roman"/>
          <w:sz w:val="24"/>
          <w:szCs w:val="24"/>
          <w:lang w:val="id-ID"/>
        </w:rPr>
        <w:t>i siswa SMPN 3 Numfor Barat</w:t>
      </w:r>
      <w:r w:rsidR="00B661C5">
        <w:rPr>
          <w:rFonts w:ascii="Times New Roman" w:eastAsia="Times New Roman" w:hAnsi="Times New Roman"/>
          <w:sz w:val="24"/>
          <w:szCs w:val="24"/>
          <w:lang w:val="id-ID"/>
        </w:rPr>
        <w:t xml:space="preserve"> di Kabupaten Biak Numfor Provinsi Papua</w:t>
      </w:r>
      <w:r w:rsidR="00EF0CEE">
        <w:rPr>
          <w:rFonts w:ascii="Times New Roman" w:eastAsia="Times New Roman" w:hAnsi="Times New Roman"/>
          <w:sz w:val="24"/>
          <w:szCs w:val="24"/>
          <w:lang w:val="id-ID"/>
        </w:rPr>
        <w:t xml:space="preserve"> karena sebelumnya siswa </w:t>
      </w:r>
      <w:r w:rsidRPr="00576AFD">
        <w:rPr>
          <w:rFonts w:ascii="Times New Roman" w:eastAsia="Times New Roman" w:hAnsi="Times New Roman"/>
          <w:sz w:val="24"/>
          <w:szCs w:val="24"/>
          <w:lang w:val="id-ID"/>
        </w:rPr>
        <w:t>tidak pernah mendapatkan materi in</w:t>
      </w:r>
      <w:r w:rsidR="0011132C">
        <w:rPr>
          <w:rFonts w:ascii="Times New Roman" w:eastAsia="Times New Roman" w:hAnsi="Times New Roman"/>
          <w:sz w:val="24"/>
          <w:szCs w:val="24"/>
          <w:lang w:val="id-ID"/>
        </w:rPr>
        <w:t xml:space="preserve">i di dalam berbagai pelatihan  </w:t>
      </w:r>
      <w:r w:rsidR="0011132C" w:rsidRPr="003547C8">
        <w:rPr>
          <w:rFonts w:ascii="Times New Roman" w:hAnsi="Times New Roman"/>
          <w:sz w:val="24"/>
          <w:szCs w:val="24"/>
        </w:rPr>
        <w:t>menghitung</w:t>
      </w:r>
      <w:r w:rsidR="0011132C" w:rsidRPr="003547C8">
        <w:rPr>
          <w:rFonts w:ascii="Times New Roman" w:hAnsi="Times New Roman"/>
          <w:sz w:val="24"/>
          <w:szCs w:val="24"/>
          <w:lang w:val="id-ID"/>
        </w:rPr>
        <w:t xml:space="preserve"> </w:t>
      </w:r>
      <w:r w:rsidR="0011132C" w:rsidRPr="003547C8">
        <w:rPr>
          <w:rFonts w:ascii="Times New Roman" w:hAnsi="Times New Roman"/>
          <w:sz w:val="24"/>
          <w:szCs w:val="24"/>
        </w:rPr>
        <w:t>untuk</w:t>
      </w:r>
      <w:r w:rsidR="0011132C" w:rsidRPr="003547C8">
        <w:rPr>
          <w:rFonts w:ascii="Times New Roman" w:hAnsi="Times New Roman"/>
          <w:sz w:val="24"/>
          <w:szCs w:val="24"/>
          <w:lang w:val="id-ID"/>
        </w:rPr>
        <w:t xml:space="preserve"> </w:t>
      </w:r>
      <w:r w:rsidR="0011132C" w:rsidRPr="003547C8">
        <w:rPr>
          <w:rFonts w:ascii="Times New Roman" w:hAnsi="Times New Roman"/>
          <w:sz w:val="24"/>
          <w:szCs w:val="24"/>
        </w:rPr>
        <w:t>meningkatkan</w:t>
      </w:r>
      <w:r w:rsidR="0011132C" w:rsidRPr="003547C8">
        <w:rPr>
          <w:rFonts w:ascii="Times New Roman" w:hAnsi="Times New Roman"/>
          <w:sz w:val="24"/>
          <w:szCs w:val="24"/>
          <w:lang w:val="id-ID"/>
        </w:rPr>
        <w:t xml:space="preserve"> </w:t>
      </w:r>
      <w:r w:rsidR="0011132C" w:rsidRPr="003547C8">
        <w:rPr>
          <w:rFonts w:ascii="Times New Roman" w:hAnsi="Times New Roman"/>
          <w:sz w:val="24"/>
          <w:szCs w:val="24"/>
        </w:rPr>
        <w:t>kemampuan</w:t>
      </w:r>
      <w:r w:rsidR="0011132C" w:rsidRPr="003547C8">
        <w:rPr>
          <w:rFonts w:ascii="Times New Roman" w:hAnsi="Times New Roman"/>
          <w:sz w:val="24"/>
          <w:szCs w:val="24"/>
          <w:lang w:val="id-ID"/>
        </w:rPr>
        <w:t xml:space="preserve"> </w:t>
      </w:r>
      <w:r w:rsidR="0011132C" w:rsidRPr="003547C8">
        <w:rPr>
          <w:rFonts w:ascii="Times New Roman" w:hAnsi="Times New Roman"/>
          <w:sz w:val="24"/>
          <w:szCs w:val="24"/>
        </w:rPr>
        <w:t>berhitung</w:t>
      </w:r>
      <w:r w:rsidR="0011132C" w:rsidRPr="003547C8">
        <w:rPr>
          <w:rFonts w:ascii="Times New Roman" w:hAnsi="Times New Roman"/>
          <w:sz w:val="24"/>
          <w:szCs w:val="24"/>
          <w:lang w:val="id-ID"/>
        </w:rPr>
        <w:t xml:space="preserve"> </w:t>
      </w:r>
      <w:r w:rsidR="0011132C" w:rsidRPr="003547C8">
        <w:rPr>
          <w:rFonts w:ascii="Times New Roman" w:hAnsi="Times New Roman"/>
          <w:sz w:val="24"/>
          <w:szCs w:val="24"/>
        </w:rPr>
        <w:t>siswa SMPN</w:t>
      </w:r>
      <w:r w:rsidR="0011132C">
        <w:rPr>
          <w:rFonts w:ascii="Times New Roman" w:hAnsi="Times New Roman"/>
          <w:sz w:val="24"/>
          <w:szCs w:val="24"/>
          <w:lang w:val="id-ID"/>
        </w:rPr>
        <w:t xml:space="preserve"> </w:t>
      </w:r>
      <w:r w:rsidR="0011132C" w:rsidRPr="003547C8">
        <w:rPr>
          <w:rFonts w:ascii="Times New Roman" w:hAnsi="Times New Roman"/>
          <w:sz w:val="24"/>
          <w:szCs w:val="24"/>
        </w:rPr>
        <w:t>3 Numfor Barat Kabupaten Biak Numfor</w:t>
      </w:r>
      <w:r w:rsidR="0011132C" w:rsidRPr="003547C8">
        <w:rPr>
          <w:rFonts w:ascii="Times New Roman" w:hAnsi="Times New Roman"/>
          <w:sz w:val="24"/>
          <w:szCs w:val="24"/>
          <w:lang w:val="id-ID"/>
        </w:rPr>
        <w:t xml:space="preserve"> Provinsi Papua </w:t>
      </w:r>
      <w:r w:rsidR="003547C8">
        <w:rPr>
          <w:rFonts w:ascii="Times New Roman" w:eastAsia="Times New Roman" w:hAnsi="Times New Roman"/>
          <w:sz w:val="24"/>
          <w:szCs w:val="24"/>
          <w:lang w:val="id-ID"/>
        </w:rPr>
        <w:t>(31</w:t>
      </w:r>
      <w:r w:rsidRPr="00576AFD">
        <w:rPr>
          <w:rFonts w:ascii="Times New Roman" w:eastAsia="Times New Roman" w:hAnsi="Times New Roman"/>
          <w:sz w:val="24"/>
          <w:szCs w:val="24"/>
          <w:lang w:val="id-ID"/>
        </w:rPr>
        <w:t xml:space="preserve"> Agustus 2024).</w:t>
      </w:r>
    </w:p>
    <w:p w14:paraId="39DB411A" w14:textId="77777777" w:rsidR="00486F18" w:rsidRPr="00EF0CEE" w:rsidRDefault="00486F18" w:rsidP="00EF0CEE">
      <w:pPr>
        <w:adjustRightInd w:val="0"/>
        <w:spacing w:after="0" w:line="360" w:lineRule="auto"/>
        <w:ind w:firstLine="567"/>
        <w:jc w:val="both"/>
        <w:rPr>
          <w:rFonts w:ascii="Times New Roman" w:hAnsi="Times New Roman"/>
          <w:bCs/>
          <w:sz w:val="24"/>
          <w:szCs w:val="24"/>
          <w:lang w:val="id-ID"/>
        </w:rPr>
      </w:pPr>
      <w:r w:rsidRPr="001C3CC8">
        <w:rPr>
          <w:rFonts w:ascii="Times New Roman" w:hAnsi="Times New Roman"/>
          <w:bCs/>
          <w:sz w:val="24"/>
          <w:szCs w:val="24"/>
          <w:lang w:val="id-ID"/>
        </w:rPr>
        <w:t>Berdasarkan permasalahan</w:t>
      </w:r>
      <w:r w:rsidRPr="003E7832">
        <w:rPr>
          <w:rFonts w:ascii="Times New Roman" w:hAnsi="Times New Roman"/>
          <w:bCs/>
          <w:sz w:val="24"/>
          <w:szCs w:val="24"/>
          <w:lang w:val="id-ID"/>
        </w:rPr>
        <w:t xml:space="preserve"> yang terjadi di lokasi mitra</w:t>
      </w:r>
      <w:r>
        <w:rPr>
          <w:rFonts w:ascii="Times New Roman" w:hAnsi="Times New Roman"/>
          <w:bCs/>
          <w:sz w:val="24"/>
          <w:szCs w:val="24"/>
          <w:lang w:val="id-ID"/>
        </w:rPr>
        <w:t xml:space="preserve"> dalam hal ini di lingkungan </w:t>
      </w:r>
      <w:r w:rsidRPr="00576AFD">
        <w:rPr>
          <w:rFonts w:ascii="Times New Roman" w:eastAsia="Times New Roman" w:hAnsi="Times New Roman"/>
          <w:sz w:val="24"/>
          <w:szCs w:val="24"/>
          <w:lang w:val="id-ID"/>
        </w:rPr>
        <w:t xml:space="preserve">Dinas Pendidikan </w:t>
      </w:r>
      <w:r w:rsidR="001C3CC8">
        <w:rPr>
          <w:rFonts w:ascii="Times New Roman" w:eastAsia="Times New Roman" w:hAnsi="Times New Roman"/>
          <w:sz w:val="24"/>
          <w:szCs w:val="24"/>
          <w:lang w:val="id-ID"/>
        </w:rPr>
        <w:t>dan Kebudayaan Kabupaten Biak Numfor</w:t>
      </w:r>
      <w:r w:rsidR="00A1052E">
        <w:rPr>
          <w:rFonts w:ascii="Times New Roman" w:eastAsia="Times New Roman" w:hAnsi="Times New Roman"/>
          <w:sz w:val="24"/>
          <w:szCs w:val="24"/>
          <w:lang w:val="id-ID"/>
        </w:rPr>
        <w:t xml:space="preserve"> Provinsi Papua</w:t>
      </w:r>
      <w:r w:rsidRPr="003E7832">
        <w:rPr>
          <w:rFonts w:ascii="Times New Roman" w:hAnsi="Times New Roman"/>
          <w:bCs/>
          <w:sz w:val="24"/>
          <w:szCs w:val="24"/>
          <w:lang w:val="id-ID"/>
        </w:rPr>
        <w:t>, maka Pengabdian Kepada Masyarakat ini dilakukan</w:t>
      </w:r>
      <w:r>
        <w:rPr>
          <w:rFonts w:ascii="Times New Roman" w:hAnsi="Times New Roman"/>
          <w:bCs/>
          <w:sz w:val="24"/>
          <w:szCs w:val="24"/>
          <w:lang w:val="id-ID"/>
        </w:rPr>
        <w:t xml:space="preserve"> oleh Program Pascasarjana Universitas Riau Kepulauan Batam mengusung beberapa </w:t>
      </w:r>
      <w:r w:rsidRPr="003E7832">
        <w:rPr>
          <w:rFonts w:ascii="Times New Roman" w:hAnsi="Times New Roman"/>
          <w:bCs/>
          <w:sz w:val="24"/>
          <w:szCs w:val="24"/>
          <w:lang w:val="id-ID"/>
        </w:rPr>
        <w:t>tujuan</w:t>
      </w:r>
      <w:r>
        <w:rPr>
          <w:rFonts w:ascii="Times New Roman" w:hAnsi="Times New Roman"/>
          <w:bCs/>
          <w:sz w:val="24"/>
          <w:szCs w:val="24"/>
          <w:lang w:val="id-ID"/>
        </w:rPr>
        <w:t>, yaitu</w:t>
      </w:r>
      <w:r w:rsidRPr="003E7832">
        <w:rPr>
          <w:rFonts w:ascii="Times New Roman" w:hAnsi="Times New Roman"/>
          <w:bCs/>
          <w:sz w:val="24"/>
          <w:szCs w:val="24"/>
          <w:lang w:val="id-ID"/>
        </w:rPr>
        <w:t xml:space="preserve">: 1) Memberikan pelatihan untuk meningkatkan pemahaman </w:t>
      </w:r>
      <w:r w:rsidR="00B80DF9">
        <w:rPr>
          <w:rFonts w:ascii="Times New Roman" w:hAnsi="Times New Roman"/>
          <w:bCs/>
          <w:sz w:val="24"/>
          <w:szCs w:val="24"/>
          <w:lang w:val="id-ID"/>
        </w:rPr>
        <w:t>siswa</w:t>
      </w:r>
      <w:r>
        <w:rPr>
          <w:rFonts w:ascii="Times New Roman" w:hAnsi="Times New Roman"/>
          <w:bCs/>
          <w:sz w:val="24"/>
          <w:szCs w:val="24"/>
          <w:lang w:val="id-ID"/>
        </w:rPr>
        <w:t xml:space="preserve"> tentang </w:t>
      </w:r>
      <w:r w:rsidR="00A1052E">
        <w:rPr>
          <w:rFonts w:ascii="Times New Roman" w:eastAsia="Times New Roman" w:hAnsi="Times New Roman"/>
          <w:sz w:val="24"/>
          <w:szCs w:val="24"/>
          <w:lang w:val="id-ID"/>
        </w:rPr>
        <w:t>pelatihan berhitung</w:t>
      </w:r>
      <w:r w:rsidRPr="003E7832">
        <w:rPr>
          <w:rFonts w:ascii="Times New Roman" w:hAnsi="Times New Roman"/>
          <w:bCs/>
          <w:sz w:val="24"/>
          <w:szCs w:val="24"/>
          <w:lang w:val="id-ID"/>
        </w:rPr>
        <w:t>. 2) Memberikan pelatihan un</w:t>
      </w:r>
      <w:r w:rsidR="00A1052E">
        <w:rPr>
          <w:rFonts w:ascii="Times New Roman" w:hAnsi="Times New Roman"/>
          <w:bCs/>
          <w:sz w:val="24"/>
          <w:szCs w:val="24"/>
          <w:lang w:val="id-ID"/>
        </w:rPr>
        <w:t>tuk</w:t>
      </w:r>
      <w:r w:rsidR="00B80DF9">
        <w:rPr>
          <w:rFonts w:ascii="Times New Roman" w:hAnsi="Times New Roman"/>
          <w:bCs/>
          <w:sz w:val="24"/>
          <w:szCs w:val="24"/>
          <w:lang w:val="id-ID"/>
        </w:rPr>
        <w:t xml:space="preserve"> meningkatkan kompetensi siswa</w:t>
      </w:r>
      <w:r w:rsidR="00EF0CEE">
        <w:rPr>
          <w:rFonts w:ascii="Times New Roman" w:hAnsi="Times New Roman"/>
          <w:bCs/>
          <w:sz w:val="24"/>
          <w:szCs w:val="24"/>
          <w:lang w:val="id-ID"/>
        </w:rPr>
        <w:t xml:space="preserve"> dalam Program pelatihan menghitung untuk meningkatkan berhitung siswa </w:t>
      </w:r>
      <w:r w:rsidR="0011132C">
        <w:rPr>
          <w:rFonts w:ascii="Times New Roman" w:eastAsia="Times New Roman" w:hAnsi="Times New Roman"/>
          <w:sz w:val="24"/>
          <w:szCs w:val="24"/>
          <w:lang w:val="id-ID"/>
        </w:rPr>
        <w:t xml:space="preserve">di tingkat </w:t>
      </w:r>
      <w:r w:rsidR="0011132C">
        <w:rPr>
          <w:rFonts w:ascii="Times New Roman" w:hAnsi="Times New Roman"/>
          <w:bCs/>
          <w:sz w:val="24"/>
          <w:szCs w:val="24"/>
          <w:lang w:val="id-ID"/>
        </w:rPr>
        <w:t>SMPN 3 Numfor Barat</w:t>
      </w:r>
      <w:r w:rsidR="00EF0CEE">
        <w:rPr>
          <w:rFonts w:ascii="Times New Roman" w:eastAsia="Times New Roman" w:hAnsi="Times New Roman"/>
          <w:sz w:val="24"/>
          <w:szCs w:val="24"/>
          <w:lang w:val="id-ID"/>
        </w:rPr>
        <w:t xml:space="preserve"> </w:t>
      </w:r>
      <w:r w:rsidR="00A1052E">
        <w:rPr>
          <w:rFonts w:ascii="Times New Roman" w:eastAsia="Times New Roman" w:hAnsi="Times New Roman"/>
          <w:sz w:val="24"/>
          <w:szCs w:val="24"/>
          <w:lang w:val="id-ID"/>
        </w:rPr>
        <w:t>Kabupaten Biak Numfor Provinsi Papua</w:t>
      </w:r>
      <w:r w:rsidRPr="003E7832">
        <w:rPr>
          <w:rFonts w:ascii="Times New Roman" w:hAnsi="Times New Roman"/>
          <w:bCs/>
          <w:sz w:val="24"/>
          <w:szCs w:val="24"/>
          <w:lang w:val="id-ID"/>
        </w:rPr>
        <w:t>.</w:t>
      </w:r>
      <w:r>
        <w:rPr>
          <w:rFonts w:ascii="Times New Roman" w:hAnsi="Times New Roman"/>
          <w:bCs/>
          <w:sz w:val="24"/>
          <w:szCs w:val="24"/>
          <w:lang w:val="id-ID"/>
        </w:rPr>
        <w:t xml:space="preserve"> Program pelatihan ini penti</w:t>
      </w:r>
      <w:r w:rsidR="00B80DF9">
        <w:rPr>
          <w:rFonts w:ascii="Times New Roman" w:hAnsi="Times New Roman"/>
          <w:bCs/>
          <w:sz w:val="24"/>
          <w:szCs w:val="24"/>
          <w:lang w:val="id-ID"/>
        </w:rPr>
        <w:t xml:space="preserve">ng dilakukan mengingat siswa </w:t>
      </w:r>
      <w:r w:rsidR="00EE4BE0">
        <w:rPr>
          <w:rFonts w:ascii="Times New Roman" w:hAnsi="Times New Roman"/>
          <w:bCs/>
          <w:sz w:val="24"/>
          <w:szCs w:val="24"/>
          <w:lang w:val="id-ID"/>
        </w:rPr>
        <w:t xml:space="preserve">SMPN 3 Numfor Barat </w:t>
      </w:r>
      <w:r>
        <w:rPr>
          <w:rFonts w:ascii="Times New Roman" w:hAnsi="Times New Roman"/>
          <w:bCs/>
          <w:sz w:val="24"/>
          <w:szCs w:val="24"/>
          <w:lang w:val="id-ID"/>
        </w:rPr>
        <w:t xml:space="preserve">di </w:t>
      </w:r>
      <w:r w:rsidR="00A1052E">
        <w:rPr>
          <w:rFonts w:ascii="Times New Roman" w:eastAsia="Times New Roman" w:hAnsi="Times New Roman"/>
          <w:sz w:val="24"/>
          <w:szCs w:val="24"/>
          <w:lang w:val="id-ID"/>
        </w:rPr>
        <w:t>Kabupaten Biak Numfor Provinsi Papua</w:t>
      </w:r>
      <w:r>
        <w:rPr>
          <w:rFonts w:ascii="Times New Roman" w:eastAsia="Times New Roman" w:hAnsi="Times New Roman"/>
          <w:sz w:val="24"/>
          <w:szCs w:val="24"/>
          <w:lang w:val="id-ID"/>
        </w:rPr>
        <w:t xml:space="preserve"> </w:t>
      </w:r>
      <w:r w:rsidR="00B63EB4">
        <w:rPr>
          <w:rFonts w:ascii="Times New Roman" w:eastAsia="Times New Roman" w:hAnsi="Times New Roman"/>
          <w:sz w:val="24"/>
          <w:szCs w:val="24"/>
          <w:lang w:val="id-ID"/>
        </w:rPr>
        <w:t xml:space="preserve">masih </w:t>
      </w:r>
      <w:r w:rsidR="00B80DF9" w:rsidRPr="00B80DF9">
        <w:rPr>
          <w:rFonts w:ascii="Times New Roman" w:hAnsi="Times New Roman"/>
          <w:sz w:val="24"/>
          <w:szCs w:val="24"/>
        </w:rPr>
        <w:t>ditemukan bahwa banyak siswa mengalami kesulitan dalam memahami konsep dasar matematika, yang berdampak pada hasil belajar mereka</w:t>
      </w:r>
      <w:r w:rsidRPr="00B80DF9">
        <w:rPr>
          <w:rFonts w:ascii="Times New Roman" w:hAnsi="Times New Roman"/>
          <w:bCs/>
          <w:sz w:val="24"/>
          <w:szCs w:val="24"/>
          <w:lang w:val="id-ID"/>
        </w:rPr>
        <w:t xml:space="preserve">. </w:t>
      </w:r>
      <w:r>
        <w:rPr>
          <w:rFonts w:ascii="Times New Roman" w:hAnsi="Times New Roman"/>
          <w:bCs/>
          <w:sz w:val="24"/>
          <w:szCs w:val="24"/>
          <w:lang w:val="id-ID"/>
        </w:rPr>
        <w:t>Selain itu program ini merupakan upaya yang dilakukan secara berkelanjutan</w:t>
      </w:r>
      <w:r w:rsidR="00A1052E">
        <w:rPr>
          <w:rFonts w:ascii="Times New Roman" w:hAnsi="Times New Roman"/>
          <w:bCs/>
          <w:sz w:val="24"/>
          <w:szCs w:val="24"/>
          <w:lang w:val="id-ID"/>
        </w:rPr>
        <w:t xml:space="preserve"> </w:t>
      </w:r>
      <w:r>
        <w:rPr>
          <w:rFonts w:ascii="Times New Roman" w:hAnsi="Times New Roman"/>
          <w:bCs/>
          <w:sz w:val="24"/>
          <w:szCs w:val="24"/>
          <w:lang w:val="id-ID"/>
        </w:rPr>
        <w:t>untuk meningkatkan kompete</w:t>
      </w:r>
      <w:r w:rsidR="00B63EB4">
        <w:rPr>
          <w:rFonts w:ascii="Times New Roman" w:hAnsi="Times New Roman"/>
          <w:bCs/>
          <w:sz w:val="24"/>
          <w:szCs w:val="24"/>
          <w:lang w:val="id-ID"/>
        </w:rPr>
        <w:t>nsi siswa</w:t>
      </w:r>
      <w:r>
        <w:rPr>
          <w:rFonts w:ascii="Times New Roman" w:hAnsi="Times New Roman"/>
          <w:bCs/>
          <w:sz w:val="24"/>
          <w:szCs w:val="24"/>
          <w:lang w:val="id-ID"/>
        </w:rPr>
        <w:t xml:space="preserve"> melalui</w:t>
      </w:r>
      <w:r w:rsidR="00EF0CEE">
        <w:rPr>
          <w:rFonts w:ascii="Times New Roman" w:hAnsi="Times New Roman"/>
          <w:bCs/>
          <w:sz w:val="24"/>
          <w:szCs w:val="24"/>
          <w:lang w:val="id-ID"/>
        </w:rPr>
        <w:t xml:space="preserve"> kerja sama antara Universitas R</w:t>
      </w:r>
      <w:r>
        <w:rPr>
          <w:rFonts w:ascii="Times New Roman" w:hAnsi="Times New Roman"/>
          <w:bCs/>
          <w:sz w:val="24"/>
          <w:szCs w:val="24"/>
          <w:lang w:val="id-ID"/>
        </w:rPr>
        <w:t xml:space="preserve">iau Kepulauan dengan Dinas Pendidikan </w:t>
      </w:r>
      <w:r w:rsidR="00A1052E">
        <w:rPr>
          <w:rFonts w:ascii="Times New Roman" w:hAnsi="Times New Roman"/>
          <w:bCs/>
          <w:sz w:val="24"/>
          <w:szCs w:val="24"/>
          <w:lang w:val="id-ID"/>
        </w:rPr>
        <w:t>dan Kebudayaan Kabupaten Biak Numfor Provinsi Papua</w:t>
      </w:r>
      <w:r>
        <w:rPr>
          <w:rFonts w:ascii="Times New Roman" w:hAnsi="Times New Roman"/>
          <w:bCs/>
          <w:sz w:val="24"/>
          <w:szCs w:val="24"/>
          <w:lang w:val="id-ID"/>
        </w:rPr>
        <w:t xml:space="preserve">. </w:t>
      </w:r>
    </w:p>
    <w:p w14:paraId="2B5D5385" w14:textId="77777777" w:rsidR="00915631" w:rsidRDefault="00915631" w:rsidP="00486F18">
      <w:pPr>
        <w:spacing w:after="0" w:line="360" w:lineRule="auto"/>
        <w:jc w:val="both"/>
        <w:rPr>
          <w:rFonts w:ascii="Times New Roman" w:hAnsi="Times New Roman"/>
          <w:b/>
          <w:sz w:val="24"/>
          <w:szCs w:val="24"/>
          <w:lang w:val="id-ID"/>
        </w:rPr>
      </w:pPr>
    </w:p>
    <w:p w14:paraId="3659DD53" w14:textId="77777777" w:rsidR="00486F18" w:rsidRPr="003E7832" w:rsidRDefault="00486F18" w:rsidP="00486F18">
      <w:pPr>
        <w:spacing w:after="0" w:line="360" w:lineRule="auto"/>
        <w:jc w:val="both"/>
        <w:rPr>
          <w:rFonts w:ascii="Times New Roman" w:hAnsi="Times New Roman"/>
          <w:b/>
          <w:sz w:val="24"/>
          <w:szCs w:val="24"/>
        </w:rPr>
      </w:pPr>
      <w:r w:rsidRPr="003E7832">
        <w:rPr>
          <w:rFonts w:ascii="Times New Roman" w:hAnsi="Times New Roman"/>
          <w:b/>
          <w:sz w:val="24"/>
          <w:szCs w:val="24"/>
        </w:rPr>
        <w:t>METODOLOGI</w:t>
      </w:r>
    </w:p>
    <w:p w14:paraId="308C81FC" w14:textId="77777777" w:rsidR="00486F18" w:rsidRPr="00EA095A" w:rsidRDefault="00486F18" w:rsidP="004A23F4">
      <w:pPr>
        <w:adjustRightInd w:val="0"/>
        <w:spacing w:after="0" w:line="360" w:lineRule="auto"/>
        <w:ind w:firstLine="720"/>
        <w:jc w:val="both"/>
        <w:rPr>
          <w:rFonts w:ascii="Times New Roman" w:hAnsi="Times New Roman"/>
          <w:sz w:val="28"/>
          <w:szCs w:val="24"/>
          <w:lang w:val="id-ID"/>
        </w:rPr>
      </w:pPr>
      <w:r w:rsidRPr="003E7832">
        <w:rPr>
          <w:rFonts w:ascii="Times New Roman" w:hAnsi="Times New Roman"/>
          <w:sz w:val="24"/>
          <w:szCs w:val="24"/>
          <w:lang w:val="id-ID"/>
        </w:rPr>
        <w:t xml:space="preserve">Kegiatan Pengabdian Kepada Masyarakat (PKM) ini dilakukan di </w:t>
      </w:r>
      <w:r>
        <w:rPr>
          <w:rFonts w:ascii="Times New Roman" w:hAnsi="Times New Roman"/>
          <w:bCs/>
          <w:sz w:val="24"/>
          <w:szCs w:val="24"/>
          <w:lang w:val="id-ID"/>
        </w:rPr>
        <w:t xml:space="preserve">Dinas Pendidikan </w:t>
      </w:r>
      <w:r w:rsidR="00A15EE2">
        <w:rPr>
          <w:rFonts w:ascii="Times New Roman" w:hAnsi="Times New Roman"/>
          <w:bCs/>
          <w:sz w:val="24"/>
          <w:szCs w:val="24"/>
          <w:lang w:val="id-ID"/>
        </w:rPr>
        <w:t>dan Kebudayaan Kabupaten Biak Numfor Provinsi Papua</w:t>
      </w:r>
      <w:r w:rsidRPr="003E7832">
        <w:rPr>
          <w:rFonts w:ascii="Times New Roman" w:hAnsi="Times New Roman"/>
          <w:bCs/>
          <w:sz w:val="24"/>
          <w:szCs w:val="24"/>
          <w:lang w:val="id-ID"/>
        </w:rPr>
        <w:t xml:space="preserve">. </w:t>
      </w:r>
      <w:r w:rsidRPr="003E7832">
        <w:rPr>
          <w:rFonts w:ascii="Times New Roman" w:hAnsi="Times New Roman"/>
          <w:sz w:val="24"/>
          <w:szCs w:val="24"/>
          <w:lang w:val="id-ID"/>
        </w:rPr>
        <w:t xml:space="preserve">Kegiatan Pengabdian Kepada Masyarakat (PKM) berbentuk pelatihan untuk </w:t>
      </w:r>
      <w:r w:rsidR="00A15EE2">
        <w:rPr>
          <w:rFonts w:ascii="Times New Roman" w:hAnsi="Times New Roman"/>
          <w:bCs/>
          <w:sz w:val="24"/>
          <w:szCs w:val="24"/>
          <w:lang w:val="id-ID"/>
        </w:rPr>
        <w:t xml:space="preserve">meningkatkan pemahaman siswa </w:t>
      </w:r>
      <w:r>
        <w:rPr>
          <w:rFonts w:ascii="Times New Roman" w:hAnsi="Times New Roman"/>
          <w:bCs/>
          <w:sz w:val="24"/>
          <w:szCs w:val="24"/>
          <w:lang w:val="id-ID"/>
        </w:rPr>
        <w:t xml:space="preserve">tentang </w:t>
      </w:r>
      <w:r w:rsidR="00A15EE2" w:rsidRPr="003547C8">
        <w:rPr>
          <w:rFonts w:ascii="Times New Roman" w:hAnsi="Times New Roman"/>
          <w:sz w:val="24"/>
          <w:szCs w:val="24"/>
        </w:rPr>
        <w:t>program pelatihan</w:t>
      </w:r>
      <w:r w:rsidR="00A15EE2" w:rsidRPr="003547C8">
        <w:rPr>
          <w:rFonts w:ascii="Times New Roman" w:hAnsi="Times New Roman"/>
          <w:sz w:val="24"/>
          <w:szCs w:val="24"/>
          <w:lang w:val="id-ID"/>
        </w:rPr>
        <w:t xml:space="preserve"> </w:t>
      </w:r>
      <w:r w:rsidR="00A15EE2" w:rsidRPr="003547C8">
        <w:rPr>
          <w:rFonts w:ascii="Times New Roman" w:hAnsi="Times New Roman"/>
          <w:sz w:val="24"/>
          <w:szCs w:val="24"/>
        </w:rPr>
        <w:t>menghitung</w:t>
      </w:r>
      <w:r w:rsidR="00A15EE2" w:rsidRPr="003547C8">
        <w:rPr>
          <w:rFonts w:ascii="Times New Roman" w:hAnsi="Times New Roman"/>
          <w:sz w:val="24"/>
          <w:szCs w:val="24"/>
          <w:lang w:val="id-ID"/>
        </w:rPr>
        <w:t xml:space="preserve"> </w:t>
      </w:r>
      <w:r w:rsidR="00A15EE2" w:rsidRPr="003547C8">
        <w:rPr>
          <w:rFonts w:ascii="Times New Roman" w:hAnsi="Times New Roman"/>
          <w:sz w:val="24"/>
          <w:szCs w:val="24"/>
        </w:rPr>
        <w:t>untuk</w:t>
      </w:r>
      <w:r w:rsidR="00A15EE2" w:rsidRPr="003547C8">
        <w:rPr>
          <w:rFonts w:ascii="Times New Roman" w:hAnsi="Times New Roman"/>
          <w:sz w:val="24"/>
          <w:szCs w:val="24"/>
          <w:lang w:val="id-ID"/>
        </w:rPr>
        <w:t xml:space="preserve"> </w:t>
      </w:r>
      <w:r w:rsidR="00A15EE2" w:rsidRPr="003547C8">
        <w:rPr>
          <w:rFonts w:ascii="Times New Roman" w:hAnsi="Times New Roman"/>
          <w:sz w:val="24"/>
          <w:szCs w:val="24"/>
        </w:rPr>
        <w:t>meningkatkan</w:t>
      </w:r>
      <w:r w:rsidR="00A15EE2" w:rsidRPr="003547C8">
        <w:rPr>
          <w:rFonts w:ascii="Times New Roman" w:hAnsi="Times New Roman"/>
          <w:sz w:val="24"/>
          <w:szCs w:val="24"/>
          <w:lang w:val="id-ID"/>
        </w:rPr>
        <w:t xml:space="preserve"> </w:t>
      </w:r>
      <w:r w:rsidR="00A15EE2" w:rsidRPr="003547C8">
        <w:rPr>
          <w:rFonts w:ascii="Times New Roman" w:hAnsi="Times New Roman"/>
          <w:sz w:val="24"/>
          <w:szCs w:val="24"/>
        </w:rPr>
        <w:t>kemampuan</w:t>
      </w:r>
      <w:r w:rsidR="00A15EE2" w:rsidRPr="003547C8">
        <w:rPr>
          <w:rFonts w:ascii="Times New Roman" w:hAnsi="Times New Roman"/>
          <w:sz w:val="24"/>
          <w:szCs w:val="24"/>
          <w:lang w:val="id-ID"/>
        </w:rPr>
        <w:t xml:space="preserve"> </w:t>
      </w:r>
      <w:r w:rsidR="00A15EE2" w:rsidRPr="003547C8">
        <w:rPr>
          <w:rFonts w:ascii="Times New Roman" w:hAnsi="Times New Roman"/>
          <w:sz w:val="24"/>
          <w:szCs w:val="24"/>
        </w:rPr>
        <w:t>berhitung</w:t>
      </w:r>
      <w:r w:rsidR="00A15EE2" w:rsidRPr="003547C8">
        <w:rPr>
          <w:rFonts w:ascii="Times New Roman" w:hAnsi="Times New Roman"/>
          <w:sz w:val="24"/>
          <w:szCs w:val="24"/>
          <w:lang w:val="id-ID"/>
        </w:rPr>
        <w:t xml:space="preserve"> </w:t>
      </w:r>
      <w:r w:rsidR="00A15EE2" w:rsidRPr="003547C8">
        <w:rPr>
          <w:rFonts w:ascii="Times New Roman" w:hAnsi="Times New Roman"/>
          <w:sz w:val="24"/>
          <w:szCs w:val="24"/>
        </w:rPr>
        <w:t>siswa SMPN</w:t>
      </w:r>
      <w:r w:rsidR="00A15EE2">
        <w:rPr>
          <w:rFonts w:ascii="Times New Roman" w:hAnsi="Times New Roman"/>
          <w:sz w:val="24"/>
          <w:szCs w:val="24"/>
          <w:lang w:val="id-ID"/>
        </w:rPr>
        <w:t xml:space="preserve"> </w:t>
      </w:r>
      <w:r w:rsidR="00A15EE2" w:rsidRPr="003547C8">
        <w:rPr>
          <w:rFonts w:ascii="Times New Roman" w:hAnsi="Times New Roman"/>
          <w:sz w:val="24"/>
          <w:szCs w:val="24"/>
        </w:rPr>
        <w:t>3 Numfor Barat Kabupaten Biak Numfor</w:t>
      </w:r>
      <w:r w:rsidR="00A15EE2" w:rsidRPr="003547C8">
        <w:rPr>
          <w:rFonts w:ascii="Times New Roman" w:hAnsi="Times New Roman"/>
          <w:sz w:val="24"/>
          <w:szCs w:val="24"/>
          <w:lang w:val="id-ID"/>
        </w:rPr>
        <w:t xml:space="preserve"> Provinsi Papua</w:t>
      </w:r>
      <w:r w:rsidR="00A15EE2">
        <w:rPr>
          <w:rFonts w:ascii="Times New Roman" w:eastAsia="Times New Roman" w:hAnsi="Times New Roman"/>
          <w:sz w:val="24"/>
          <w:szCs w:val="24"/>
          <w:lang w:val="id-ID"/>
        </w:rPr>
        <w:t xml:space="preserve"> </w:t>
      </w:r>
      <w:r>
        <w:rPr>
          <w:rFonts w:ascii="Times New Roman" w:eastAsia="Times New Roman" w:hAnsi="Times New Roman"/>
          <w:sz w:val="24"/>
          <w:szCs w:val="24"/>
          <w:lang w:val="id-ID"/>
        </w:rPr>
        <w:t xml:space="preserve">dan </w:t>
      </w:r>
      <w:r w:rsidRPr="003E7832">
        <w:rPr>
          <w:rFonts w:ascii="Times New Roman" w:hAnsi="Times New Roman"/>
          <w:bCs/>
          <w:sz w:val="24"/>
          <w:szCs w:val="24"/>
          <w:lang w:val="id-ID"/>
        </w:rPr>
        <w:t>un</w:t>
      </w:r>
      <w:r w:rsidR="00A15EE2">
        <w:rPr>
          <w:rFonts w:ascii="Times New Roman" w:hAnsi="Times New Roman"/>
          <w:bCs/>
          <w:sz w:val="24"/>
          <w:szCs w:val="24"/>
          <w:lang w:val="id-ID"/>
        </w:rPr>
        <w:t>tuk meningkatkan kompetensi siswa</w:t>
      </w:r>
      <w:r w:rsidR="0011132C">
        <w:rPr>
          <w:rFonts w:ascii="Times New Roman" w:hAnsi="Times New Roman"/>
          <w:bCs/>
          <w:sz w:val="24"/>
          <w:szCs w:val="24"/>
          <w:lang w:val="id-ID"/>
        </w:rPr>
        <w:t xml:space="preserve"> dalam </w:t>
      </w:r>
      <w:r w:rsidR="00A15EE2" w:rsidRPr="003547C8">
        <w:rPr>
          <w:rFonts w:ascii="Times New Roman" w:hAnsi="Times New Roman"/>
          <w:sz w:val="24"/>
          <w:szCs w:val="24"/>
        </w:rPr>
        <w:t>meningkatkan</w:t>
      </w:r>
      <w:r w:rsidR="00A15EE2" w:rsidRPr="003547C8">
        <w:rPr>
          <w:rFonts w:ascii="Times New Roman" w:hAnsi="Times New Roman"/>
          <w:sz w:val="24"/>
          <w:szCs w:val="24"/>
          <w:lang w:val="id-ID"/>
        </w:rPr>
        <w:t xml:space="preserve"> </w:t>
      </w:r>
      <w:r w:rsidR="00A15EE2" w:rsidRPr="003547C8">
        <w:rPr>
          <w:rFonts w:ascii="Times New Roman" w:hAnsi="Times New Roman"/>
          <w:sz w:val="24"/>
          <w:szCs w:val="24"/>
        </w:rPr>
        <w:t>kemampuan</w:t>
      </w:r>
      <w:r w:rsidR="00A15EE2" w:rsidRPr="003547C8">
        <w:rPr>
          <w:rFonts w:ascii="Times New Roman" w:hAnsi="Times New Roman"/>
          <w:sz w:val="24"/>
          <w:szCs w:val="24"/>
          <w:lang w:val="id-ID"/>
        </w:rPr>
        <w:t xml:space="preserve"> </w:t>
      </w:r>
      <w:r w:rsidR="00A15EE2" w:rsidRPr="003547C8">
        <w:rPr>
          <w:rFonts w:ascii="Times New Roman" w:hAnsi="Times New Roman"/>
          <w:sz w:val="24"/>
          <w:szCs w:val="24"/>
        </w:rPr>
        <w:t>berhitung</w:t>
      </w:r>
      <w:r w:rsidR="00A15EE2" w:rsidRPr="003547C8">
        <w:rPr>
          <w:rFonts w:ascii="Times New Roman" w:hAnsi="Times New Roman"/>
          <w:sz w:val="24"/>
          <w:szCs w:val="24"/>
          <w:lang w:val="id-ID"/>
        </w:rPr>
        <w:t xml:space="preserve"> </w:t>
      </w:r>
      <w:r w:rsidR="00A15EE2" w:rsidRPr="003547C8">
        <w:rPr>
          <w:rFonts w:ascii="Times New Roman" w:hAnsi="Times New Roman"/>
          <w:sz w:val="24"/>
          <w:szCs w:val="24"/>
        </w:rPr>
        <w:t xml:space="preserve">siswa </w:t>
      </w:r>
      <w:r>
        <w:rPr>
          <w:rFonts w:ascii="Times New Roman" w:eastAsia="Times New Roman" w:hAnsi="Times New Roman"/>
          <w:sz w:val="24"/>
          <w:szCs w:val="24"/>
          <w:lang w:val="id-ID"/>
        </w:rPr>
        <w:t>di ting</w:t>
      </w:r>
      <w:r w:rsidR="0011132C">
        <w:rPr>
          <w:rFonts w:ascii="Times New Roman" w:eastAsia="Times New Roman" w:hAnsi="Times New Roman"/>
          <w:sz w:val="24"/>
          <w:szCs w:val="24"/>
          <w:lang w:val="id-ID"/>
        </w:rPr>
        <w:t xml:space="preserve">kat </w:t>
      </w:r>
      <w:r w:rsidR="00A15EE2">
        <w:rPr>
          <w:rFonts w:ascii="Times New Roman" w:eastAsia="Times New Roman" w:hAnsi="Times New Roman"/>
          <w:sz w:val="24"/>
          <w:szCs w:val="24"/>
          <w:lang w:val="id-ID"/>
        </w:rPr>
        <w:t>SMP Kabupaten Biak Numfor Provinsi Papua</w:t>
      </w:r>
      <w:r w:rsidRPr="003E7832">
        <w:rPr>
          <w:rFonts w:ascii="Times New Roman" w:hAnsi="Times New Roman"/>
          <w:sz w:val="24"/>
          <w:szCs w:val="24"/>
          <w:lang w:val="id-ID"/>
        </w:rPr>
        <w:t xml:space="preserve">. Perserta dalam kegiatan PKM ini adalah </w:t>
      </w:r>
      <w:r w:rsidR="00A15EE2">
        <w:rPr>
          <w:rFonts w:ascii="Times New Roman" w:hAnsi="Times New Roman"/>
          <w:sz w:val="24"/>
          <w:szCs w:val="24"/>
          <w:lang w:val="id-ID"/>
        </w:rPr>
        <w:t>siswa</w:t>
      </w:r>
      <w:r>
        <w:rPr>
          <w:rFonts w:ascii="Times New Roman" w:hAnsi="Times New Roman"/>
          <w:sz w:val="24"/>
          <w:szCs w:val="24"/>
          <w:lang w:val="id-ID"/>
        </w:rPr>
        <w:t xml:space="preserve"> Sekolah Menen</w:t>
      </w:r>
      <w:r w:rsidR="007546F5">
        <w:rPr>
          <w:rFonts w:ascii="Times New Roman" w:hAnsi="Times New Roman"/>
          <w:sz w:val="24"/>
          <w:szCs w:val="24"/>
          <w:lang w:val="id-ID"/>
        </w:rPr>
        <w:t>g</w:t>
      </w:r>
      <w:r>
        <w:rPr>
          <w:rFonts w:ascii="Times New Roman" w:hAnsi="Times New Roman"/>
          <w:sz w:val="24"/>
          <w:szCs w:val="24"/>
          <w:lang w:val="id-ID"/>
        </w:rPr>
        <w:t>gah Pertama (SM</w:t>
      </w:r>
      <w:r w:rsidR="00A15EE2">
        <w:rPr>
          <w:rFonts w:ascii="Times New Roman" w:hAnsi="Times New Roman"/>
          <w:sz w:val="24"/>
          <w:szCs w:val="24"/>
          <w:lang w:val="id-ID"/>
        </w:rPr>
        <w:t>P) sebanyak 139 siswa</w:t>
      </w:r>
      <w:r w:rsidRPr="003E7832">
        <w:rPr>
          <w:rFonts w:ascii="Times New Roman" w:hAnsi="Times New Roman"/>
          <w:sz w:val="24"/>
          <w:szCs w:val="24"/>
          <w:lang w:val="id-ID"/>
        </w:rPr>
        <w:t xml:space="preserve">. </w:t>
      </w:r>
      <w:r>
        <w:rPr>
          <w:rFonts w:ascii="Times New Roman" w:hAnsi="Times New Roman"/>
          <w:sz w:val="24"/>
          <w:szCs w:val="24"/>
          <w:lang w:val="id-ID"/>
        </w:rPr>
        <w:t>Lokasi pelatihan ini berlangsu</w:t>
      </w:r>
      <w:r w:rsidR="00A15EE2">
        <w:rPr>
          <w:rFonts w:ascii="Times New Roman" w:hAnsi="Times New Roman"/>
          <w:sz w:val="24"/>
          <w:szCs w:val="24"/>
          <w:lang w:val="id-ID"/>
        </w:rPr>
        <w:t>ng di Ruang Kelas SMP Negeri 3 Numfor Barat Kabupaten Biak Numfor Provinsi Papua</w:t>
      </w:r>
      <w:r w:rsidRPr="003E7832">
        <w:rPr>
          <w:rFonts w:ascii="Times New Roman" w:hAnsi="Times New Roman"/>
          <w:sz w:val="24"/>
          <w:szCs w:val="24"/>
          <w:lang w:val="id-ID"/>
        </w:rPr>
        <w:t>.</w:t>
      </w:r>
      <w:r w:rsidR="007546F5" w:rsidRPr="007546F5">
        <w:rPr>
          <w:rFonts w:ascii="Times New Roman" w:eastAsia="Times New Roman" w:hAnsi="Times New Roman"/>
          <w:sz w:val="20"/>
          <w:lang w:val="id-ID"/>
        </w:rPr>
        <w:t xml:space="preserve"> </w:t>
      </w:r>
      <w:r w:rsidR="007546F5" w:rsidRPr="007546F5">
        <w:rPr>
          <w:rFonts w:ascii="Times New Roman" w:eastAsia="Times New Roman" w:hAnsi="Times New Roman"/>
          <w:sz w:val="24"/>
          <w:szCs w:val="24"/>
          <w:lang w:val="id-ID"/>
        </w:rPr>
        <w:t xml:space="preserve">Pendampingan ini dilakukan pada semester ganjil pada bulan september selama 1 bulan tahun ajaran 2024-2025 yang melibatkan 139 siswa  SMPN 3 Numfor Barat Kabupaten Biak Numfor Provinsi Papua. </w:t>
      </w:r>
      <w:r w:rsidRPr="007546F5">
        <w:rPr>
          <w:rFonts w:ascii="Times New Roman" w:hAnsi="Times New Roman"/>
          <w:sz w:val="24"/>
          <w:szCs w:val="24"/>
          <w:lang w:val="id-ID"/>
        </w:rPr>
        <w:t xml:space="preserve"> </w:t>
      </w:r>
      <w:r>
        <w:rPr>
          <w:rFonts w:ascii="Times New Roman" w:hAnsi="Times New Roman"/>
          <w:sz w:val="24"/>
          <w:szCs w:val="24"/>
          <w:lang w:val="id-ID"/>
        </w:rPr>
        <w:t xml:space="preserve">Untuk mencapai tujuan PKM ini, </w:t>
      </w:r>
      <w:r w:rsidR="00400469" w:rsidRPr="00400469">
        <w:rPr>
          <w:rFonts w:ascii="Times New Roman" w:hAnsi="Times New Roman"/>
          <w:sz w:val="24"/>
          <w:szCs w:val="24"/>
        </w:rPr>
        <w:t xml:space="preserve">Kegiatan ini dilakukan </w:t>
      </w:r>
      <w:r w:rsidR="00EA095A">
        <w:rPr>
          <w:rFonts w:ascii="Times New Roman" w:hAnsi="Times New Roman"/>
          <w:sz w:val="24"/>
          <w:szCs w:val="24"/>
        </w:rPr>
        <w:t>dengan 3 (tiga) tahapan</w:t>
      </w:r>
      <w:r w:rsidR="00EA095A">
        <w:rPr>
          <w:rFonts w:ascii="Times New Roman" w:hAnsi="Times New Roman"/>
          <w:sz w:val="24"/>
          <w:szCs w:val="24"/>
          <w:lang w:val="id-ID"/>
        </w:rPr>
        <w:t xml:space="preserve"> </w:t>
      </w:r>
      <w:r w:rsidR="00EA095A">
        <w:rPr>
          <w:rFonts w:ascii="Times New Roman" w:hAnsi="Times New Roman"/>
          <w:sz w:val="24"/>
          <w:lang w:val="id-ID"/>
        </w:rPr>
        <w:t>b</w:t>
      </w:r>
      <w:r w:rsidR="00EA095A">
        <w:rPr>
          <w:rFonts w:ascii="Times New Roman" w:hAnsi="Times New Roman"/>
          <w:sz w:val="24"/>
        </w:rPr>
        <w:t>erikut adalah</w:t>
      </w:r>
      <w:r w:rsidR="00EA095A">
        <w:rPr>
          <w:rFonts w:ascii="Times New Roman" w:hAnsi="Times New Roman"/>
          <w:sz w:val="24"/>
          <w:lang w:val="id-ID"/>
        </w:rPr>
        <w:t xml:space="preserve"> </w:t>
      </w:r>
      <w:r w:rsidR="00EA095A" w:rsidRPr="00EA095A">
        <w:rPr>
          <w:rFonts w:ascii="Times New Roman" w:hAnsi="Times New Roman"/>
          <w:sz w:val="24"/>
        </w:rPr>
        <w:t>langkah-langkah kegiatan yang dilaksanakan:</w:t>
      </w:r>
    </w:p>
    <w:p w14:paraId="1963694E" w14:textId="77777777" w:rsidR="00486F18" w:rsidRPr="003E7832" w:rsidRDefault="00486F18" w:rsidP="00486F18">
      <w:pPr>
        <w:pStyle w:val="ListParagraph"/>
        <w:adjustRightInd w:val="0"/>
        <w:spacing w:after="0" w:line="360" w:lineRule="auto"/>
        <w:ind w:left="360"/>
        <w:jc w:val="center"/>
        <w:rPr>
          <w:rFonts w:ascii="Times New Roman" w:hAnsi="Times New Roman"/>
          <w:i/>
          <w:sz w:val="24"/>
          <w:szCs w:val="24"/>
          <w:lang w:val="id-ID"/>
        </w:rPr>
      </w:pPr>
      <w:r w:rsidRPr="003E7832">
        <w:rPr>
          <w:rFonts w:ascii="Times New Roman" w:hAnsi="Times New Roman"/>
          <w:i/>
          <w:sz w:val="24"/>
          <w:szCs w:val="24"/>
          <w:lang w:val="id-ID"/>
        </w:rPr>
        <w:t xml:space="preserve">Tabel. 1. </w:t>
      </w:r>
      <w:r w:rsidR="00EA095A" w:rsidRPr="00EA095A">
        <w:rPr>
          <w:rFonts w:ascii="Times New Roman" w:hAnsi="Times New Roman"/>
          <w:i/>
          <w:sz w:val="24"/>
          <w:szCs w:val="24"/>
        </w:rPr>
        <w:t>Tahapan yang ditempuh dalam kegiatan PKM</w:t>
      </w:r>
    </w:p>
    <w:tbl>
      <w:tblPr>
        <w:tblStyle w:val="ListTable6Colorful1"/>
        <w:tblW w:w="9266" w:type="dxa"/>
        <w:tblLook w:val="04A0" w:firstRow="1" w:lastRow="0" w:firstColumn="1" w:lastColumn="0" w:noHBand="0" w:noVBand="1"/>
      </w:tblPr>
      <w:tblGrid>
        <w:gridCol w:w="1403"/>
        <w:gridCol w:w="3241"/>
        <w:gridCol w:w="2311"/>
        <w:gridCol w:w="2311"/>
      </w:tblGrid>
      <w:tr w:rsidR="004C497A" w14:paraId="438B5FFD" w14:textId="77777777" w:rsidTr="004C497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3" w:type="dxa"/>
          </w:tcPr>
          <w:p w14:paraId="15CB9720" w14:textId="77777777" w:rsidR="004C497A" w:rsidRPr="004C497A" w:rsidRDefault="004C497A" w:rsidP="0011132C">
            <w:pPr>
              <w:adjustRightInd w:val="0"/>
              <w:spacing w:line="276" w:lineRule="auto"/>
              <w:jc w:val="both"/>
              <w:rPr>
                <w:rFonts w:ascii="Times New Roman" w:hAnsi="Times New Roman"/>
                <w:sz w:val="24"/>
                <w:szCs w:val="24"/>
                <w:lang w:val="id-ID"/>
              </w:rPr>
            </w:pPr>
            <w:r w:rsidRPr="004C497A">
              <w:rPr>
                <w:rFonts w:ascii="Times New Roman" w:hAnsi="Times New Roman"/>
                <w:sz w:val="24"/>
                <w:szCs w:val="24"/>
                <w:lang w:val="id-ID"/>
              </w:rPr>
              <w:t>Tahap</w:t>
            </w:r>
          </w:p>
        </w:tc>
        <w:tc>
          <w:tcPr>
            <w:tcW w:w="3241" w:type="dxa"/>
          </w:tcPr>
          <w:p w14:paraId="3E716C89" w14:textId="77777777" w:rsidR="004C497A" w:rsidRPr="004C497A" w:rsidRDefault="004C497A" w:rsidP="0011132C">
            <w:pPr>
              <w:adjustRightInd w:val="0"/>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lang w:val="id-ID"/>
              </w:rPr>
            </w:pPr>
            <w:r w:rsidRPr="004C497A">
              <w:rPr>
                <w:rFonts w:ascii="Times New Roman" w:hAnsi="Times New Roman"/>
                <w:sz w:val="24"/>
                <w:szCs w:val="24"/>
                <w:lang w:val="id-ID"/>
              </w:rPr>
              <w:t>Aktivitas</w:t>
            </w:r>
          </w:p>
        </w:tc>
        <w:tc>
          <w:tcPr>
            <w:tcW w:w="2311" w:type="dxa"/>
          </w:tcPr>
          <w:p w14:paraId="205D894E" w14:textId="77777777" w:rsidR="004C497A" w:rsidRPr="0011132C" w:rsidRDefault="0011132C" w:rsidP="0011132C">
            <w:pPr>
              <w:adjustRightInd w:val="0"/>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lang w:val="id-ID"/>
              </w:rPr>
            </w:pPr>
            <w:r w:rsidRPr="0011132C">
              <w:rPr>
                <w:rFonts w:ascii="Times New Roman" w:hAnsi="Times New Roman"/>
                <w:sz w:val="24"/>
                <w:szCs w:val="24"/>
                <w:lang w:val="id-ID"/>
              </w:rPr>
              <w:t>Metode</w:t>
            </w:r>
          </w:p>
        </w:tc>
        <w:tc>
          <w:tcPr>
            <w:tcW w:w="2311" w:type="dxa"/>
          </w:tcPr>
          <w:p w14:paraId="3F693E64" w14:textId="77777777" w:rsidR="004C497A" w:rsidRPr="0011132C" w:rsidRDefault="0011132C" w:rsidP="0011132C">
            <w:pPr>
              <w:adjustRightInd w:val="0"/>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lang w:val="id-ID"/>
              </w:rPr>
            </w:pPr>
            <w:r w:rsidRPr="0011132C">
              <w:rPr>
                <w:rFonts w:ascii="Times New Roman" w:hAnsi="Times New Roman"/>
                <w:sz w:val="24"/>
                <w:szCs w:val="24"/>
                <w:lang w:val="id-ID"/>
              </w:rPr>
              <w:t>Hasil</w:t>
            </w:r>
          </w:p>
        </w:tc>
      </w:tr>
      <w:tr w:rsidR="004C497A" w14:paraId="526F7503" w14:textId="77777777" w:rsidTr="004C49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3" w:type="dxa"/>
            <w:shd w:val="clear" w:color="auto" w:fill="auto"/>
          </w:tcPr>
          <w:p w14:paraId="54EE48B2" w14:textId="77777777" w:rsidR="004C497A" w:rsidRDefault="004C497A" w:rsidP="0011132C">
            <w:pPr>
              <w:adjustRightInd w:val="0"/>
              <w:spacing w:line="276" w:lineRule="auto"/>
              <w:jc w:val="both"/>
              <w:rPr>
                <w:rFonts w:ascii="Times New Roman" w:hAnsi="Times New Roman"/>
                <w:b w:val="0"/>
                <w:sz w:val="24"/>
                <w:szCs w:val="24"/>
                <w:lang w:val="id-ID"/>
              </w:rPr>
            </w:pPr>
            <w:r>
              <w:rPr>
                <w:rFonts w:ascii="Times New Roman" w:hAnsi="Times New Roman"/>
                <w:b w:val="0"/>
                <w:sz w:val="24"/>
                <w:szCs w:val="24"/>
                <w:lang w:val="id-ID"/>
              </w:rPr>
              <w:t>Persiapan</w:t>
            </w:r>
          </w:p>
        </w:tc>
        <w:tc>
          <w:tcPr>
            <w:tcW w:w="3241" w:type="dxa"/>
            <w:shd w:val="clear" w:color="auto" w:fill="auto"/>
          </w:tcPr>
          <w:p w14:paraId="5467C20F" w14:textId="77777777" w:rsidR="004C497A" w:rsidRPr="004C497A" w:rsidRDefault="007527B7" w:rsidP="0011132C">
            <w:pPr>
              <w:pStyle w:val="Default"/>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rPr>
            </w:pPr>
            <w:r>
              <w:rPr>
                <w:rFonts w:ascii="Times New Roman" w:hAnsi="Times New Roman" w:cs="Times New Roman"/>
                <w:szCs w:val="22"/>
              </w:rPr>
              <w:t xml:space="preserve">Pada tanggal 2 September 2024 Menyampaikan/ </w:t>
            </w:r>
            <w:r w:rsidR="004C497A">
              <w:rPr>
                <w:rFonts w:ascii="Times New Roman" w:hAnsi="Times New Roman" w:cs="Times New Roman"/>
                <w:szCs w:val="22"/>
              </w:rPr>
              <w:t>mengundang siswa asli Papua yang ada di SMPN 3 Numfor Barat</w:t>
            </w:r>
            <w:r w:rsidR="004C497A" w:rsidRPr="004C497A">
              <w:rPr>
                <w:rFonts w:ascii="Times New Roman" w:hAnsi="Times New Roman" w:cs="Times New Roman"/>
                <w:szCs w:val="22"/>
              </w:rPr>
              <w:t xml:space="preserve"> komplek tempat tingg</w:t>
            </w:r>
            <w:r w:rsidR="004C497A">
              <w:rPr>
                <w:rFonts w:ascii="Times New Roman" w:hAnsi="Times New Roman" w:cs="Times New Roman"/>
                <w:szCs w:val="22"/>
              </w:rPr>
              <w:t>al pengabdi, yaitu</w:t>
            </w:r>
            <w:r w:rsidR="0011132C">
              <w:rPr>
                <w:rFonts w:ascii="Times New Roman" w:hAnsi="Times New Roman" w:cs="Times New Roman"/>
                <w:szCs w:val="22"/>
              </w:rPr>
              <w:t xml:space="preserve"> di rt/rw</w:t>
            </w:r>
            <w:r w:rsidR="004C497A">
              <w:rPr>
                <w:rFonts w:ascii="Times New Roman" w:hAnsi="Times New Roman" w:cs="Times New Roman"/>
                <w:szCs w:val="22"/>
              </w:rPr>
              <w:t>: 000/000, Kampung Pakreki, Distrik Orkeri, Kabupaten Biak Numfor</w:t>
            </w:r>
            <w:r w:rsidR="004C497A" w:rsidRPr="004C497A">
              <w:rPr>
                <w:rFonts w:ascii="Times New Roman" w:hAnsi="Times New Roman" w:cs="Times New Roman"/>
                <w:szCs w:val="22"/>
              </w:rPr>
              <w:t>,</w:t>
            </w:r>
            <w:r w:rsidR="004C497A">
              <w:rPr>
                <w:rFonts w:ascii="Times New Roman" w:hAnsi="Times New Roman" w:cs="Times New Roman"/>
                <w:szCs w:val="22"/>
              </w:rPr>
              <w:t xml:space="preserve"> Provinsi Papua</w:t>
            </w:r>
            <w:r w:rsidR="004C497A" w:rsidRPr="004C497A">
              <w:rPr>
                <w:rFonts w:ascii="Times New Roman" w:hAnsi="Times New Roman" w:cs="Times New Roman"/>
                <w:szCs w:val="22"/>
              </w:rPr>
              <w:t xml:space="preserve"> untuk melakukan kegiatan belajar bersama </w:t>
            </w:r>
          </w:p>
          <w:p w14:paraId="2B8C9AC8" w14:textId="77777777" w:rsidR="004C497A" w:rsidRDefault="004C497A" w:rsidP="0011132C">
            <w:pPr>
              <w:adjustRightInd w:val="0"/>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lang w:val="id-ID"/>
              </w:rPr>
            </w:pPr>
          </w:p>
        </w:tc>
        <w:tc>
          <w:tcPr>
            <w:tcW w:w="2311" w:type="dxa"/>
            <w:shd w:val="clear" w:color="auto" w:fill="auto"/>
          </w:tcPr>
          <w:p w14:paraId="4C1AC29F" w14:textId="77777777" w:rsidR="004C497A" w:rsidRPr="0011132C" w:rsidRDefault="0011132C" w:rsidP="0011132C">
            <w:pPr>
              <w:adjustRightInd w:val="0"/>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id-ID"/>
              </w:rPr>
            </w:pPr>
            <w:r w:rsidRPr="0011132C">
              <w:rPr>
                <w:rFonts w:ascii="Times New Roman" w:hAnsi="Times New Roman"/>
                <w:sz w:val="24"/>
                <w:szCs w:val="24"/>
                <w:lang w:val="id-ID"/>
              </w:rPr>
              <w:t>Menya</w:t>
            </w:r>
            <w:r>
              <w:rPr>
                <w:rFonts w:ascii="Times New Roman" w:hAnsi="Times New Roman"/>
                <w:sz w:val="24"/>
                <w:szCs w:val="24"/>
                <w:lang w:val="id-ID"/>
              </w:rPr>
              <w:t>mpaikan Lisan</w:t>
            </w:r>
          </w:p>
        </w:tc>
        <w:tc>
          <w:tcPr>
            <w:tcW w:w="2311" w:type="dxa"/>
            <w:shd w:val="clear" w:color="auto" w:fill="auto"/>
          </w:tcPr>
          <w:p w14:paraId="39A9310B" w14:textId="77777777" w:rsidR="0011132C" w:rsidRPr="0011132C" w:rsidRDefault="0011132C" w:rsidP="0011132C">
            <w:pPr>
              <w:pStyle w:val="Defaul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rPr>
            </w:pPr>
            <w:r>
              <w:rPr>
                <w:rFonts w:ascii="Times New Roman" w:hAnsi="Times New Roman" w:cs="Times New Roman"/>
                <w:szCs w:val="22"/>
              </w:rPr>
              <w:t xml:space="preserve">Siswa asli papua </w:t>
            </w:r>
            <w:r w:rsidRPr="0011132C">
              <w:rPr>
                <w:rFonts w:ascii="Times New Roman" w:hAnsi="Times New Roman" w:cs="Times New Roman"/>
                <w:szCs w:val="22"/>
              </w:rPr>
              <w:t xml:space="preserve">mendapat informasi bahwa dilakukan kegiatan belajar bersama oleh pengabdi </w:t>
            </w:r>
          </w:p>
          <w:p w14:paraId="2ACB4053" w14:textId="77777777" w:rsidR="004C497A" w:rsidRDefault="004C497A" w:rsidP="0011132C">
            <w:pPr>
              <w:adjustRightInd w:val="0"/>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lang w:val="id-ID"/>
              </w:rPr>
            </w:pPr>
          </w:p>
        </w:tc>
      </w:tr>
      <w:tr w:rsidR="004C497A" w14:paraId="1C86BEC6" w14:textId="77777777" w:rsidTr="004C497A">
        <w:tc>
          <w:tcPr>
            <w:cnfStyle w:val="001000000000" w:firstRow="0" w:lastRow="0" w:firstColumn="1" w:lastColumn="0" w:oddVBand="0" w:evenVBand="0" w:oddHBand="0" w:evenHBand="0" w:firstRowFirstColumn="0" w:firstRowLastColumn="0" w:lastRowFirstColumn="0" w:lastRowLastColumn="0"/>
            <w:tcW w:w="1403" w:type="dxa"/>
            <w:shd w:val="clear" w:color="auto" w:fill="auto"/>
          </w:tcPr>
          <w:p w14:paraId="18E8CB29" w14:textId="77777777" w:rsidR="004C497A" w:rsidRDefault="004C497A" w:rsidP="0011132C">
            <w:pPr>
              <w:adjustRightInd w:val="0"/>
              <w:spacing w:line="276" w:lineRule="auto"/>
              <w:jc w:val="both"/>
              <w:rPr>
                <w:rFonts w:ascii="Times New Roman" w:hAnsi="Times New Roman"/>
                <w:b w:val="0"/>
                <w:sz w:val="24"/>
                <w:szCs w:val="24"/>
                <w:lang w:val="id-ID"/>
              </w:rPr>
            </w:pPr>
            <w:r>
              <w:rPr>
                <w:rFonts w:ascii="Times New Roman" w:hAnsi="Times New Roman"/>
                <w:b w:val="0"/>
                <w:sz w:val="24"/>
                <w:szCs w:val="24"/>
                <w:lang w:val="id-ID"/>
              </w:rPr>
              <w:t>Pelaksanaan</w:t>
            </w:r>
          </w:p>
        </w:tc>
        <w:tc>
          <w:tcPr>
            <w:tcW w:w="3241" w:type="dxa"/>
            <w:shd w:val="clear" w:color="auto" w:fill="auto"/>
          </w:tcPr>
          <w:p w14:paraId="35C699EB" w14:textId="77777777" w:rsidR="004C497A" w:rsidRDefault="001526D5" w:rsidP="003F0F6D">
            <w:pPr>
              <w:pStyle w:val="Default"/>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rPr>
            </w:pPr>
            <w:r>
              <w:rPr>
                <w:rFonts w:ascii="Times New Roman" w:hAnsi="Times New Roman" w:cs="Times New Roman"/>
                <w:szCs w:val="22"/>
              </w:rPr>
              <w:t xml:space="preserve">Pada tanggal 5, 12, 19, 26 September 2024 </w:t>
            </w:r>
            <w:r w:rsidR="00316096" w:rsidRPr="00316096">
              <w:rPr>
                <w:rFonts w:ascii="Times New Roman" w:hAnsi="Times New Roman" w:cs="Times New Roman"/>
                <w:szCs w:val="22"/>
              </w:rPr>
              <w:t xml:space="preserve">Melakukan kegiatan </w:t>
            </w:r>
            <w:r w:rsidR="003F0F6D">
              <w:rPr>
                <w:rFonts w:ascii="Times New Roman" w:hAnsi="Times New Roman" w:cs="Times New Roman"/>
                <w:szCs w:val="22"/>
              </w:rPr>
              <w:t>Belajar Berhitung. Pembe</w:t>
            </w:r>
            <w:r w:rsidR="00316096" w:rsidRPr="00316096">
              <w:rPr>
                <w:rFonts w:ascii="Times New Roman" w:hAnsi="Times New Roman" w:cs="Times New Roman"/>
                <w:szCs w:val="22"/>
              </w:rPr>
              <w:t>lajaran akan dikemas dengan sering mengajukan pe</w:t>
            </w:r>
            <w:r w:rsidR="0044437E">
              <w:rPr>
                <w:rFonts w:ascii="Times New Roman" w:hAnsi="Times New Roman" w:cs="Times New Roman"/>
                <w:szCs w:val="22"/>
              </w:rPr>
              <w:t>rta</w:t>
            </w:r>
            <w:r w:rsidR="003F0F6D">
              <w:rPr>
                <w:rFonts w:ascii="Times New Roman" w:hAnsi="Times New Roman" w:cs="Times New Roman"/>
                <w:szCs w:val="22"/>
              </w:rPr>
              <w:t>nyaan pada peserta PKM. siswa</w:t>
            </w:r>
            <w:r w:rsidR="00316096" w:rsidRPr="00316096">
              <w:rPr>
                <w:rFonts w:ascii="Times New Roman" w:hAnsi="Times New Roman" w:cs="Times New Roman"/>
                <w:szCs w:val="22"/>
              </w:rPr>
              <w:t xml:space="preserve"> yang dapat menjawab </w:t>
            </w:r>
            <w:r w:rsidR="00316096" w:rsidRPr="00316096">
              <w:rPr>
                <w:rFonts w:ascii="Times New Roman" w:hAnsi="Times New Roman" w:cs="Times New Roman"/>
                <w:szCs w:val="22"/>
              </w:rPr>
              <w:lastRenderedPageBreak/>
              <w:t>akan diberikan hadiah, baik berupa pujian</w:t>
            </w:r>
            <w:r w:rsidR="003F0F6D">
              <w:rPr>
                <w:rFonts w:ascii="Times New Roman" w:hAnsi="Times New Roman" w:cs="Times New Roman"/>
                <w:szCs w:val="22"/>
              </w:rPr>
              <w:t>.</w:t>
            </w:r>
          </w:p>
        </w:tc>
        <w:tc>
          <w:tcPr>
            <w:tcW w:w="2311" w:type="dxa"/>
            <w:shd w:val="clear" w:color="auto" w:fill="auto"/>
          </w:tcPr>
          <w:p w14:paraId="1F0BA4CA" w14:textId="77777777" w:rsidR="003F0F6D" w:rsidRPr="003F0F6D" w:rsidRDefault="003F0F6D" w:rsidP="003F0F6D">
            <w:pPr>
              <w:pStyle w:val="Defaul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rPr>
            </w:pPr>
            <w:r w:rsidRPr="003F0F6D">
              <w:rPr>
                <w:rFonts w:ascii="Times New Roman" w:hAnsi="Times New Roman" w:cs="Times New Roman"/>
                <w:szCs w:val="22"/>
              </w:rPr>
              <w:lastRenderedPageBreak/>
              <w:t xml:space="preserve">Presentasi, ceramah, dan tanya jawab </w:t>
            </w:r>
          </w:p>
          <w:p w14:paraId="1CBD99C0" w14:textId="77777777" w:rsidR="004C497A" w:rsidRDefault="004C497A" w:rsidP="0011132C">
            <w:pPr>
              <w:adjustRightInd w:val="0"/>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sz w:val="24"/>
                <w:szCs w:val="24"/>
                <w:lang w:val="id-ID"/>
              </w:rPr>
            </w:pPr>
          </w:p>
        </w:tc>
        <w:tc>
          <w:tcPr>
            <w:tcW w:w="2311" w:type="dxa"/>
            <w:shd w:val="clear" w:color="auto" w:fill="auto"/>
          </w:tcPr>
          <w:p w14:paraId="30C00F5A" w14:textId="77777777" w:rsidR="003F0F6D" w:rsidRPr="003F0F6D" w:rsidRDefault="003F0F6D" w:rsidP="003F0F6D">
            <w:pPr>
              <w:pStyle w:val="Defaul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rPr>
            </w:pPr>
            <w:r w:rsidRPr="003F0F6D">
              <w:rPr>
                <w:rFonts w:ascii="Times New Roman" w:hAnsi="Times New Roman" w:cs="Times New Roman"/>
                <w:szCs w:val="22"/>
              </w:rPr>
              <w:t>Peserta kegiatan PKM dapat mengenal angka dan dapat berhitung dengan baik. Selain itu, motivasi belajarnya juga diha</w:t>
            </w:r>
            <w:r>
              <w:rPr>
                <w:rFonts w:ascii="Times New Roman" w:hAnsi="Times New Roman" w:cs="Times New Roman"/>
                <w:szCs w:val="22"/>
              </w:rPr>
              <w:t xml:space="preserve">rapkan </w:t>
            </w:r>
            <w:r>
              <w:rPr>
                <w:rFonts w:ascii="Times New Roman" w:hAnsi="Times New Roman" w:cs="Times New Roman"/>
                <w:szCs w:val="22"/>
              </w:rPr>
              <w:lastRenderedPageBreak/>
              <w:t>tumbuh sehingga siswa</w:t>
            </w:r>
            <w:r w:rsidRPr="003F0F6D">
              <w:rPr>
                <w:rFonts w:ascii="Times New Roman" w:hAnsi="Times New Roman" w:cs="Times New Roman"/>
                <w:szCs w:val="22"/>
              </w:rPr>
              <w:t xml:space="preserve"> semangat untuk terus belajar. </w:t>
            </w:r>
          </w:p>
          <w:p w14:paraId="5319B6CD" w14:textId="77777777" w:rsidR="004C497A" w:rsidRDefault="004C497A" w:rsidP="0011132C">
            <w:pPr>
              <w:adjustRightInd w:val="0"/>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sz w:val="24"/>
                <w:szCs w:val="24"/>
                <w:lang w:val="id-ID"/>
              </w:rPr>
            </w:pPr>
          </w:p>
        </w:tc>
      </w:tr>
      <w:tr w:rsidR="004C497A" w14:paraId="478D33CB" w14:textId="77777777" w:rsidTr="004C49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3" w:type="dxa"/>
            <w:shd w:val="clear" w:color="auto" w:fill="auto"/>
          </w:tcPr>
          <w:p w14:paraId="785185C5" w14:textId="77777777" w:rsidR="004C497A" w:rsidRDefault="004C497A" w:rsidP="0011132C">
            <w:pPr>
              <w:adjustRightInd w:val="0"/>
              <w:spacing w:line="276" w:lineRule="auto"/>
              <w:jc w:val="both"/>
              <w:rPr>
                <w:rFonts w:ascii="Times New Roman" w:hAnsi="Times New Roman"/>
                <w:b w:val="0"/>
                <w:sz w:val="24"/>
                <w:szCs w:val="24"/>
                <w:lang w:val="id-ID"/>
              </w:rPr>
            </w:pPr>
            <w:r>
              <w:rPr>
                <w:rFonts w:ascii="Times New Roman" w:hAnsi="Times New Roman"/>
                <w:b w:val="0"/>
                <w:sz w:val="24"/>
                <w:szCs w:val="24"/>
                <w:lang w:val="id-ID"/>
              </w:rPr>
              <w:lastRenderedPageBreak/>
              <w:t>Evaluasi</w:t>
            </w:r>
          </w:p>
        </w:tc>
        <w:tc>
          <w:tcPr>
            <w:tcW w:w="3241" w:type="dxa"/>
            <w:shd w:val="clear" w:color="auto" w:fill="auto"/>
          </w:tcPr>
          <w:p w14:paraId="6A85E095" w14:textId="77777777" w:rsidR="004C497A" w:rsidRPr="003F0F6D" w:rsidRDefault="003F0F6D" w:rsidP="003F0F6D">
            <w:pPr>
              <w:pStyle w:val="Defaul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3"/>
              </w:rPr>
            </w:pPr>
            <w:r w:rsidRPr="003F0F6D">
              <w:rPr>
                <w:rFonts w:ascii="Times New Roman" w:hAnsi="Times New Roman" w:cs="Times New Roman"/>
                <w:szCs w:val="23"/>
              </w:rPr>
              <w:t>Memberikan nasehat dan motivasi tentang pentingnya terus belajar dan manfaatnya</w:t>
            </w:r>
            <w:r>
              <w:rPr>
                <w:rFonts w:ascii="Times New Roman" w:hAnsi="Times New Roman" w:cs="Times New Roman"/>
                <w:szCs w:val="23"/>
              </w:rPr>
              <w:t>.</w:t>
            </w:r>
          </w:p>
        </w:tc>
        <w:tc>
          <w:tcPr>
            <w:tcW w:w="2311" w:type="dxa"/>
            <w:shd w:val="clear" w:color="auto" w:fill="auto"/>
          </w:tcPr>
          <w:p w14:paraId="2D05A473" w14:textId="77777777" w:rsidR="004C497A" w:rsidRPr="003F0F6D" w:rsidRDefault="003F0F6D" w:rsidP="0011132C">
            <w:pPr>
              <w:adjustRightInd w:val="0"/>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id-ID"/>
              </w:rPr>
            </w:pPr>
            <w:r w:rsidRPr="003F0F6D">
              <w:rPr>
                <w:rFonts w:ascii="Times New Roman" w:hAnsi="Times New Roman"/>
                <w:sz w:val="24"/>
                <w:szCs w:val="24"/>
                <w:lang w:val="id-ID"/>
              </w:rPr>
              <w:t>Ceramah</w:t>
            </w:r>
          </w:p>
        </w:tc>
        <w:tc>
          <w:tcPr>
            <w:tcW w:w="2311" w:type="dxa"/>
            <w:shd w:val="clear" w:color="auto" w:fill="auto"/>
          </w:tcPr>
          <w:p w14:paraId="4C828DF8" w14:textId="77777777" w:rsidR="004C497A" w:rsidRPr="003F0F6D" w:rsidRDefault="003F0F6D" w:rsidP="003F0F6D">
            <w:pPr>
              <w:pStyle w:val="Defaul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3"/>
                <w:szCs w:val="23"/>
              </w:rPr>
            </w:pPr>
            <w:r>
              <w:rPr>
                <w:rFonts w:ascii="Times New Roman" w:hAnsi="Times New Roman" w:cs="Times New Roman"/>
                <w:szCs w:val="23"/>
              </w:rPr>
              <w:t>siswa</w:t>
            </w:r>
            <w:r w:rsidRPr="003F0F6D">
              <w:rPr>
                <w:rFonts w:ascii="Times New Roman" w:hAnsi="Times New Roman" w:cs="Times New Roman"/>
                <w:szCs w:val="23"/>
              </w:rPr>
              <w:t xml:space="preserve"> sadar akan pentingnya rajin dan semangat belajar. </w:t>
            </w:r>
          </w:p>
        </w:tc>
      </w:tr>
    </w:tbl>
    <w:p w14:paraId="0F08BE47" w14:textId="77777777" w:rsidR="00BB0F79" w:rsidRPr="002D4E66" w:rsidRDefault="00BB0F79" w:rsidP="002D4E66">
      <w:pPr>
        <w:adjustRightInd w:val="0"/>
        <w:spacing w:after="0" w:line="360" w:lineRule="auto"/>
        <w:jc w:val="center"/>
        <w:rPr>
          <w:rFonts w:ascii="Times New Roman" w:hAnsi="Times New Roman"/>
          <w:i/>
          <w:sz w:val="24"/>
          <w:szCs w:val="24"/>
          <w:lang w:val="id-ID"/>
        </w:rPr>
      </w:pPr>
      <w:r w:rsidRPr="002D4E66">
        <w:rPr>
          <w:rFonts w:ascii="Times New Roman" w:hAnsi="Times New Roman"/>
          <w:i/>
          <w:sz w:val="24"/>
          <w:szCs w:val="24"/>
          <w:lang w:val="id-ID"/>
        </w:rPr>
        <w:t>Tabel. 2. Pembagian Tugas dan Wewenang</w:t>
      </w:r>
    </w:p>
    <w:tbl>
      <w:tblPr>
        <w:tblStyle w:val="ListTable6Colorful1"/>
        <w:tblW w:w="4942" w:type="pct"/>
        <w:tblInd w:w="108" w:type="dxa"/>
        <w:tblLook w:val="04A0" w:firstRow="1" w:lastRow="0" w:firstColumn="1" w:lastColumn="0" w:noHBand="0" w:noVBand="1"/>
      </w:tblPr>
      <w:tblGrid>
        <w:gridCol w:w="567"/>
        <w:gridCol w:w="1984"/>
        <w:gridCol w:w="6585"/>
      </w:tblGrid>
      <w:tr w:rsidR="00BB0F79" w:rsidRPr="003E7832" w14:paraId="6C92FFC1" w14:textId="77777777" w:rsidTr="00BB0F7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0" w:type="pct"/>
            <w:shd w:val="clear" w:color="auto" w:fill="auto"/>
          </w:tcPr>
          <w:p w14:paraId="5D7860DD" w14:textId="77777777" w:rsidR="00BB0F79" w:rsidRPr="003E7832" w:rsidRDefault="00BB0F79" w:rsidP="008F35B3">
            <w:pPr>
              <w:pStyle w:val="ListParagraph"/>
              <w:adjustRightInd w:val="0"/>
              <w:spacing w:line="276" w:lineRule="auto"/>
              <w:ind w:left="0"/>
              <w:rPr>
                <w:rFonts w:ascii="Times New Roman" w:hAnsi="Times New Roman"/>
                <w:sz w:val="24"/>
                <w:szCs w:val="24"/>
                <w:lang w:val="id-ID"/>
              </w:rPr>
            </w:pPr>
            <w:r w:rsidRPr="003E7832">
              <w:rPr>
                <w:rFonts w:ascii="Times New Roman" w:hAnsi="Times New Roman"/>
                <w:sz w:val="24"/>
                <w:szCs w:val="24"/>
                <w:lang w:val="id-ID"/>
              </w:rPr>
              <w:t>No</w:t>
            </w:r>
          </w:p>
        </w:tc>
        <w:tc>
          <w:tcPr>
            <w:tcW w:w="1086" w:type="pct"/>
            <w:shd w:val="clear" w:color="auto" w:fill="auto"/>
          </w:tcPr>
          <w:p w14:paraId="6E28EB87" w14:textId="77777777" w:rsidR="00BB0F79" w:rsidRPr="003E7832" w:rsidRDefault="00BB0F79" w:rsidP="008F35B3">
            <w:pPr>
              <w:pStyle w:val="ListParagraph"/>
              <w:adjustRightInd w:val="0"/>
              <w:spacing w:line="276" w:lineRule="auto"/>
              <w:ind w:left="0"/>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lang w:val="id-ID"/>
              </w:rPr>
            </w:pPr>
            <w:r w:rsidRPr="003E7832">
              <w:rPr>
                <w:rFonts w:ascii="Times New Roman" w:hAnsi="Times New Roman"/>
                <w:sz w:val="24"/>
                <w:szCs w:val="24"/>
                <w:lang w:val="id-ID"/>
              </w:rPr>
              <w:t>Komponen</w:t>
            </w:r>
          </w:p>
        </w:tc>
        <w:tc>
          <w:tcPr>
            <w:tcW w:w="3604" w:type="pct"/>
            <w:shd w:val="clear" w:color="auto" w:fill="auto"/>
          </w:tcPr>
          <w:p w14:paraId="32E093CD" w14:textId="77777777" w:rsidR="00BB0F79" w:rsidRPr="003E7832" w:rsidRDefault="00BB0F79" w:rsidP="008F35B3">
            <w:pPr>
              <w:pStyle w:val="ListParagraph"/>
              <w:adjustRightInd w:val="0"/>
              <w:spacing w:line="276" w:lineRule="auto"/>
              <w:ind w:left="0"/>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lang w:val="id-ID"/>
              </w:rPr>
            </w:pPr>
            <w:r w:rsidRPr="003E7832">
              <w:rPr>
                <w:rFonts w:ascii="Times New Roman" w:hAnsi="Times New Roman"/>
                <w:sz w:val="24"/>
                <w:szCs w:val="24"/>
                <w:lang w:val="id-ID"/>
              </w:rPr>
              <w:t>Tugas</w:t>
            </w:r>
          </w:p>
        </w:tc>
      </w:tr>
      <w:tr w:rsidR="00BB0F79" w:rsidRPr="003E7832" w14:paraId="673DFE05" w14:textId="77777777" w:rsidTr="00BB0F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0" w:type="pct"/>
            <w:shd w:val="clear" w:color="auto" w:fill="auto"/>
          </w:tcPr>
          <w:p w14:paraId="5E6A789C" w14:textId="77777777" w:rsidR="00BB0F79" w:rsidRPr="003E7832" w:rsidRDefault="00BB0F79" w:rsidP="008F35B3">
            <w:pPr>
              <w:pStyle w:val="ListParagraph"/>
              <w:adjustRightInd w:val="0"/>
              <w:spacing w:line="276" w:lineRule="auto"/>
              <w:ind w:left="0"/>
              <w:rPr>
                <w:rFonts w:ascii="Times New Roman" w:hAnsi="Times New Roman"/>
                <w:b w:val="0"/>
                <w:sz w:val="24"/>
                <w:szCs w:val="24"/>
                <w:lang w:val="id-ID"/>
              </w:rPr>
            </w:pPr>
            <w:r w:rsidRPr="003E7832">
              <w:rPr>
                <w:rFonts w:ascii="Times New Roman" w:hAnsi="Times New Roman"/>
                <w:b w:val="0"/>
                <w:sz w:val="24"/>
                <w:szCs w:val="24"/>
                <w:lang w:val="id-ID"/>
              </w:rPr>
              <w:t>1</w:t>
            </w:r>
          </w:p>
        </w:tc>
        <w:tc>
          <w:tcPr>
            <w:tcW w:w="1086" w:type="pct"/>
            <w:shd w:val="clear" w:color="auto" w:fill="auto"/>
          </w:tcPr>
          <w:p w14:paraId="35A1EF49" w14:textId="77777777" w:rsidR="00BB0F79" w:rsidRPr="003E7832" w:rsidRDefault="00BB0F79" w:rsidP="008F35B3">
            <w:pPr>
              <w:pStyle w:val="ListParagraph"/>
              <w:adjustRightInd w:val="0"/>
              <w:spacing w:line="276"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id-ID"/>
              </w:rPr>
            </w:pPr>
            <w:r>
              <w:rPr>
                <w:rFonts w:ascii="Times New Roman" w:hAnsi="Times New Roman"/>
                <w:sz w:val="24"/>
                <w:szCs w:val="24"/>
                <w:lang w:val="id-ID"/>
              </w:rPr>
              <w:t>Kepala SMPN 3 Numfor</w:t>
            </w:r>
          </w:p>
        </w:tc>
        <w:tc>
          <w:tcPr>
            <w:tcW w:w="3604" w:type="pct"/>
            <w:shd w:val="clear" w:color="auto" w:fill="auto"/>
          </w:tcPr>
          <w:p w14:paraId="20658B9A" w14:textId="77777777" w:rsidR="001F6256" w:rsidRPr="001F6256" w:rsidRDefault="001F6256" w:rsidP="001F6256">
            <w:pPr>
              <w:pStyle w:val="ListParagraph"/>
              <w:numPr>
                <w:ilvl w:val="0"/>
                <w:numId w:val="7"/>
              </w:numPr>
              <w:adjustRightInd w:val="0"/>
              <w:ind w:left="322" w:hanging="322"/>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lang w:val="id-ID"/>
              </w:rPr>
            </w:pPr>
            <w:r w:rsidRPr="001F6256">
              <w:rPr>
                <w:rFonts w:ascii="Times New Roman" w:eastAsia="Times New Roman" w:hAnsi="Times New Roman"/>
                <w:sz w:val="24"/>
                <w:szCs w:val="24"/>
                <w:lang w:val="id-ID"/>
              </w:rPr>
              <w:t>Menyetujui pelaksanaan program pelatihan menghitung untuk meningkatkan kemampuan berhitung siswa SMPN 3 Numfor Barat Kabupaten Biak Numfor.</w:t>
            </w:r>
          </w:p>
          <w:p w14:paraId="72A962BE" w14:textId="77777777" w:rsidR="00BB0F79" w:rsidRPr="001F6256" w:rsidRDefault="001F6256" w:rsidP="001F6256">
            <w:pPr>
              <w:pStyle w:val="ListParagraph"/>
              <w:numPr>
                <w:ilvl w:val="0"/>
                <w:numId w:val="7"/>
              </w:numPr>
              <w:adjustRightInd w:val="0"/>
              <w:ind w:left="322" w:hanging="322"/>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lang w:val="id-ID"/>
              </w:rPr>
            </w:pPr>
            <w:r>
              <w:rPr>
                <w:rFonts w:ascii="Times New Roman" w:eastAsia="Times New Roman" w:hAnsi="Times New Roman"/>
                <w:sz w:val="24"/>
                <w:szCs w:val="24"/>
                <w:lang w:val="id-ID"/>
              </w:rPr>
              <w:t>Mengundang instruktur pelatihan yaitu guru-guru di Sekolah untuk mengadakan rapat persiapan dan menunjuk kordinator kegiatan pelatihan ini.</w:t>
            </w:r>
          </w:p>
        </w:tc>
      </w:tr>
      <w:tr w:rsidR="00BB0F79" w:rsidRPr="003E7832" w14:paraId="4A52632D" w14:textId="77777777" w:rsidTr="00BB0F79">
        <w:tc>
          <w:tcPr>
            <w:cnfStyle w:val="001000000000" w:firstRow="0" w:lastRow="0" w:firstColumn="1" w:lastColumn="0" w:oddVBand="0" w:evenVBand="0" w:oddHBand="0" w:evenHBand="0" w:firstRowFirstColumn="0" w:firstRowLastColumn="0" w:lastRowFirstColumn="0" w:lastRowLastColumn="0"/>
            <w:tcW w:w="310" w:type="pct"/>
            <w:shd w:val="clear" w:color="auto" w:fill="auto"/>
          </w:tcPr>
          <w:p w14:paraId="5046EE57" w14:textId="77777777" w:rsidR="00BB0F79" w:rsidRPr="003E7832" w:rsidRDefault="00BB0F79" w:rsidP="008F35B3">
            <w:pPr>
              <w:pStyle w:val="ListParagraph"/>
              <w:adjustRightInd w:val="0"/>
              <w:spacing w:line="276" w:lineRule="auto"/>
              <w:ind w:left="0"/>
              <w:rPr>
                <w:rFonts w:ascii="Times New Roman" w:hAnsi="Times New Roman"/>
                <w:b w:val="0"/>
                <w:sz w:val="24"/>
                <w:szCs w:val="24"/>
                <w:lang w:val="id-ID"/>
              </w:rPr>
            </w:pPr>
            <w:r w:rsidRPr="003E7832">
              <w:rPr>
                <w:rFonts w:ascii="Times New Roman" w:hAnsi="Times New Roman"/>
                <w:b w:val="0"/>
                <w:sz w:val="24"/>
                <w:szCs w:val="24"/>
                <w:lang w:val="id-ID"/>
              </w:rPr>
              <w:t>2</w:t>
            </w:r>
          </w:p>
        </w:tc>
        <w:tc>
          <w:tcPr>
            <w:tcW w:w="1086" w:type="pct"/>
            <w:shd w:val="clear" w:color="auto" w:fill="auto"/>
          </w:tcPr>
          <w:p w14:paraId="4C32685B" w14:textId="77777777" w:rsidR="00BB0F79" w:rsidRPr="003E7832" w:rsidRDefault="001F6256" w:rsidP="008F35B3">
            <w:pPr>
              <w:pStyle w:val="ListParagraph"/>
              <w:adjustRightInd w:val="0"/>
              <w:spacing w:line="276"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id-ID"/>
              </w:rPr>
            </w:pPr>
            <w:r>
              <w:rPr>
                <w:rFonts w:ascii="Times New Roman" w:hAnsi="Times New Roman"/>
                <w:sz w:val="24"/>
                <w:szCs w:val="24"/>
                <w:lang w:val="id-ID"/>
              </w:rPr>
              <w:t>Wakasek Kurikulum / Kordinator pelatihan</w:t>
            </w:r>
          </w:p>
        </w:tc>
        <w:tc>
          <w:tcPr>
            <w:tcW w:w="3604" w:type="pct"/>
            <w:shd w:val="clear" w:color="auto" w:fill="auto"/>
          </w:tcPr>
          <w:p w14:paraId="44DA425A" w14:textId="77777777" w:rsidR="001F6256" w:rsidRPr="000059DA" w:rsidRDefault="001F6256" w:rsidP="001F6256">
            <w:pPr>
              <w:pStyle w:val="ListParagraph"/>
              <w:numPr>
                <w:ilvl w:val="0"/>
                <w:numId w:val="7"/>
              </w:numPr>
              <w:adjustRightInd w:val="0"/>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id-ID"/>
              </w:rPr>
            </w:pPr>
            <w:r>
              <w:rPr>
                <w:rFonts w:ascii="Times New Roman" w:hAnsi="Times New Roman"/>
                <w:sz w:val="24"/>
                <w:szCs w:val="24"/>
                <w:lang w:val="id-ID"/>
              </w:rPr>
              <w:t xml:space="preserve">Bertindak sebagai pembicara dalam </w:t>
            </w:r>
            <w:r w:rsidRPr="001F6256">
              <w:rPr>
                <w:rFonts w:ascii="Times New Roman" w:eastAsia="Times New Roman" w:hAnsi="Times New Roman"/>
                <w:sz w:val="24"/>
                <w:szCs w:val="24"/>
                <w:lang w:val="id-ID"/>
              </w:rPr>
              <w:t>program pelatihan menghitung untuk meningkatkan kemampuan berhitung siswa SMPN 3 Numfor Barat Kabupaten Biak Numfor.</w:t>
            </w:r>
          </w:p>
          <w:p w14:paraId="043041A1" w14:textId="77777777" w:rsidR="00BB0F79" w:rsidRPr="003E7832" w:rsidRDefault="001F6256" w:rsidP="001F6256">
            <w:pPr>
              <w:pStyle w:val="ListParagraph"/>
              <w:numPr>
                <w:ilvl w:val="0"/>
                <w:numId w:val="7"/>
              </w:numPr>
              <w:adjustRightInd w:val="0"/>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id-ID"/>
              </w:rPr>
            </w:pPr>
            <w:r>
              <w:rPr>
                <w:rFonts w:ascii="Times New Roman" w:eastAsia="Times New Roman" w:hAnsi="Times New Roman"/>
                <w:sz w:val="24"/>
                <w:szCs w:val="24"/>
                <w:lang w:val="id-ID"/>
              </w:rPr>
              <w:t xml:space="preserve">Menerima laporan hasil </w:t>
            </w:r>
            <w:r w:rsidRPr="001F6256">
              <w:rPr>
                <w:rFonts w:ascii="Times New Roman" w:eastAsia="Times New Roman" w:hAnsi="Times New Roman"/>
                <w:sz w:val="24"/>
                <w:szCs w:val="24"/>
                <w:lang w:val="id-ID"/>
              </w:rPr>
              <w:t>program pelatihan menghitung untuk meningkatkan kemampuan berhitung siswa SMPN 3 Numfor Barat Kabupaten Biak Numfor.</w:t>
            </w:r>
          </w:p>
        </w:tc>
      </w:tr>
      <w:tr w:rsidR="00BB0F79" w:rsidRPr="003E7832" w14:paraId="7711BB05" w14:textId="77777777" w:rsidTr="00BB0F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0" w:type="pct"/>
            <w:shd w:val="clear" w:color="auto" w:fill="auto"/>
          </w:tcPr>
          <w:p w14:paraId="55B39D33" w14:textId="77777777" w:rsidR="00BB0F79" w:rsidRPr="003E7832" w:rsidRDefault="00BB0F79" w:rsidP="008F35B3">
            <w:pPr>
              <w:pStyle w:val="ListParagraph"/>
              <w:adjustRightInd w:val="0"/>
              <w:spacing w:line="276" w:lineRule="auto"/>
              <w:ind w:left="0"/>
              <w:rPr>
                <w:rFonts w:ascii="Times New Roman" w:hAnsi="Times New Roman"/>
                <w:b w:val="0"/>
                <w:sz w:val="24"/>
                <w:szCs w:val="24"/>
                <w:lang w:val="id-ID"/>
              </w:rPr>
            </w:pPr>
            <w:r w:rsidRPr="003E7832">
              <w:rPr>
                <w:rFonts w:ascii="Times New Roman" w:hAnsi="Times New Roman"/>
                <w:b w:val="0"/>
                <w:sz w:val="24"/>
                <w:szCs w:val="24"/>
                <w:lang w:val="id-ID"/>
              </w:rPr>
              <w:t>3</w:t>
            </w:r>
          </w:p>
        </w:tc>
        <w:tc>
          <w:tcPr>
            <w:tcW w:w="1086" w:type="pct"/>
            <w:shd w:val="clear" w:color="auto" w:fill="auto"/>
          </w:tcPr>
          <w:p w14:paraId="66A27DEC" w14:textId="77777777" w:rsidR="00BB0F79" w:rsidRPr="003E7832" w:rsidRDefault="001F6256" w:rsidP="008F35B3">
            <w:pPr>
              <w:pStyle w:val="ListParagraph"/>
              <w:adjustRightInd w:val="0"/>
              <w:spacing w:line="276"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id-ID"/>
              </w:rPr>
            </w:pPr>
            <w:r>
              <w:rPr>
                <w:rFonts w:ascii="Times New Roman" w:hAnsi="Times New Roman"/>
                <w:sz w:val="24"/>
                <w:szCs w:val="24"/>
                <w:lang w:val="id-ID"/>
              </w:rPr>
              <w:t>Instruktur / Guru</w:t>
            </w:r>
          </w:p>
        </w:tc>
        <w:tc>
          <w:tcPr>
            <w:tcW w:w="3604" w:type="pct"/>
            <w:shd w:val="clear" w:color="auto" w:fill="auto"/>
          </w:tcPr>
          <w:p w14:paraId="02C5C31F" w14:textId="77777777" w:rsidR="001F6256" w:rsidRPr="006968C3" w:rsidRDefault="001F6256" w:rsidP="001F6256">
            <w:pPr>
              <w:pStyle w:val="ListParagraph"/>
              <w:numPr>
                <w:ilvl w:val="0"/>
                <w:numId w:val="7"/>
              </w:numPr>
              <w:adjustRightInd w:val="0"/>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id-ID"/>
              </w:rPr>
            </w:pPr>
            <w:r w:rsidRPr="006968C3">
              <w:rPr>
                <w:rFonts w:ascii="Times New Roman" w:hAnsi="Times New Roman"/>
                <w:sz w:val="24"/>
                <w:szCs w:val="24"/>
                <w:lang w:val="id-ID"/>
              </w:rPr>
              <w:t>Menyusun materi pelatihan da</w:t>
            </w:r>
            <w:r>
              <w:rPr>
                <w:rFonts w:ascii="Times New Roman" w:hAnsi="Times New Roman"/>
                <w:sz w:val="24"/>
                <w:szCs w:val="24"/>
                <w:lang w:val="id-ID"/>
              </w:rPr>
              <w:t>lam</w:t>
            </w:r>
            <w:r w:rsidRPr="006968C3">
              <w:rPr>
                <w:rFonts w:ascii="Times New Roman" w:hAnsi="Times New Roman"/>
                <w:sz w:val="24"/>
                <w:szCs w:val="24"/>
                <w:lang w:val="id-ID"/>
              </w:rPr>
              <w:t xml:space="preserve"> bentuk power poin</w:t>
            </w:r>
            <w:r>
              <w:rPr>
                <w:rFonts w:ascii="Times New Roman" w:hAnsi="Times New Roman"/>
                <w:sz w:val="24"/>
                <w:szCs w:val="24"/>
                <w:lang w:val="id-ID"/>
              </w:rPr>
              <w:t>t</w:t>
            </w:r>
            <w:r w:rsidRPr="006968C3">
              <w:rPr>
                <w:rFonts w:ascii="Times New Roman" w:hAnsi="Times New Roman"/>
                <w:sz w:val="24"/>
                <w:szCs w:val="24"/>
                <w:lang w:val="id-ID"/>
              </w:rPr>
              <w:t>, vid</w:t>
            </w:r>
            <w:r>
              <w:rPr>
                <w:rFonts w:ascii="Times New Roman" w:hAnsi="Times New Roman"/>
                <w:sz w:val="24"/>
                <w:szCs w:val="24"/>
                <w:lang w:val="id-ID"/>
              </w:rPr>
              <w:t>eo k</w:t>
            </w:r>
            <w:r w:rsidRPr="006968C3">
              <w:rPr>
                <w:rFonts w:ascii="Times New Roman" w:hAnsi="Times New Roman"/>
                <w:sz w:val="24"/>
                <w:szCs w:val="24"/>
                <w:lang w:val="id-ID"/>
              </w:rPr>
              <w:t>r</w:t>
            </w:r>
            <w:r>
              <w:rPr>
                <w:rFonts w:ascii="Times New Roman" w:hAnsi="Times New Roman"/>
                <w:sz w:val="24"/>
                <w:szCs w:val="24"/>
                <w:lang w:val="id-ID"/>
              </w:rPr>
              <w:t>e</w:t>
            </w:r>
            <w:r w:rsidRPr="006968C3">
              <w:rPr>
                <w:rFonts w:ascii="Times New Roman" w:hAnsi="Times New Roman"/>
                <w:sz w:val="24"/>
                <w:szCs w:val="24"/>
                <w:lang w:val="id-ID"/>
              </w:rPr>
              <w:t xml:space="preserve">atif, dan </w:t>
            </w:r>
            <w:r>
              <w:rPr>
                <w:rFonts w:ascii="Times New Roman" w:hAnsi="Times New Roman"/>
                <w:sz w:val="24"/>
                <w:szCs w:val="24"/>
                <w:lang w:val="id-ID"/>
              </w:rPr>
              <w:t xml:space="preserve">media lainnya untuk digunakan pada </w:t>
            </w:r>
            <w:r w:rsidRPr="001F6256">
              <w:rPr>
                <w:rFonts w:ascii="Times New Roman" w:eastAsia="Times New Roman" w:hAnsi="Times New Roman"/>
                <w:sz w:val="24"/>
                <w:szCs w:val="24"/>
                <w:lang w:val="id-ID"/>
              </w:rPr>
              <w:t>program pelatihan menghitung untuk meningkatkan kemampuan berhitung siswa SMPN 3 Numfor Barat Kabupaten Biak Numfor</w:t>
            </w:r>
            <w:r>
              <w:rPr>
                <w:rFonts w:ascii="Times New Roman" w:eastAsia="Times New Roman" w:hAnsi="Times New Roman"/>
                <w:sz w:val="24"/>
                <w:szCs w:val="24"/>
                <w:lang w:val="id-ID"/>
              </w:rPr>
              <w:t>.</w:t>
            </w:r>
          </w:p>
          <w:p w14:paraId="77DB1D74" w14:textId="77777777" w:rsidR="001F6256" w:rsidRPr="002D4E66" w:rsidRDefault="001F6256" w:rsidP="002D4E66">
            <w:pPr>
              <w:pStyle w:val="ListParagraph"/>
              <w:numPr>
                <w:ilvl w:val="0"/>
                <w:numId w:val="7"/>
              </w:numPr>
              <w:adjustRightInd w:val="0"/>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id-ID"/>
              </w:rPr>
            </w:pPr>
            <w:r w:rsidRPr="006968C3">
              <w:rPr>
                <w:rFonts w:ascii="Times New Roman" w:hAnsi="Times New Roman"/>
                <w:sz w:val="24"/>
                <w:szCs w:val="24"/>
                <w:lang w:val="id-ID"/>
              </w:rPr>
              <w:t xml:space="preserve">Memberikan </w:t>
            </w:r>
            <w:r w:rsidR="002D4E66" w:rsidRPr="001F6256">
              <w:rPr>
                <w:rFonts w:ascii="Times New Roman" w:eastAsia="Times New Roman" w:hAnsi="Times New Roman"/>
                <w:sz w:val="24"/>
                <w:szCs w:val="24"/>
                <w:lang w:val="id-ID"/>
              </w:rPr>
              <w:t>program pelatihan menghitung untuk meningkatkan kemampuan berhitung siswa SMPN 3 Numfor Barat Kabupaten Biak Numfor</w:t>
            </w:r>
            <w:r w:rsidR="002D4E66">
              <w:rPr>
                <w:rFonts w:ascii="Times New Roman" w:eastAsia="Times New Roman" w:hAnsi="Times New Roman"/>
                <w:sz w:val="24"/>
                <w:szCs w:val="24"/>
                <w:lang w:val="id-ID"/>
              </w:rPr>
              <w:t>.</w:t>
            </w:r>
          </w:p>
          <w:p w14:paraId="2C05D6E4" w14:textId="77777777" w:rsidR="00BB0F79" w:rsidRPr="003E7832" w:rsidRDefault="001F6256" w:rsidP="001F6256">
            <w:pPr>
              <w:pStyle w:val="ListParagraph"/>
              <w:numPr>
                <w:ilvl w:val="0"/>
                <w:numId w:val="7"/>
              </w:numPr>
              <w:adjustRightInd w:val="0"/>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id-ID"/>
              </w:rPr>
            </w:pPr>
            <w:r w:rsidRPr="003E7832">
              <w:rPr>
                <w:rFonts w:ascii="Times New Roman" w:hAnsi="Times New Roman"/>
                <w:sz w:val="24"/>
                <w:szCs w:val="24"/>
                <w:lang w:val="id-ID"/>
              </w:rPr>
              <w:t xml:space="preserve">Memberikan umpan balik </w:t>
            </w:r>
            <w:r>
              <w:rPr>
                <w:rFonts w:ascii="Times New Roman" w:hAnsi="Times New Roman"/>
                <w:sz w:val="24"/>
                <w:szCs w:val="24"/>
                <w:lang w:val="id-ID"/>
              </w:rPr>
              <w:t>dan evaluasi terhadap peserta selama mengikuti pelatihan</w:t>
            </w:r>
          </w:p>
        </w:tc>
      </w:tr>
      <w:tr w:rsidR="00BB0F79" w:rsidRPr="003E7832" w14:paraId="748482BE" w14:textId="77777777" w:rsidTr="00BB0F79">
        <w:tc>
          <w:tcPr>
            <w:cnfStyle w:val="001000000000" w:firstRow="0" w:lastRow="0" w:firstColumn="1" w:lastColumn="0" w:oddVBand="0" w:evenVBand="0" w:oddHBand="0" w:evenHBand="0" w:firstRowFirstColumn="0" w:firstRowLastColumn="0" w:lastRowFirstColumn="0" w:lastRowLastColumn="0"/>
            <w:tcW w:w="310" w:type="pct"/>
            <w:shd w:val="clear" w:color="auto" w:fill="auto"/>
          </w:tcPr>
          <w:p w14:paraId="7E40B8FB" w14:textId="77777777" w:rsidR="00BB0F79" w:rsidRPr="003E7832" w:rsidRDefault="00BB0F79" w:rsidP="008F35B3">
            <w:pPr>
              <w:pStyle w:val="ListParagraph"/>
              <w:adjustRightInd w:val="0"/>
              <w:spacing w:line="276" w:lineRule="auto"/>
              <w:ind w:left="0"/>
              <w:rPr>
                <w:rFonts w:ascii="Times New Roman" w:hAnsi="Times New Roman"/>
                <w:b w:val="0"/>
                <w:sz w:val="24"/>
                <w:szCs w:val="24"/>
                <w:lang w:val="id-ID"/>
              </w:rPr>
            </w:pPr>
            <w:r w:rsidRPr="003E7832">
              <w:rPr>
                <w:rFonts w:ascii="Times New Roman" w:hAnsi="Times New Roman"/>
                <w:b w:val="0"/>
                <w:sz w:val="24"/>
                <w:szCs w:val="24"/>
                <w:lang w:val="id-ID"/>
              </w:rPr>
              <w:t>4</w:t>
            </w:r>
          </w:p>
        </w:tc>
        <w:tc>
          <w:tcPr>
            <w:tcW w:w="1086" w:type="pct"/>
            <w:shd w:val="clear" w:color="auto" w:fill="auto"/>
          </w:tcPr>
          <w:p w14:paraId="1405734A" w14:textId="77777777" w:rsidR="00BB0F79" w:rsidRPr="003E7832" w:rsidRDefault="001F6256" w:rsidP="008F35B3">
            <w:pPr>
              <w:pStyle w:val="ListParagraph"/>
              <w:adjustRightInd w:val="0"/>
              <w:spacing w:line="276"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id-ID"/>
              </w:rPr>
            </w:pPr>
            <w:r>
              <w:rPr>
                <w:rFonts w:ascii="Times New Roman" w:hAnsi="Times New Roman"/>
                <w:sz w:val="24"/>
                <w:szCs w:val="24"/>
                <w:lang w:val="id-ID"/>
              </w:rPr>
              <w:t>Peserta Pelatihan (Siswa kelas VII, VIII dan IX yang masih belum bisa menghitung)</w:t>
            </w:r>
            <w:r w:rsidR="002D4E66">
              <w:rPr>
                <w:rFonts w:ascii="Times New Roman" w:hAnsi="Times New Roman"/>
                <w:sz w:val="24"/>
                <w:szCs w:val="24"/>
                <w:lang w:val="id-ID"/>
              </w:rPr>
              <w:t xml:space="preserve"> jumlah 139 siswa.</w:t>
            </w:r>
          </w:p>
        </w:tc>
        <w:tc>
          <w:tcPr>
            <w:tcW w:w="3604" w:type="pct"/>
            <w:shd w:val="clear" w:color="auto" w:fill="auto"/>
          </w:tcPr>
          <w:p w14:paraId="3024AC56" w14:textId="77777777" w:rsidR="002D4E66" w:rsidRPr="002D4E66" w:rsidRDefault="002D4E66" w:rsidP="002D4E66">
            <w:pPr>
              <w:pStyle w:val="ListParagraph"/>
              <w:numPr>
                <w:ilvl w:val="0"/>
                <w:numId w:val="7"/>
              </w:numPr>
              <w:adjustRightInd w:val="0"/>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id-ID"/>
              </w:rPr>
            </w:pPr>
            <w:r w:rsidRPr="003E7832">
              <w:rPr>
                <w:rFonts w:ascii="Times New Roman" w:hAnsi="Times New Roman"/>
                <w:sz w:val="24"/>
                <w:szCs w:val="24"/>
                <w:lang w:val="id-ID"/>
              </w:rPr>
              <w:t xml:space="preserve">Mengikuti </w:t>
            </w:r>
            <w:r w:rsidRPr="001F6256">
              <w:rPr>
                <w:rFonts w:ascii="Times New Roman" w:eastAsia="Times New Roman" w:hAnsi="Times New Roman"/>
                <w:sz w:val="24"/>
                <w:szCs w:val="24"/>
                <w:lang w:val="id-ID"/>
              </w:rPr>
              <w:t>program pelatihan menghitung untuk meningkatkan kemampuan berhitung siswa SMPN 3 Numfor Barat Kabupaten Biak Numfor</w:t>
            </w:r>
            <w:r>
              <w:rPr>
                <w:rFonts w:ascii="Times New Roman" w:eastAsia="Times New Roman" w:hAnsi="Times New Roman"/>
                <w:sz w:val="24"/>
                <w:szCs w:val="24"/>
                <w:lang w:val="id-ID"/>
              </w:rPr>
              <w:t xml:space="preserve"> sesuai jadwal</w:t>
            </w:r>
            <w:r w:rsidRPr="002D4E66">
              <w:rPr>
                <w:rFonts w:ascii="Times New Roman" w:eastAsia="Times New Roman" w:hAnsi="Times New Roman"/>
                <w:sz w:val="24"/>
                <w:szCs w:val="24"/>
                <w:lang w:val="id-ID"/>
              </w:rPr>
              <w:t xml:space="preserve"> yang telah ditentukan dan pada saat proses pembelajaran berlangsung</w:t>
            </w:r>
          </w:p>
          <w:p w14:paraId="09F4198A" w14:textId="77777777" w:rsidR="00BB0F79" w:rsidRPr="003E7832" w:rsidRDefault="00BB0F79" w:rsidP="002D4E66">
            <w:pPr>
              <w:pStyle w:val="ListParagraph"/>
              <w:adjustRightInd w:val="0"/>
              <w:spacing w:line="276" w:lineRule="auto"/>
              <w:ind w:left="36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id-ID"/>
              </w:rPr>
            </w:pPr>
          </w:p>
        </w:tc>
      </w:tr>
    </w:tbl>
    <w:p w14:paraId="1A98BB65" w14:textId="77777777" w:rsidR="0017020A" w:rsidRPr="00E74C80" w:rsidRDefault="00BB0F79" w:rsidP="002D4E66">
      <w:pPr>
        <w:adjustRightInd w:val="0"/>
        <w:spacing w:after="0" w:line="360" w:lineRule="auto"/>
        <w:jc w:val="center"/>
        <w:rPr>
          <w:rFonts w:ascii="Times New Roman" w:hAnsi="Times New Roman"/>
          <w:sz w:val="24"/>
          <w:szCs w:val="24"/>
          <w:lang w:val="id-ID"/>
        </w:rPr>
      </w:pPr>
      <w:r>
        <w:rPr>
          <w:rFonts w:ascii="Times New Roman" w:hAnsi="Times New Roman"/>
          <w:i/>
          <w:sz w:val="24"/>
          <w:szCs w:val="24"/>
          <w:lang w:val="id-ID"/>
        </w:rPr>
        <w:t>Tabel. 3</w:t>
      </w:r>
      <w:r w:rsidR="0017020A" w:rsidRPr="00E74C80">
        <w:rPr>
          <w:rFonts w:ascii="Times New Roman" w:hAnsi="Times New Roman"/>
          <w:i/>
          <w:sz w:val="24"/>
          <w:szCs w:val="24"/>
          <w:lang w:val="id-ID"/>
        </w:rPr>
        <w:t>. Jadwal Pelaksanaan Pelatihan</w:t>
      </w:r>
    </w:p>
    <w:tbl>
      <w:tblPr>
        <w:tblStyle w:val="TableGrid"/>
        <w:tblW w:w="4698"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5"/>
        <w:gridCol w:w="1278"/>
        <w:gridCol w:w="4382"/>
        <w:gridCol w:w="2460"/>
      </w:tblGrid>
      <w:tr w:rsidR="00A262D6" w14:paraId="19F1D9E5" w14:textId="77777777" w:rsidTr="007527B7">
        <w:tc>
          <w:tcPr>
            <w:tcW w:w="325" w:type="pct"/>
            <w:tcBorders>
              <w:top w:val="single" w:sz="4" w:space="0" w:color="auto"/>
              <w:bottom w:val="single" w:sz="4" w:space="0" w:color="auto"/>
            </w:tcBorders>
          </w:tcPr>
          <w:p w14:paraId="7059DBA5" w14:textId="77777777" w:rsidR="00A262D6" w:rsidRPr="000C285A" w:rsidRDefault="00A262D6" w:rsidP="003E492E">
            <w:pPr>
              <w:pStyle w:val="ListParagraph"/>
              <w:adjustRightInd w:val="0"/>
              <w:spacing w:line="276" w:lineRule="auto"/>
              <w:ind w:left="0"/>
              <w:rPr>
                <w:rFonts w:ascii="Times New Roman" w:hAnsi="Times New Roman"/>
                <w:b/>
                <w:sz w:val="24"/>
                <w:szCs w:val="24"/>
                <w:lang w:val="id-ID"/>
              </w:rPr>
            </w:pPr>
            <w:r w:rsidRPr="000C285A">
              <w:rPr>
                <w:rFonts w:ascii="Times New Roman" w:hAnsi="Times New Roman"/>
                <w:b/>
                <w:sz w:val="24"/>
                <w:szCs w:val="24"/>
                <w:lang w:val="id-ID"/>
              </w:rPr>
              <w:t>No</w:t>
            </w:r>
          </w:p>
        </w:tc>
        <w:tc>
          <w:tcPr>
            <w:tcW w:w="736" w:type="pct"/>
            <w:tcBorders>
              <w:top w:val="single" w:sz="4" w:space="0" w:color="auto"/>
              <w:bottom w:val="single" w:sz="4" w:space="0" w:color="auto"/>
            </w:tcBorders>
          </w:tcPr>
          <w:p w14:paraId="424C2D7F" w14:textId="77777777" w:rsidR="007527B7" w:rsidRDefault="00A262D6" w:rsidP="003E492E">
            <w:pPr>
              <w:pStyle w:val="ListParagraph"/>
              <w:adjustRightInd w:val="0"/>
              <w:spacing w:line="276" w:lineRule="auto"/>
              <w:ind w:left="0"/>
              <w:jc w:val="center"/>
              <w:rPr>
                <w:rFonts w:ascii="Times New Roman" w:hAnsi="Times New Roman"/>
                <w:b/>
                <w:sz w:val="24"/>
                <w:szCs w:val="24"/>
                <w:lang w:val="id-ID"/>
              </w:rPr>
            </w:pPr>
            <w:r w:rsidRPr="000C285A">
              <w:rPr>
                <w:rFonts w:ascii="Times New Roman" w:hAnsi="Times New Roman"/>
                <w:b/>
                <w:sz w:val="24"/>
                <w:szCs w:val="24"/>
                <w:lang w:val="id-ID"/>
              </w:rPr>
              <w:t>Hari/</w:t>
            </w:r>
          </w:p>
          <w:p w14:paraId="7F7A31FB" w14:textId="77777777" w:rsidR="00A262D6" w:rsidRPr="000C285A" w:rsidRDefault="00A262D6" w:rsidP="003E492E">
            <w:pPr>
              <w:pStyle w:val="ListParagraph"/>
              <w:adjustRightInd w:val="0"/>
              <w:spacing w:line="276" w:lineRule="auto"/>
              <w:ind w:left="0"/>
              <w:jc w:val="center"/>
              <w:rPr>
                <w:rFonts w:ascii="Times New Roman" w:hAnsi="Times New Roman"/>
                <w:b/>
                <w:sz w:val="24"/>
                <w:szCs w:val="24"/>
                <w:lang w:val="id-ID"/>
              </w:rPr>
            </w:pPr>
            <w:r w:rsidRPr="000C285A">
              <w:rPr>
                <w:rFonts w:ascii="Times New Roman" w:hAnsi="Times New Roman"/>
                <w:b/>
                <w:sz w:val="24"/>
                <w:szCs w:val="24"/>
                <w:lang w:val="id-ID"/>
              </w:rPr>
              <w:t>Tanggal</w:t>
            </w:r>
          </w:p>
        </w:tc>
        <w:tc>
          <w:tcPr>
            <w:tcW w:w="2522" w:type="pct"/>
            <w:tcBorders>
              <w:top w:val="single" w:sz="4" w:space="0" w:color="auto"/>
              <w:bottom w:val="single" w:sz="4" w:space="0" w:color="auto"/>
            </w:tcBorders>
          </w:tcPr>
          <w:p w14:paraId="0DDC6A04" w14:textId="77777777" w:rsidR="00A262D6" w:rsidRPr="000C285A" w:rsidRDefault="00A262D6" w:rsidP="003E492E">
            <w:pPr>
              <w:pStyle w:val="ListParagraph"/>
              <w:adjustRightInd w:val="0"/>
              <w:spacing w:line="276" w:lineRule="auto"/>
              <w:ind w:left="0"/>
              <w:jc w:val="center"/>
              <w:rPr>
                <w:rFonts w:ascii="Times New Roman" w:hAnsi="Times New Roman"/>
                <w:b/>
                <w:sz w:val="24"/>
                <w:szCs w:val="24"/>
                <w:lang w:val="id-ID"/>
              </w:rPr>
            </w:pPr>
            <w:r w:rsidRPr="000C285A">
              <w:rPr>
                <w:rFonts w:ascii="Times New Roman" w:hAnsi="Times New Roman"/>
                <w:b/>
                <w:sz w:val="24"/>
                <w:szCs w:val="24"/>
                <w:lang w:val="id-ID"/>
              </w:rPr>
              <w:t>Kegiatan</w:t>
            </w:r>
          </w:p>
        </w:tc>
        <w:tc>
          <w:tcPr>
            <w:tcW w:w="1416" w:type="pct"/>
            <w:tcBorders>
              <w:top w:val="single" w:sz="4" w:space="0" w:color="auto"/>
              <w:bottom w:val="single" w:sz="4" w:space="0" w:color="auto"/>
            </w:tcBorders>
          </w:tcPr>
          <w:p w14:paraId="5BDBCA6F" w14:textId="77777777" w:rsidR="00A262D6" w:rsidRPr="000C285A" w:rsidRDefault="00A262D6" w:rsidP="003E492E">
            <w:pPr>
              <w:pStyle w:val="ListParagraph"/>
              <w:adjustRightInd w:val="0"/>
              <w:spacing w:line="276" w:lineRule="auto"/>
              <w:ind w:left="0"/>
              <w:jc w:val="center"/>
              <w:rPr>
                <w:rFonts w:ascii="Times New Roman" w:hAnsi="Times New Roman"/>
                <w:b/>
                <w:sz w:val="24"/>
                <w:szCs w:val="24"/>
                <w:lang w:val="id-ID"/>
              </w:rPr>
            </w:pPr>
            <w:r w:rsidRPr="000C285A">
              <w:rPr>
                <w:rFonts w:ascii="Times New Roman" w:hAnsi="Times New Roman"/>
                <w:b/>
                <w:sz w:val="24"/>
                <w:szCs w:val="24"/>
                <w:lang w:val="id-ID"/>
              </w:rPr>
              <w:t>Pelaksana</w:t>
            </w:r>
          </w:p>
        </w:tc>
      </w:tr>
      <w:tr w:rsidR="00A262D6" w14:paraId="26CC2C41" w14:textId="77777777" w:rsidTr="007527B7">
        <w:tc>
          <w:tcPr>
            <w:tcW w:w="325" w:type="pct"/>
            <w:tcBorders>
              <w:top w:val="single" w:sz="4" w:space="0" w:color="auto"/>
            </w:tcBorders>
          </w:tcPr>
          <w:p w14:paraId="6E40EA4C" w14:textId="77777777" w:rsidR="00A262D6" w:rsidRDefault="00A262D6" w:rsidP="003E492E">
            <w:pPr>
              <w:pStyle w:val="ListParagraph"/>
              <w:adjustRightInd w:val="0"/>
              <w:spacing w:line="276" w:lineRule="auto"/>
              <w:ind w:left="0"/>
              <w:rPr>
                <w:rFonts w:ascii="Times New Roman" w:hAnsi="Times New Roman"/>
                <w:sz w:val="24"/>
                <w:szCs w:val="24"/>
                <w:lang w:val="id-ID"/>
              </w:rPr>
            </w:pPr>
            <w:r>
              <w:rPr>
                <w:rFonts w:ascii="Times New Roman" w:hAnsi="Times New Roman"/>
                <w:sz w:val="24"/>
                <w:szCs w:val="24"/>
                <w:lang w:val="id-ID"/>
              </w:rPr>
              <w:t>1</w:t>
            </w:r>
          </w:p>
        </w:tc>
        <w:tc>
          <w:tcPr>
            <w:tcW w:w="736" w:type="pct"/>
            <w:tcBorders>
              <w:top w:val="single" w:sz="4" w:space="0" w:color="auto"/>
            </w:tcBorders>
          </w:tcPr>
          <w:p w14:paraId="4B696A15" w14:textId="77777777" w:rsidR="00A262D6" w:rsidRDefault="007527B7" w:rsidP="003E492E">
            <w:pPr>
              <w:pStyle w:val="ListParagraph"/>
              <w:adjustRightInd w:val="0"/>
              <w:spacing w:line="276" w:lineRule="auto"/>
              <w:ind w:left="0"/>
              <w:jc w:val="both"/>
              <w:rPr>
                <w:rFonts w:ascii="Times New Roman" w:hAnsi="Times New Roman"/>
                <w:sz w:val="24"/>
                <w:szCs w:val="24"/>
                <w:lang w:val="id-ID"/>
              </w:rPr>
            </w:pPr>
            <w:r>
              <w:rPr>
                <w:rFonts w:ascii="Times New Roman" w:hAnsi="Times New Roman"/>
                <w:sz w:val="24"/>
                <w:szCs w:val="24"/>
                <w:lang w:val="id-ID"/>
              </w:rPr>
              <w:t xml:space="preserve">Kamis, 5 </w:t>
            </w:r>
            <w:r>
              <w:rPr>
                <w:rFonts w:ascii="Times New Roman" w:hAnsi="Times New Roman"/>
                <w:sz w:val="24"/>
                <w:szCs w:val="24"/>
                <w:lang w:val="id-ID"/>
              </w:rPr>
              <w:lastRenderedPageBreak/>
              <w:t>September</w:t>
            </w:r>
            <w:r w:rsidR="00A262D6">
              <w:rPr>
                <w:rFonts w:ascii="Times New Roman" w:hAnsi="Times New Roman"/>
                <w:sz w:val="24"/>
                <w:szCs w:val="24"/>
                <w:lang w:val="id-ID"/>
              </w:rPr>
              <w:t xml:space="preserve"> 2024</w:t>
            </w:r>
          </w:p>
        </w:tc>
        <w:tc>
          <w:tcPr>
            <w:tcW w:w="2522" w:type="pct"/>
            <w:tcBorders>
              <w:top w:val="single" w:sz="4" w:space="0" w:color="auto"/>
            </w:tcBorders>
          </w:tcPr>
          <w:p w14:paraId="261786DD" w14:textId="77777777" w:rsidR="00A262D6" w:rsidRDefault="007527B7" w:rsidP="001526D5">
            <w:pPr>
              <w:pStyle w:val="ListParagraph"/>
              <w:numPr>
                <w:ilvl w:val="0"/>
                <w:numId w:val="9"/>
              </w:numPr>
              <w:adjustRightInd w:val="0"/>
              <w:ind w:left="317"/>
              <w:jc w:val="both"/>
              <w:rPr>
                <w:rFonts w:ascii="Times New Roman" w:hAnsi="Times New Roman"/>
                <w:sz w:val="24"/>
                <w:szCs w:val="24"/>
                <w:lang w:val="id-ID"/>
              </w:rPr>
            </w:pPr>
            <w:r w:rsidRPr="001526D5">
              <w:rPr>
                <w:rFonts w:ascii="Times New Roman" w:eastAsia="Times New Roman" w:hAnsi="Times New Roman"/>
                <w:sz w:val="24"/>
                <w:szCs w:val="24"/>
                <w:lang w:val="id-ID"/>
              </w:rPr>
              <w:lastRenderedPageBreak/>
              <w:t xml:space="preserve">pelatihan  </w:t>
            </w:r>
            <w:r w:rsidRPr="001526D5">
              <w:rPr>
                <w:rFonts w:ascii="Times New Roman" w:hAnsi="Times New Roman"/>
                <w:sz w:val="24"/>
                <w:szCs w:val="24"/>
              </w:rPr>
              <w:t>menghitung</w:t>
            </w:r>
            <w:r w:rsidRPr="001526D5">
              <w:rPr>
                <w:rFonts w:ascii="Times New Roman" w:hAnsi="Times New Roman"/>
                <w:sz w:val="24"/>
                <w:szCs w:val="24"/>
                <w:lang w:val="id-ID"/>
              </w:rPr>
              <w:t xml:space="preserve"> </w:t>
            </w:r>
            <w:r w:rsidRPr="001526D5">
              <w:rPr>
                <w:rFonts w:ascii="Times New Roman" w:hAnsi="Times New Roman"/>
                <w:sz w:val="24"/>
                <w:szCs w:val="24"/>
              </w:rPr>
              <w:t>untuk</w:t>
            </w:r>
            <w:r w:rsidRPr="001526D5">
              <w:rPr>
                <w:rFonts w:ascii="Times New Roman" w:hAnsi="Times New Roman"/>
                <w:sz w:val="24"/>
                <w:szCs w:val="24"/>
                <w:lang w:val="id-ID"/>
              </w:rPr>
              <w:t xml:space="preserve"> </w:t>
            </w:r>
            <w:r w:rsidRPr="001526D5">
              <w:rPr>
                <w:rFonts w:ascii="Times New Roman" w:hAnsi="Times New Roman"/>
                <w:sz w:val="24"/>
                <w:szCs w:val="24"/>
              </w:rPr>
              <w:lastRenderedPageBreak/>
              <w:t>meningkatkan</w:t>
            </w:r>
            <w:r w:rsidRPr="001526D5">
              <w:rPr>
                <w:rFonts w:ascii="Times New Roman" w:hAnsi="Times New Roman"/>
                <w:sz w:val="24"/>
                <w:szCs w:val="24"/>
                <w:lang w:val="id-ID"/>
              </w:rPr>
              <w:t xml:space="preserve"> </w:t>
            </w:r>
            <w:r w:rsidRPr="001526D5">
              <w:rPr>
                <w:rFonts w:ascii="Times New Roman" w:hAnsi="Times New Roman"/>
                <w:sz w:val="24"/>
                <w:szCs w:val="24"/>
              </w:rPr>
              <w:t>kemampuan</w:t>
            </w:r>
            <w:r w:rsidRPr="001526D5">
              <w:rPr>
                <w:rFonts w:ascii="Times New Roman" w:hAnsi="Times New Roman"/>
                <w:sz w:val="24"/>
                <w:szCs w:val="24"/>
                <w:lang w:val="id-ID"/>
              </w:rPr>
              <w:t xml:space="preserve"> </w:t>
            </w:r>
            <w:r w:rsidRPr="001526D5">
              <w:rPr>
                <w:rFonts w:ascii="Times New Roman" w:hAnsi="Times New Roman"/>
                <w:sz w:val="24"/>
                <w:szCs w:val="24"/>
              </w:rPr>
              <w:t>berhitung</w:t>
            </w:r>
            <w:r w:rsidRPr="001526D5">
              <w:rPr>
                <w:rFonts w:ascii="Times New Roman" w:hAnsi="Times New Roman"/>
                <w:sz w:val="24"/>
                <w:szCs w:val="24"/>
                <w:lang w:val="id-ID"/>
              </w:rPr>
              <w:t xml:space="preserve"> </w:t>
            </w:r>
            <w:r w:rsidRPr="001526D5">
              <w:rPr>
                <w:rFonts w:ascii="Times New Roman" w:hAnsi="Times New Roman"/>
                <w:sz w:val="24"/>
                <w:szCs w:val="24"/>
              </w:rPr>
              <w:t>siswa SMPN</w:t>
            </w:r>
            <w:r w:rsidRPr="001526D5">
              <w:rPr>
                <w:rFonts w:ascii="Times New Roman" w:hAnsi="Times New Roman"/>
                <w:sz w:val="24"/>
                <w:szCs w:val="24"/>
                <w:lang w:val="id-ID"/>
              </w:rPr>
              <w:t xml:space="preserve"> </w:t>
            </w:r>
            <w:r w:rsidRPr="001526D5">
              <w:rPr>
                <w:rFonts w:ascii="Times New Roman" w:hAnsi="Times New Roman"/>
                <w:sz w:val="24"/>
                <w:szCs w:val="24"/>
              </w:rPr>
              <w:t xml:space="preserve">3 Numfor Barat </w:t>
            </w:r>
            <w:r w:rsidR="00E74C80">
              <w:rPr>
                <w:rFonts w:ascii="Times New Roman" w:hAnsi="Times New Roman"/>
                <w:sz w:val="24"/>
                <w:szCs w:val="24"/>
                <w:lang w:val="id-ID"/>
              </w:rPr>
              <w:t xml:space="preserve">Kampung Pakreki, Distrik Orkeri, </w:t>
            </w:r>
            <w:r w:rsidRPr="001526D5">
              <w:rPr>
                <w:rFonts w:ascii="Times New Roman" w:hAnsi="Times New Roman"/>
                <w:sz w:val="24"/>
                <w:szCs w:val="24"/>
              </w:rPr>
              <w:t>Kabupaten Biak Numfor</w:t>
            </w:r>
            <w:r w:rsidR="00E74C80">
              <w:rPr>
                <w:rFonts w:ascii="Times New Roman" w:hAnsi="Times New Roman"/>
                <w:sz w:val="24"/>
                <w:szCs w:val="24"/>
                <w:lang w:val="id-ID"/>
              </w:rPr>
              <w:t xml:space="preserve">, </w:t>
            </w:r>
            <w:r w:rsidRPr="001526D5">
              <w:rPr>
                <w:rFonts w:ascii="Times New Roman" w:hAnsi="Times New Roman"/>
                <w:sz w:val="24"/>
                <w:szCs w:val="24"/>
                <w:lang w:val="id-ID"/>
              </w:rPr>
              <w:t>Provinsi Papua</w:t>
            </w:r>
            <w:r w:rsidR="001526D5" w:rsidRPr="001526D5">
              <w:rPr>
                <w:rFonts w:ascii="Times New Roman" w:hAnsi="Times New Roman"/>
                <w:sz w:val="24"/>
                <w:szCs w:val="24"/>
                <w:lang w:val="id-ID"/>
              </w:rPr>
              <w:t>.</w:t>
            </w:r>
          </w:p>
          <w:p w14:paraId="6F9DA0F4" w14:textId="77777777" w:rsidR="001526D5" w:rsidRPr="001526D5" w:rsidRDefault="001526D5" w:rsidP="001526D5">
            <w:pPr>
              <w:pStyle w:val="ListParagraph"/>
              <w:numPr>
                <w:ilvl w:val="0"/>
                <w:numId w:val="9"/>
              </w:numPr>
              <w:adjustRightInd w:val="0"/>
              <w:ind w:left="317"/>
              <w:jc w:val="both"/>
              <w:rPr>
                <w:rFonts w:ascii="Times New Roman" w:hAnsi="Times New Roman"/>
                <w:sz w:val="24"/>
                <w:szCs w:val="24"/>
                <w:lang w:val="id-ID"/>
              </w:rPr>
            </w:pPr>
            <w:r w:rsidRPr="001526D5">
              <w:rPr>
                <w:rFonts w:ascii="Times New Roman" w:hAnsi="Times New Roman"/>
                <w:sz w:val="24"/>
              </w:rPr>
              <w:t>Pembelajaran akan dikemas dengan sering mengajukan pertanyaan pada peserta PKM. siswa yang dapat menjawab akan diberikan hadiah, baik berupa pujian</w:t>
            </w:r>
            <w:r>
              <w:rPr>
                <w:rFonts w:ascii="Times New Roman" w:hAnsi="Times New Roman"/>
              </w:rPr>
              <w:t>.</w:t>
            </w:r>
          </w:p>
          <w:p w14:paraId="0D349439" w14:textId="77777777" w:rsidR="001526D5" w:rsidRPr="00E55B68" w:rsidRDefault="001526D5" w:rsidP="00E55B68">
            <w:pPr>
              <w:pStyle w:val="ListParagraph"/>
              <w:numPr>
                <w:ilvl w:val="0"/>
                <w:numId w:val="9"/>
              </w:numPr>
              <w:adjustRightInd w:val="0"/>
              <w:ind w:left="317"/>
              <w:jc w:val="both"/>
              <w:rPr>
                <w:rFonts w:ascii="Times New Roman" w:hAnsi="Times New Roman"/>
                <w:sz w:val="28"/>
              </w:rPr>
            </w:pPr>
            <w:r w:rsidRPr="00E55B68">
              <w:rPr>
                <w:rFonts w:ascii="Times New Roman" w:hAnsi="Times New Roman"/>
                <w:sz w:val="24"/>
              </w:rPr>
              <w:t xml:space="preserve">Peserta kegiatan PKM dapat mengenal angka dan dapat berhitung dengan baik. Selain itu, motivasi belajarnya juga diharapkan tumbuh sehingga siswa semangat untuk terus belajar. </w:t>
            </w:r>
          </w:p>
        </w:tc>
        <w:tc>
          <w:tcPr>
            <w:tcW w:w="1416" w:type="pct"/>
            <w:tcBorders>
              <w:top w:val="single" w:sz="4" w:space="0" w:color="auto"/>
            </w:tcBorders>
          </w:tcPr>
          <w:p w14:paraId="3527119E" w14:textId="77777777" w:rsidR="00E74C80" w:rsidRPr="00E74C80" w:rsidRDefault="00E74C80" w:rsidP="00E74C80">
            <w:pPr>
              <w:adjustRightInd w:val="0"/>
              <w:ind w:left="-43"/>
              <w:jc w:val="both"/>
              <w:rPr>
                <w:rFonts w:ascii="Times New Roman" w:hAnsi="Times New Roman"/>
                <w:sz w:val="24"/>
                <w:szCs w:val="24"/>
                <w:lang w:val="id-ID"/>
              </w:rPr>
            </w:pPr>
            <w:r w:rsidRPr="00E74C80">
              <w:rPr>
                <w:rFonts w:ascii="Times New Roman" w:hAnsi="Times New Roman"/>
                <w:sz w:val="24"/>
                <w:szCs w:val="24"/>
              </w:rPr>
              <w:lastRenderedPageBreak/>
              <w:t>SMPN</w:t>
            </w:r>
            <w:r w:rsidRPr="00E74C80">
              <w:rPr>
                <w:rFonts w:ascii="Times New Roman" w:hAnsi="Times New Roman"/>
                <w:sz w:val="24"/>
                <w:szCs w:val="24"/>
                <w:lang w:val="id-ID"/>
              </w:rPr>
              <w:t xml:space="preserve"> </w:t>
            </w:r>
            <w:r w:rsidRPr="00E74C80">
              <w:rPr>
                <w:rFonts w:ascii="Times New Roman" w:hAnsi="Times New Roman"/>
                <w:sz w:val="24"/>
                <w:szCs w:val="24"/>
              </w:rPr>
              <w:t xml:space="preserve">3 Numfor Barat </w:t>
            </w:r>
            <w:r w:rsidRPr="00E74C80">
              <w:rPr>
                <w:rFonts w:ascii="Times New Roman" w:hAnsi="Times New Roman"/>
                <w:sz w:val="24"/>
                <w:szCs w:val="24"/>
                <w:lang w:val="id-ID"/>
              </w:rPr>
              <w:lastRenderedPageBreak/>
              <w:t xml:space="preserve">Kampung Pakreki, Distrik Orkeri, </w:t>
            </w:r>
            <w:r w:rsidRPr="00E74C80">
              <w:rPr>
                <w:rFonts w:ascii="Times New Roman" w:hAnsi="Times New Roman"/>
                <w:sz w:val="24"/>
                <w:szCs w:val="24"/>
              </w:rPr>
              <w:t>Kabupaten Biak Numfor</w:t>
            </w:r>
            <w:r w:rsidRPr="00E74C80">
              <w:rPr>
                <w:rFonts w:ascii="Times New Roman" w:hAnsi="Times New Roman"/>
                <w:sz w:val="24"/>
                <w:szCs w:val="24"/>
                <w:lang w:val="id-ID"/>
              </w:rPr>
              <w:t>, Provinsi Papua.</w:t>
            </w:r>
          </w:p>
          <w:p w14:paraId="36DBBC1B" w14:textId="77777777" w:rsidR="00A262D6" w:rsidRDefault="00A262D6" w:rsidP="003E492E">
            <w:pPr>
              <w:pStyle w:val="ListParagraph"/>
              <w:adjustRightInd w:val="0"/>
              <w:spacing w:line="276" w:lineRule="auto"/>
              <w:ind w:left="0"/>
              <w:jc w:val="both"/>
              <w:rPr>
                <w:rFonts w:ascii="Times New Roman" w:hAnsi="Times New Roman"/>
                <w:sz w:val="24"/>
                <w:szCs w:val="24"/>
                <w:lang w:val="id-ID"/>
              </w:rPr>
            </w:pPr>
          </w:p>
        </w:tc>
      </w:tr>
      <w:tr w:rsidR="00A262D6" w14:paraId="4D1E05CF" w14:textId="77777777" w:rsidTr="007527B7">
        <w:tc>
          <w:tcPr>
            <w:tcW w:w="325" w:type="pct"/>
          </w:tcPr>
          <w:p w14:paraId="01CA884B" w14:textId="77777777" w:rsidR="00A262D6" w:rsidRDefault="00A262D6" w:rsidP="003E492E">
            <w:pPr>
              <w:pStyle w:val="ListParagraph"/>
              <w:adjustRightInd w:val="0"/>
              <w:spacing w:line="276" w:lineRule="auto"/>
              <w:ind w:left="0"/>
              <w:rPr>
                <w:rFonts w:ascii="Times New Roman" w:hAnsi="Times New Roman"/>
                <w:sz w:val="24"/>
                <w:szCs w:val="24"/>
                <w:lang w:val="id-ID"/>
              </w:rPr>
            </w:pPr>
            <w:r>
              <w:rPr>
                <w:rFonts w:ascii="Times New Roman" w:hAnsi="Times New Roman"/>
                <w:sz w:val="24"/>
                <w:szCs w:val="24"/>
                <w:lang w:val="id-ID"/>
              </w:rPr>
              <w:lastRenderedPageBreak/>
              <w:t>2</w:t>
            </w:r>
          </w:p>
        </w:tc>
        <w:tc>
          <w:tcPr>
            <w:tcW w:w="736" w:type="pct"/>
          </w:tcPr>
          <w:p w14:paraId="51DB4E15" w14:textId="77777777" w:rsidR="00A262D6" w:rsidRDefault="007527B7" w:rsidP="003E492E">
            <w:pPr>
              <w:spacing w:line="276" w:lineRule="auto"/>
              <w:jc w:val="both"/>
            </w:pPr>
            <w:r>
              <w:rPr>
                <w:rFonts w:ascii="Times New Roman" w:hAnsi="Times New Roman"/>
                <w:sz w:val="24"/>
                <w:szCs w:val="24"/>
                <w:lang w:val="id-ID"/>
              </w:rPr>
              <w:t>Kamis, 12 September</w:t>
            </w:r>
            <w:r w:rsidR="00A262D6" w:rsidRPr="00C27C68">
              <w:rPr>
                <w:rFonts w:ascii="Times New Roman" w:hAnsi="Times New Roman"/>
                <w:sz w:val="24"/>
                <w:szCs w:val="24"/>
                <w:lang w:val="id-ID"/>
              </w:rPr>
              <w:t xml:space="preserve"> 2024</w:t>
            </w:r>
          </w:p>
        </w:tc>
        <w:tc>
          <w:tcPr>
            <w:tcW w:w="2522" w:type="pct"/>
          </w:tcPr>
          <w:p w14:paraId="654F553E" w14:textId="77777777" w:rsidR="00E74C80" w:rsidRPr="00E74C80" w:rsidRDefault="00E74C80" w:rsidP="003E492E">
            <w:pPr>
              <w:pStyle w:val="ListParagraph"/>
              <w:numPr>
                <w:ilvl w:val="0"/>
                <w:numId w:val="7"/>
              </w:numPr>
              <w:adjustRightInd w:val="0"/>
              <w:spacing w:line="276" w:lineRule="auto"/>
              <w:jc w:val="both"/>
              <w:rPr>
                <w:rFonts w:ascii="Times New Roman" w:hAnsi="Times New Roman"/>
                <w:sz w:val="24"/>
                <w:szCs w:val="24"/>
                <w:lang w:val="id-ID"/>
              </w:rPr>
            </w:pPr>
            <w:r w:rsidRPr="00E74C80">
              <w:rPr>
                <w:rFonts w:ascii="Times New Roman" w:hAnsi="Times New Roman"/>
                <w:sz w:val="24"/>
              </w:rPr>
              <w:t>peserta kegiatan PKM mengenal dan menguasai dengan baik angka maka pembelajaran dilanjutkan dengan mengajarka</w:t>
            </w:r>
            <w:r>
              <w:rPr>
                <w:rFonts w:ascii="Times New Roman" w:hAnsi="Times New Roman"/>
                <w:sz w:val="24"/>
              </w:rPr>
              <w:t>n penjumlahan. Untuk memudahkan</w:t>
            </w:r>
            <w:r>
              <w:rPr>
                <w:rFonts w:ascii="Times New Roman" w:hAnsi="Times New Roman"/>
                <w:sz w:val="24"/>
                <w:lang w:val="id-ID"/>
              </w:rPr>
              <w:t xml:space="preserve"> siswa </w:t>
            </w:r>
            <w:r w:rsidRPr="00E74C80">
              <w:rPr>
                <w:rFonts w:ascii="Times New Roman" w:hAnsi="Times New Roman"/>
                <w:sz w:val="24"/>
                <w:szCs w:val="24"/>
              </w:rPr>
              <w:t>membayangkan konsep penjumlahan, pengabdi memberikan ilustrasi dengan buah atau hewan yang biasa ditemui dalam kehidupan anak peserta PKM</w:t>
            </w:r>
          </w:p>
          <w:p w14:paraId="2F8625A8" w14:textId="77777777" w:rsidR="00A262D6" w:rsidRPr="00E74C80" w:rsidRDefault="00A262D6" w:rsidP="00E74C80">
            <w:pPr>
              <w:pStyle w:val="ListParagraph"/>
              <w:numPr>
                <w:ilvl w:val="0"/>
                <w:numId w:val="9"/>
              </w:numPr>
              <w:adjustRightInd w:val="0"/>
              <w:ind w:left="317"/>
              <w:jc w:val="both"/>
              <w:rPr>
                <w:rFonts w:ascii="Times New Roman" w:hAnsi="Times New Roman"/>
                <w:sz w:val="24"/>
                <w:szCs w:val="24"/>
                <w:lang w:val="id-ID"/>
              </w:rPr>
            </w:pPr>
            <w:r>
              <w:rPr>
                <w:rFonts w:ascii="Times New Roman" w:hAnsi="Times New Roman"/>
                <w:sz w:val="24"/>
                <w:szCs w:val="24"/>
                <w:lang w:val="id-ID"/>
              </w:rPr>
              <w:t>Melakukan sesi tanya jawab (diskusi) secara panel dan melakukan refleksi terhadap kegiatan pelatihan</w:t>
            </w:r>
            <w:r w:rsidR="00E74C80" w:rsidRPr="001526D5">
              <w:rPr>
                <w:rFonts w:ascii="Times New Roman" w:hAnsi="Times New Roman"/>
                <w:sz w:val="24"/>
                <w:szCs w:val="24"/>
              </w:rPr>
              <w:t xml:space="preserve"> menghitung</w:t>
            </w:r>
            <w:r w:rsidR="00E74C80" w:rsidRPr="001526D5">
              <w:rPr>
                <w:rFonts w:ascii="Times New Roman" w:hAnsi="Times New Roman"/>
                <w:sz w:val="24"/>
                <w:szCs w:val="24"/>
                <w:lang w:val="id-ID"/>
              </w:rPr>
              <w:t xml:space="preserve"> </w:t>
            </w:r>
            <w:r w:rsidR="00E74C80" w:rsidRPr="001526D5">
              <w:rPr>
                <w:rFonts w:ascii="Times New Roman" w:hAnsi="Times New Roman"/>
                <w:sz w:val="24"/>
                <w:szCs w:val="24"/>
              </w:rPr>
              <w:t>untuk</w:t>
            </w:r>
            <w:r w:rsidR="00E74C80" w:rsidRPr="001526D5">
              <w:rPr>
                <w:rFonts w:ascii="Times New Roman" w:hAnsi="Times New Roman"/>
                <w:sz w:val="24"/>
                <w:szCs w:val="24"/>
                <w:lang w:val="id-ID"/>
              </w:rPr>
              <w:t xml:space="preserve"> </w:t>
            </w:r>
            <w:r w:rsidR="00E74C80" w:rsidRPr="001526D5">
              <w:rPr>
                <w:rFonts w:ascii="Times New Roman" w:hAnsi="Times New Roman"/>
                <w:sz w:val="24"/>
                <w:szCs w:val="24"/>
              </w:rPr>
              <w:t>meningkatkan</w:t>
            </w:r>
            <w:r w:rsidR="00E74C80" w:rsidRPr="001526D5">
              <w:rPr>
                <w:rFonts w:ascii="Times New Roman" w:hAnsi="Times New Roman"/>
                <w:sz w:val="24"/>
                <w:szCs w:val="24"/>
                <w:lang w:val="id-ID"/>
              </w:rPr>
              <w:t xml:space="preserve"> </w:t>
            </w:r>
            <w:r w:rsidR="00E74C80" w:rsidRPr="001526D5">
              <w:rPr>
                <w:rFonts w:ascii="Times New Roman" w:hAnsi="Times New Roman"/>
                <w:sz w:val="24"/>
                <w:szCs w:val="24"/>
              </w:rPr>
              <w:t>kemampuan</w:t>
            </w:r>
            <w:r w:rsidR="00E74C80" w:rsidRPr="001526D5">
              <w:rPr>
                <w:rFonts w:ascii="Times New Roman" w:hAnsi="Times New Roman"/>
                <w:sz w:val="24"/>
                <w:szCs w:val="24"/>
                <w:lang w:val="id-ID"/>
              </w:rPr>
              <w:t xml:space="preserve"> </w:t>
            </w:r>
            <w:r w:rsidR="00E74C80" w:rsidRPr="001526D5">
              <w:rPr>
                <w:rFonts w:ascii="Times New Roman" w:hAnsi="Times New Roman"/>
                <w:sz w:val="24"/>
                <w:szCs w:val="24"/>
              </w:rPr>
              <w:t>berhitung</w:t>
            </w:r>
            <w:r w:rsidR="00E74C80" w:rsidRPr="001526D5">
              <w:rPr>
                <w:rFonts w:ascii="Times New Roman" w:hAnsi="Times New Roman"/>
                <w:sz w:val="24"/>
                <w:szCs w:val="24"/>
                <w:lang w:val="id-ID"/>
              </w:rPr>
              <w:t xml:space="preserve"> </w:t>
            </w:r>
            <w:r w:rsidR="00E74C80" w:rsidRPr="001526D5">
              <w:rPr>
                <w:rFonts w:ascii="Times New Roman" w:hAnsi="Times New Roman"/>
                <w:sz w:val="24"/>
                <w:szCs w:val="24"/>
              </w:rPr>
              <w:t>siswa SMPN</w:t>
            </w:r>
            <w:r w:rsidR="00E74C80" w:rsidRPr="001526D5">
              <w:rPr>
                <w:rFonts w:ascii="Times New Roman" w:hAnsi="Times New Roman"/>
                <w:sz w:val="24"/>
                <w:szCs w:val="24"/>
                <w:lang w:val="id-ID"/>
              </w:rPr>
              <w:t xml:space="preserve"> </w:t>
            </w:r>
            <w:r w:rsidR="00E74C80" w:rsidRPr="001526D5">
              <w:rPr>
                <w:rFonts w:ascii="Times New Roman" w:hAnsi="Times New Roman"/>
                <w:sz w:val="24"/>
                <w:szCs w:val="24"/>
              </w:rPr>
              <w:t xml:space="preserve">3 Numfor Barat </w:t>
            </w:r>
            <w:r w:rsidR="00E74C80">
              <w:rPr>
                <w:rFonts w:ascii="Times New Roman" w:hAnsi="Times New Roman"/>
                <w:sz w:val="24"/>
                <w:szCs w:val="24"/>
                <w:lang w:val="id-ID"/>
              </w:rPr>
              <w:t xml:space="preserve">Kampung Pakreki, Distrik Orkeri, </w:t>
            </w:r>
            <w:r w:rsidR="00E74C80" w:rsidRPr="001526D5">
              <w:rPr>
                <w:rFonts w:ascii="Times New Roman" w:hAnsi="Times New Roman"/>
                <w:sz w:val="24"/>
                <w:szCs w:val="24"/>
              </w:rPr>
              <w:t>Kabupaten Biak Numfor</w:t>
            </w:r>
            <w:r w:rsidR="00E74C80">
              <w:rPr>
                <w:rFonts w:ascii="Times New Roman" w:hAnsi="Times New Roman"/>
                <w:sz w:val="24"/>
                <w:szCs w:val="24"/>
                <w:lang w:val="id-ID"/>
              </w:rPr>
              <w:t xml:space="preserve">, </w:t>
            </w:r>
            <w:r w:rsidR="00E74C80" w:rsidRPr="001526D5">
              <w:rPr>
                <w:rFonts w:ascii="Times New Roman" w:hAnsi="Times New Roman"/>
                <w:sz w:val="24"/>
                <w:szCs w:val="24"/>
                <w:lang w:val="id-ID"/>
              </w:rPr>
              <w:t>Provinsi Papua.</w:t>
            </w:r>
            <w:r w:rsidRPr="00E74C80">
              <w:rPr>
                <w:rFonts w:ascii="Times New Roman" w:hAnsi="Times New Roman"/>
                <w:sz w:val="24"/>
                <w:szCs w:val="24"/>
                <w:lang w:val="id-ID"/>
              </w:rPr>
              <w:t>.</w:t>
            </w:r>
          </w:p>
        </w:tc>
        <w:tc>
          <w:tcPr>
            <w:tcW w:w="1416" w:type="pct"/>
          </w:tcPr>
          <w:p w14:paraId="485F7AB8" w14:textId="77777777" w:rsidR="00F670B3" w:rsidRPr="00E74C80" w:rsidRDefault="00F670B3" w:rsidP="00F670B3">
            <w:pPr>
              <w:adjustRightInd w:val="0"/>
              <w:ind w:left="-43"/>
              <w:jc w:val="both"/>
              <w:rPr>
                <w:rFonts w:ascii="Times New Roman" w:hAnsi="Times New Roman"/>
                <w:sz w:val="24"/>
                <w:szCs w:val="24"/>
                <w:lang w:val="id-ID"/>
              </w:rPr>
            </w:pPr>
            <w:r w:rsidRPr="00E74C80">
              <w:rPr>
                <w:rFonts w:ascii="Times New Roman" w:hAnsi="Times New Roman"/>
                <w:sz w:val="24"/>
                <w:szCs w:val="24"/>
              </w:rPr>
              <w:t>SMPN</w:t>
            </w:r>
            <w:r w:rsidRPr="00E74C80">
              <w:rPr>
                <w:rFonts w:ascii="Times New Roman" w:hAnsi="Times New Roman"/>
                <w:sz w:val="24"/>
                <w:szCs w:val="24"/>
                <w:lang w:val="id-ID"/>
              </w:rPr>
              <w:t xml:space="preserve"> </w:t>
            </w:r>
            <w:r w:rsidRPr="00E74C80">
              <w:rPr>
                <w:rFonts w:ascii="Times New Roman" w:hAnsi="Times New Roman"/>
                <w:sz w:val="24"/>
                <w:szCs w:val="24"/>
              </w:rPr>
              <w:t xml:space="preserve">3 Numfor Barat </w:t>
            </w:r>
            <w:r w:rsidRPr="00E74C80">
              <w:rPr>
                <w:rFonts w:ascii="Times New Roman" w:hAnsi="Times New Roman"/>
                <w:sz w:val="24"/>
                <w:szCs w:val="24"/>
                <w:lang w:val="id-ID"/>
              </w:rPr>
              <w:t xml:space="preserve">Kampung Pakreki, Distrik Orkeri, </w:t>
            </w:r>
            <w:r w:rsidRPr="00E74C80">
              <w:rPr>
                <w:rFonts w:ascii="Times New Roman" w:hAnsi="Times New Roman"/>
                <w:sz w:val="24"/>
                <w:szCs w:val="24"/>
              </w:rPr>
              <w:t>Kabupaten Biak Numfor</w:t>
            </w:r>
            <w:r w:rsidRPr="00E74C80">
              <w:rPr>
                <w:rFonts w:ascii="Times New Roman" w:hAnsi="Times New Roman"/>
                <w:sz w:val="24"/>
                <w:szCs w:val="24"/>
                <w:lang w:val="id-ID"/>
              </w:rPr>
              <w:t>, Provinsi Papua.</w:t>
            </w:r>
          </w:p>
          <w:p w14:paraId="11F3B2C6" w14:textId="77777777" w:rsidR="00A262D6" w:rsidRDefault="00A262D6" w:rsidP="003E492E">
            <w:pPr>
              <w:pStyle w:val="ListParagraph"/>
              <w:adjustRightInd w:val="0"/>
              <w:spacing w:line="276" w:lineRule="auto"/>
              <w:ind w:left="0"/>
              <w:jc w:val="both"/>
              <w:rPr>
                <w:rFonts w:ascii="Times New Roman" w:hAnsi="Times New Roman"/>
                <w:sz w:val="24"/>
                <w:szCs w:val="24"/>
                <w:lang w:val="id-ID"/>
              </w:rPr>
            </w:pPr>
          </w:p>
        </w:tc>
      </w:tr>
      <w:tr w:rsidR="00A262D6" w14:paraId="119B588A" w14:textId="77777777" w:rsidTr="007527B7">
        <w:tc>
          <w:tcPr>
            <w:tcW w:w="325" w:type="pct"/>
          </w:tcPr>
          <w:p w14:paraId="13D1B2AA" w14:textId="77777777" w:rsidR="00A262D6" w:rsidRDefault="00A262D6" w:rsidP="003E492E">
            <w:pPr>
              <w:pStyle w:val="ListParagraph"/>
              <w:adjustRightInd w:val="0"/>
              <w:spacing w:line="276" w:lineRule="auto"/>
              <w:ind w:left="0"/>
              <w:rPr>
                <w:rFonts w:ascii="Times New Roman" w:hAnsi="Times New Roman"/>
                <w:sz w:val="24"/>
                <w:szCs w:val="24"/>
                <w:lang w:val="id-ID"/>
              </w:rPr>
            </w:pPr>
            <w:r>
              <w:rPr>
                <w:rFonts w:ascii="Times New Roman" w:hAnsi="Times New Roman"/>
                <w:sz w:val="24"/>
                <w:szCs w:val="24"/>
                <w:lang w:val="id-ID"/>
              </w:rPr>
              <w:t>3</w:t>
            </w:r>
          </w:p>
        </w:tc>
        <w:tc>
          <w:tcPr>
            <w:tcW w:w="736" w:type="pct"/>
          </w:tcPr>
          <w:p w14:paraId="6EBFDCC7" w14:textId="77777777" w:rsidR="00A262D6" w:rsidRDefault="007527B7" w:rsidP="003E492E">
            <w:pPr>
              <w:spacing w:line="276" w:lineRule="auto"/>
              <w:jc w:val="both"/>
            </w:pPr>
            <w:r>
              <w:rPr>
                <w:rFonts w:ascii="Times New Roman" w:hAnsi="Times New Roman"/>
                <w:sz w:val="24"/>
                <w:szCs w:val="24"/>
                <w:lang w:val="id-ID"/>
              </w:rPr>
              <w:t>Kamis, 19 September</w:t>
            </w:r>
            <w:r w:rsidR="00A262D6" w:rsidRPr="00C27C68">
              <w:rPr>
                <w:rFonts w:ascii="Times New Roman" w:hAnsi="Times New Roman"/>
                <w:sz w:val="24"/>
                <w:szCs w:val="24"/>
                <w:lang w:val="id-ID"/>
              </w:rPr>
              <w:t xml:space="preserve"> 2024</w:t>
            </w:r>
          </w:p>
        </w:tc>
        <w:tc>
          <w:tcPr>
            <w:tcW w:w="2522" w:type="pct"/>
          </w:tcPr>
          <w:p w14:paraId="5185A0E6" w14:textId="77777777" w:rsidR="00886671" w:rsidRDefault="00886671" w:rsidP="003E492E">
            <w:pPr>
              <w:pStyle w:val="ListParagraph"/>
              <w:numPr>
                <w:ilvl w:val="0"/>
                <w:numId w:val="7"/>
              </w:numPr>
              <w:adjustRightInd w:val="0"/>
              <w:spacing w:line="276" w:lineRule="auto"/>
              <w:jc w:val="both"/>
              <w:rPr>
                <w:rFonts w:ascii="Times New Roman" w:hAnsi="Times New Roman"/>
                <w:sz w:val="24"/>
                <w:szCs w:val="24"/>
                <w:lang w:val="id-ID"/>
              </w:rPr>
            </w:pPr>
            <w:r w:rsidRPr="00886671">
              <w:rPr>
                <w:rFonts w:ascii="Times New Roman" w:hAnsi="Times New Roman"/>
                <w:sz w:val="24"/>
                <w:szCs w:val="24"/>
              </w:rPr>
              <w:t>Setelah penjumlahan, pengabdi kemudian mengajari tentang pengur</w:t>
            </w:r>
            <w:r>
              <w:rPr>
                <w:rFonts w:ascii="Times New Roman" w:hAnsi="Times New Roman"/>
                <w:sz w:val="24"/>
                <w:szCs w:val="24"/>
              </w:rPr>
              <w:t>angan, perkalian, dan pembagian</w:t>
            </w:r>
            <w:r>
              <w:rPr>
                <w:rFonts w:ascii="Times New Roman" w:hAnsi="Times New Roman"/>
                <w:sz w:val="24"/>
                <w:szCs w:val="24"/>
                <w:lang w:val="id-ID"/>
              </w:rPr>
              <w:t>.</w:t>
            </w:r>
            <w:r w:rsidR="00A262D6">
              <w:rPr>
                <w:rFonts w:ascii="Times New Roman" w:hAnsi="Times New Roman"/>
                <w:sz w:val="24"/>
                <w:szCs w:val="24"/>
                <w:lang w:val="id-ID"/>
              </w:rPr>
              <w:t xml:space="preserve"> </w:t>
            </w:r>
          </w:p>
          <w:p w14:paraId="0E7A72E5" w14:textId="77777777" w:rsidR="00A262D6" w:rsidRPr="00886671" w:rsidRDefault="00886671" w:rsidP="003E492E">
            <w:pPr>
              <w:pStyle w:val="ListParagraph"/>
              <w:numPr>
                <w:ilvl w:val="0"/>
                <w:numId w:val="7"/>
              </w:numPr>
              <w:adjustRightInd w:val="0"/>
              <w:spacing w:line="276" w:lineRule="auto"/>
              <w:jc w:val="both"/>
              <w:rPr>
                <w:rFonts w:ascii="Times New Roman" w:hAnsi="Times New Roman"/>
                <w:sz w:val="24"/>
                <w:szCs w:val="24"/>
                <w:lang w:val="id-ID"/>
              </w:rPr>
            </w:pPr>
            <w:r w:rsidRPr="00886671">
              <w:rPr>
                <w:rFonts w:ascii="Times New Roman" w:hAnsi="Times New Roman"/>
                <w:sz w:val="24"/>
              </w:rPr>
              <w:t xml:space="preserve">Semua ini dilakukan secara berurutan. Namun begitu, </w:t>
            </w:r>
            <w:r>
              <w:rPr>
                <w:rFonts w:ascii="Times New Roman" w:hAnsi="Times New Roman"/>
                <w:sz w:val="24"/>
                <w:lang w:val="id-ID"/>
              </w:rPr>
              <w:t xml:space="preserve">pengabdi memberikan </w:t>
            </w:r>
            <w:r w:rsidRPr="00886671">
              <w:rPr>
                <w:rFonts w:ascii="Times New Roman" w:hAnsi="Times New Roman"/>
                <w:sz w:val="24"/>
              </w:rPr>
              <w:t>ma</w:t>
            </w:r>
            <w:r>
              <w:rPr>
                <w:rFonts w:ascii="Times New Roman" w:hAnsi="Times New Roman"/>
                <w:sz w:val="24"/>
              </w:rPr>
              <w:t>teri pengurangan</w:t>
            </w:r>
            <w:r>
              <w:rPr>
                <w:rFonts w:ascii="Times New Roman" w:hAnsi="Times New Roman"/>
                <w:sz w:val="24"/>
                <w:lang w:val="id-ID"/>
              </w:rPr>
              <w:t xml:space="preserve"> </w:t>
            </w:r>
            <w:r w:rsidRPr="00886671">
              <w:rPr>
                <w:rFonts w:ascii="Times New Roman" w:hAnsi="Times New Roman"/>
                <w:sz w:val="24"/>
              </w:rPr>
              <w:t>ketika peserta sudah dapat menjumlahkan dengan tepat.</w:t>
            </w:r>
          </w:p>
          <w:p w14:paraId="0A967EC8" w14:textId="77777777" w:rsidR="00886671" w:rsidRPr="00886671" w:rsidRDefault="00886671" w:rsidP="003E492E">
            <w:pPr>
              <w:pStyle w:val="ListParagraph"/>
              <w:numPr>
                <w:ilvl w:val="0"/>
                <w:numId w:val="7"/>
              </w:numPr>
              <w:adjustRightInd w:val="0"/>
              <w:spacing w:line="276" w:lineRule="auto"/>
              <w:jc w:val="both"/>
              <w:rPr>
                <w:rFonts w:ascii="Times New Roman" w:hAnsi="Times New Roman"/>
                <w:sz w:val="24"/>
                <w:szCs w:val="24"/>
                <w:lang w:val="id-ID"/>
              </w:rPr>
            </w:pPr>
            <w:r>
              <w:rPr>
                <w:rFonts w:ascii="Times New Roman" w:hAnsi="Times New Roman"/>
                <w:sz w:val="24"/>
                <w:szCs w:val="24"/>
                <w:lang w:val="id-ID"/>
              </w:rPr>
              <w:t>Melakukan sesi tanya jawab (diskusi) secara panel dan melakukan refleksi</w:t>
            </w:r>
          </w:p>
        </w:tc>
        <w:tc>
          <w:tcPr>
            <w:tcW w:w="1416" w:type="pct"/>
          </w:tcPr>
          <w:p w14:paraId="4A8A6BFD" w14:textId="77777777" w:rsidR="00886671" w:rsidRPr="00E74C80" w:rsidRDefault="00886671" w:rsidP="00886671">
            <w:pPr>
              <w:adjustRightInd w:val="0"/>
              <w:ind w:left="-43"/>
              <w:jc w:val="both"/>
              <w:rPr>
                <w:rFonts w:ascii="Times New Roman" w:hAnsi="Times New Roman"/>
                <w:sz w:val="24"/>
                <w:szCs w:val="24"/>
                <w:lang w:val="id-ID"/>
              </w:rPr>
            </w:pPr>
            <w:r w:rsidRPr="00E74C80">
              <w:rPr>
                <w:rFonts w:ascii="Times New Roman" w:hAnsi="Times New Roman"/>
                <w:sz w:val="24"/>
                <w:szCs w:val="24"/>
              </w:rPr>
              <w:t>SMPN</w:t>
            </w:r>
            <w:r w:rsidRPr="00E74C80">
              <w:rPr>
                <w:rFonts w:ascii="Times New Roman" w:hAnsi="Times New Roman"/>
                <w:sz w:val="24"/>
                <w:szCs w:val="24"/>
                <w:lang w:val="id-ID"/>
              </w:rPr>
              <w:t xml:space="preserve"> </w:t>
            </w:r>
            <w:r w:rsidRPr="00E74C80">
              <w:rPr>
                <w:rFonts w:ascii="Times New Roman" w:hAnsi="Times New Roman"/>
                <w:sz w:val="24"/>
                <w:szCs w:val="24"/>
              </w:rPr>
              <w:t xml:space="preserve">3 Numfor Barat </w:t>
            </w:r>
            <w:r w:rsidRPr="00E74C80">
              <w:rPr>
                <w:rFonts w:ascii="Times New Roman" w:hAnsi="Times New Roman"/>
                <w:sz w:val="24"/>
                <w:szCs w:val="24"/>
                <w:lang w:val="id-ID"/>
              </w:rPr>
              <w:t xml:space="preserve">Kampung Pakreki, Distrik Orkeri, </w:t>
            </w:r>
            <w:r w:rsidRPr="00E74C80">
              <w:rPr>
                <w:rFonts w:ascii="Times New Roman" w:hAnsi="Times New Roman"/>
                <w:sz w:val="24"/>
                <w:szCs w:val="24"/>
              </w:rPr>
              <w:t>Kabupaten Biak Numfor</w:t>
            </w:r>
            <w:r w:rsidRPr="00E74C80">
              <w:rPr>
                <w:rFonts w:ascii="Times New Roman" w:hAnsi="Times New Roman"/>
                <w:sz w:val="24"/>
                <w:szCs w:val="24"/>
                <w:lang w:val="id-ID"/>
              </w:rPr>
              <w:t>, Provinsi Papua.</w:t>
            </w:r>
          </w:p>
          <w:p w14:paraId="3B5D9EA1" w14:textId="77777777" w:rsidR="00A262D6" w:rsidRDefault="00A262D6" w:rsidP="003E492E">
            <w:pPr>
              <w:pStyle w:val="ListParagraph"/>
              <w:adjustRightInd w:val="0"/>
              <w:spacing w:line="276" w:lineRule="auto"/>
              <w:ind w:left="0"/>
              <w:jc w:val="both"/>
              <w:rPr>
                <w:rFonts w:ascii="Times New Roman" w:hAnsi="Times New Roman"/>
                <w:sz w:val="24"/>
                <w:szCs w:val="24"/>
                <w:lang w:val="id-ID"/>
              </w:rPr>
            </w:pPr>
          </w:p>
        </w:tc>
      </w:tr>
      <w:tr w:rsidR="00A262D6" w14:paraId="5E0AC04B" w14:textId="77777777" w:rsidTr="007527B7">
        <w:tc>
          <w:tcPr>
            <w:tcW w:w="325" w:type="pct"/>
            <w:tcBorders>
              <w:bottom w:val="single" w:sz="4" w:space="0" w:color="auto"/>
            </w:tcBorders>
          </w:tcPr>
          <w:p w14:paraId="0FA055A4" w14:textId="77777777" w:rsidR="00A262D6" w:rsidRDefault="00A262D6" w:rsidP="003E492E">
            <w:pPr>
              <w:pStyle w:val="ListParagraph"/>
              <w:adjustRightInd w:val="0"/>
              <w:spacing w:line="276" w:lineRule="auto"/>
              <w:ind w:left="0"/>
              <w:rPr>
                <w:rFonts w:ascii="Times New Roman" w:hAnsi="Times New Roman"/>
                <w:sz w:val="24"/>
                <w:szCs w:val="24"/>
                <w:lang w:val="id-ID"/>
              </w:rPr>
            </w:pPr>
            <w:r>
              <w:rPr>
                <w:rFonts w:ascii="Times New Roman" w:hAnsi="Times New Roman"/>
                <w:sz w:val="24"/>
                <w:szCs w:val="24"/>
                <w:lang w:val="id-ID"/>
              </w:rPr>
              <w:t>4</w:t>
            </w:r>
          </w:p>
        </w:tc>
        <w:tc>
          <w:tcPr>
            <w:tcW w:w="736" w:type="pct"/>
            <w:tcBorders>
              <w:bottom w:val="single" w:sz="4" w:space="0" w:color="auto"/>
            </w:tcBorders>
          </w:tcPr>
          <w:p w14:paraId="15022E33" w14:textId="77777777" w:rsidR="00A262D6" w:rsidRDefault="007527B7" w:rsidP="003E492E">
            <w:pPr>
              <w:spacing w:line="276" w:lineRule="auto"/>
              <w:jc w:val="both"/>
            </w:pPr>
            <w:r>
              <w:rPr>
                <w:rFonts w:ascii="Times New Roman" w:hAnsi="Times New Roman"/>
                <w:sz w:val="24"/>
                <w:szCs w:val="24"/>
                <w:lang w:val="id-ID"/>
              </w:rPr>
              <w:t xml:space="preserve">Kamis, 26 </w:t>
            </w:r>
            <w:r>
              <w:rPr>
                <w:rFonts w:ascii="Times New Roman" w:hAnsi="Times New Roman"/>
                <w:sz w:val="24"/>
                <w:szCs w:val="24"/>
                <w:lang w:val="id-ID"/>
              </w:rPr>
              <w:lastRenderedPageBreak/>
              <w:t>September</w:t>
            </w:r>
            <w:r w:rsidR="00A262D6" w:rsidRPr="00C27C68">
              <w:rPr>
                <w:rFonts w:ascii="Times New Roman" w:hAnsi="Times New Roman"/>
                <w:sz w:val="24"/>
                <w:szCs w:val="24"/>
                <w:lang w:val="id-ID"/>
              </w:rPr>
              <w:t xml:space="preserve"> 2024</w:t>
            </w:r>
          </w:p>
        </w:tc>
        <w:tc>
          <w:tcPr>
            <w:tcW w:w="2522" w:type="pct"/>
            <w:tcBorders>
              <w:bottom w:val="single" w:sz="4" w:space="0" w:color="auto"/>
            </w:tcBorders>
          </w:tcPr>
          <w:p w14:paraId="0FB32828" w14:textId="77777777" w:rsidR="00886671" w:rsidRPr="00886671" w:rsidRDefault="00886671" w:rsidP="003E492E">
            <w:pPr>
              <w:pStyle w:val="ListParagraph"/>
              <w:numPr>
                <w:ilvl w:val="0"/>
                <w:numId w:val="7"/>
              </w:numPr>
              <w:adjustRightInd w:val="0"/>
              <w:spacing w:line="276" w:lineRule="auto"/>
              <w:jc w:val="both"/>
              <w:rPr>
                <w:rFonts w:ascii="Times New Roman" w:hAnsi="Times New Roman"/>
                <w:sz w:val="24"/>
                <w:szCs w:val="24"/>
                <w:lang w:val="id-ID"/>
              </w:rPr>
            </w:pPr>
            <w:r w:rsidRPr="00886671">
              <w:rPr>
                <w:rFonts w:ascii="Times New Roman" w:hAnsi="Times New Roman"/>
                <w:sz w:val="24"/>
              </w:rPr>
              <w:lastRenderedPageBreak/>
              <w:t>Hal yang sama juga dilak</w:t>
            </w:r>
            <w:r w:rsidR="00B50ABB">
              <w:rPr>
                <w:rFonts w:ascii="Times New Roman" w:hAnsi="Times New Roman"/>
                <w:sz w:val="24"/>
              </w:rPr>
              <w:t xml:space="preserve">ukan untuk </w:t>
            </w:r>
            <w:r w:rsidR="00B50ABB">
              <w:rPr>
                <w:rFonts w:ascii="Times New Roman" w:hAnsi="Times New Roman"/>
                <w:sz w:val="24"/>
              </w:rPr>
              <w:lastRenderedPageBreak/>
              <w:t>materi perkalian</w:t>
            </w:r>
            <w:r w:rsidR="00B50ABB">
              <w:rPr>
                <w:rFonts w:ascii="Times New Roman" w:hAnsi="Times New Roman"/>
                <w:sz w:val="24"/>
                <w:lang w:val="id-ID"/>
              </w:rPr>
              <w:t xml:space="preserve">, </w:t>
            </w:r>
            <w:r w:rsidRPr="00886671">
              <w:rPr>
                <w:rFonts w:ascii="Times New Roman" w:hAnsi="Times New Roman"/>
                <w:sz w:val="24"/>
              </w:rPr>
              <w:t>pembagian</w:t>
            </w:r>
            <w:r w:rsidR="00B50ABB">
              <w:rPr>
                <w:rFonts w:ascii="Times New Roman" w:hAnsi="Times New Roman"/>
                <w:sz w:val="24"/>
                <w:lang w:val="id-ID"/>
              </w:rPr>
              <w:t>, akar kuadrat, dan pecahan</w:t>
            </w:r>
            <w:r w:rsidRPr="00886671">
              <w:rPr>
                <w:rFonts w:ascii="Times New Roman" w:hAnsi="Times New Roman"/>
                <w:sz w:val="24"/>
              </w:rPr>
              <w:t>. Agar pembelajaran lebih efektif, pengabdi selalu memberikan pekerjaan rumah pada anak-anak peserta didik. Hal ini dilakukan agar anak-anak tetap belajar di rumah.</w:t>
            </w:r>
            <w:r w:rsidRPr="00886671">
              <w:rPr>
                <w:sz w:val="24"/>
              </w:rPr>
              <w:t xml:space="preserve"> </w:t>
            </w:r>
          </w:p>
          <w:p w14:paraId="671840E6" w14:textId="77777777" w:rsidR="00A262D6" w:rsidRPr="000C285A" w:rsidRDefault="00A262D6" w:rsidP="003E492E">
            <w:pPr>
              <w:pStyle w:val="ListParagraph"/>
              <w:numPr>
                <w:ilvl w:val="0"/>
                <w:numId w:val="7"/>
              </w:numPr>
              <w:adjustRightInd w:val="0"/>
              <w:spacing w:line="276" w:lineRule="auto"/>
              <w:jc w:val="both"/>
              <w:rPr>
                <w:rFonts w:ascii="Times New Roman" w:hAnsi="Times New Roman"/>
                <w:sz w:val="24"/>
                <w:szCs w:val="24"/>
                <w:lang w:val="id-ID"/>
              </w:rPr>
            </w:pPr>
            <w:r>
              <w:rPr>
                <w:rFonts w:ascii="Times New Roman" w:hAnsi="Times New Roman"/>
                <w:sz w:val="24"/>
                <w:szCs w:val="24"/>
                <w:lang w:val="id-ID"/>
              </w:rPr>
              <w:t xml:space="preserve">Melakukan evaluasi dan refleksi terhadap efektivitas pelatihan </w:t>
            </w:r>
            <w:r w:rsidR="00886671">
              <w:rPr>
                <w:rFonts w:ascii="Times New Roman" w:hAnsi="Times New Roman"/>
                <w:sz w:val="24"/>
                <w:szCs w:val="24"/>
                <w:lang w:val="id-ID"/>
              </w:rPr>
              <w:t>kegiatan pelatihan</w:t>
            </w:r>
            <w:r w:rsidR="00886671" w:rsidRPr="001526D5">
              <w:rPr>
                <w:rFonts w:ascii="Times New Roman" w:hAnsi="Times New Roman"/>
                <w:sz w:val="24"/>
                <w:szCs w:val="24"/>
              </w:rPr>
              <w:t xml:space="preserve"> menghitung</w:t>
            </w:r>
            <w:r w:rsidR="00886671" w:rsidRPr="001526D5">
              <w:rPr>
                <w:rFonts w:ascii="Times New Roman" w:hAnsi="Times New Roman"/>
                <w:sz w:val="24"/>
                <w:szCs w:val="24"/>
                <w:lang w:val="id-ID"/>
              </w:rPr>
              <w:t xml:space="preserve"> </w:t>
            </w:r>
            <w:r w:rsidR="00886671" w:rsidRPr="001526D5">
              <w:rPr>
                <w:rFonts w:ascii="Times New Roman" w:hAnsi="Times New Roman"/>
                <w:sz w:val="24"/>
                <w:szCs w:val="24"/>
              </w:rPr>
              <w:t>untuk</w:t>
            </w:r>
            <w:r w:rsidR="00886671" w:rsidRPr="001526D5">
              <w:rPr>
                <w:rFonts w:ascii="Times New Roman" w:hAnsi="Times New Roman"/>
                <w:sz w:val="24"/>
                <w:szCs w:val="24"/>
                <w:lang w:val="id-ID"/>
              </w:rPr>
              <w:t xml:space="preserve"> </w:t>
            </w:r>
            <w:r w:rsidR="00886671" w:rsidRPr="001526D5">
              <w:rPr>
                <w:rFonts w:ascii="Times New Roman" w:hAnsi="Times New Roman"/>
                <w:sz w:val="24"/>
                <w:szCs w:val="24"/>
              </w:rPr>
              <w:t>meningkatkan</w:t>
            </w:r>
            <w:r w:rsidR="00886671" w:rsidRPr="001526D5">
              <w:rPr>
                <w:rFonts w:ascii="Times New Roman" w:hAnsi="Times New Roman"/>
                <w:sz w:val="24"/>
                <w:szCs w:val="24"/>
                <w:lang w:val="id-ID"/>
              </w:rPr>
              <w:t xml:space="preserve"> </w:t>
            </w:r>
            <w:r w:rsidR="00886671" w:rsidRPr="001526D5">
              <w:rPr>
                <w:rFonts w:ascii="Times New Roman" w:hAnsi="Times New Roman"/>
                <w:sz w:val="24"/>
                <w:szCs w:val="24"/>
              </w:rPr>
              <w:t>kemampuan</w:t>
            </w:r>
            <w:r w:rsidR="00886671" w:rsidRPr="001526D5">
              <w:rPr>
                <w:rFonts w:ascii="Times New Roman" w:hAnsi="Times New Roman"/>
                <w:sz w:val="24"/>
                <w:szCs w:val="24"/>
                <w:lang w:val="id-ID"/>
              </w:rPr>
              <w:t xml:space="preserve"> </w:t>
            </w:r>
            <w:r w:rsidR="00886671" w:rsidRPr="001526D5">
              <w:rPr>
                <w:rFonts w:ascii="Times New Roman" w:hAnsi="Times New Roman"/>
                <w:sz w:val="24"/>
                <w:szCs w:val="24"/>
              </w:rPr>
              <w:t>berhitung</w:t>
            </w:r>
            <w:r w:rsidR="00886671" w:rsidRPr="001526D5">
              <w:rPr>
                <w:rFonts w:ascii="Times New Roman" w:hAnsi="Times New Roman"/>
                <w:sz w:val="24"/>
                <w:szCs w:val="24"/>
                <w:lang w:val="id-ID"/>
              </w:rPr>
              <w:t xml:space="preserve"> </w:t>
            </w:r>
            <w:r w:rsidR="00886671" w:rsidRPr="001526D5">
              <w:rPr>
                <w:rFonts w:ascii="Times New Roman" w:hAnsi="Times New Roman"/>
                <w:sz w:val="24"/>
                <w:szCs w:val="24"/>
              </w:rPr>
              <w:t>siswa SMPN</w:t>
            </w:r>
            <w:r w:rsidR="00886671" w:rsidRPr="001526D5">
              <w:rPr>
                <w:rFonts w:ascii="Times New Roman" w:hAnsi="Times New Roman"/>
                <w:sz w:val="24"/>
                <w:szCs w:val="24"/>
                <w:lang w:val="id-ID"/>
              </w:rPr>
              <w:t xml:space="preserve"> </w:t>
            </w:r>
            <w:r w:rsidR="00886671" w:rsidRPr="001526D5">
              <w:rPr>
                <w:rFonts w:ascii="Times New Roman" w:hAnsi="Times New Roman"/>
                <w:sz w:val="24"/>
                <w:szCs w:val="24"/>
              </w:rPr>
              <w:t xml:space="preserve">3 Numfor Barat </w:t>
            </w:r>
            <w:r w:rsidR="00886671">
              <w:rPr>
                <w:rFonts w:ascii="Times New Roman" w:hAnsi="Times New Roman"/>
                <w:sz w:val="24"/>
                <w:szCs w:val="24"/>
                <w:lang w:val="id-ID"/>
              </w:rPr>
              <w:t xml:space="preserve">Kampung Pakreki, Distrik Orkeri, </w:t>
            </w:r>
            <w:r w:rsidR="00886671" w:rsidRPr="001526D5">
              <w:rPr>
                <w:rFonts w:ascii="Times New Roman" w:hAnsi="Times New Roman"/>
                <w:sz w:val="24"/>
                <w:szCs w:val="24"/>
              </w:rPr>
              <w:t>Kabupaten Biak Numfor</w:t>
            </w:r>
            <w:r w:rsidR="00886671">
              <w:rPr>
                <w:rFonts w:ascii="Times New Roman" w:hAnsi="Times New Roman"/>
                <w:sz w:val="24"/>
                <w:szCs w:val="24"/>
                <w:lang w:val="id-ID"/>
              </w:rPr>
              <w:t xml:space="preserve">, </w:t>
            </w:r>
            <w:r w:rsidR="00886671" w:rsidRPr="001526D5">
              <w:rPr>
                <w:rFonts w:ascii="Times New Roman" w:hAnsi="Times New Roman"/>
                <w:sz w:val="24"/>
                <w:szCs w:val="24"/>
                <w:lang w:val="id-ID"/>
              </w:rPr>
              <w:t>Provinsi Papua.</w:t>
            </w:r>
          </w:p>
        </w:tc>
        <w:tc>
          <w:tcPr>
            <w:tcW w:w="1416" w:type="pct"/>
            <w:tcBorders>
              <w:bottom w:val="single" w:sz="4" w:space="0" w:color="auto"/>
            </w:tcBorders>
          </w:tcPr>
          <w:p w14:paraId="287EA481" w14:textId="77777777" w:rsidR="00886671" w:rsidRPr="00E74C80" w:rsidRDefault="00A262D6" w:rsidP="00886671">
            <w:pPr>
              <w:adjustRightInd w:val="0"/>
              <w:ind w:left="-43"/>
              <w:jc w:val="both"/>
              <w:rPr>
                <w:rFonts w:ascii="Times New Roman" w:hAnsi="Times New Roman"/>
                <w:sz w:val="24"/>
                <w:szCs w:val="24"/>
                <w:lang w:val="id-ID"/>
              </w:rPr>
            </w:pPr>
            <w:r>
              <w:rPr>
                <w:rFonts w:ascii="Times New Roman" w:hAnsi="Times New Roman"/>
                <w:sz w:val="24"/>
                <w:szCs w:val="24"/>
                <w:lang w:val="id-ID"/>
              </w:rPr>
              <w:lastRenderedPageBreak/>
              <w:t xml:space="preserve">Peserta Pelatihan, </w:t>
            </w:r>
            <w:r w:rsidR="00886671" w:rsidRPr="00E74C80">
              <w:rPr>
                <w:rFonts w:ascii="Times New Roman" w:hAnsi="Times New Roman"/>
                <w:sz w:val="24"/>
                <w:szCs w:val="24"/>
              </w:rPr>
              <w:lastRenderedPageBreak/>
              <w:t>SMPN</w:t>
            </w:r>
            <w:r w:rsidR="00886671" w:rsidRPr="00E74C80">
              <w:rPr>
                <w:rFonts w:ascii="Times New Roman" w:hAnsi="Times New Roman"/>
                <w:sz w:val="24"/>
                <w:szCs w:val="24"/>
                <w:lang w:val="id-ID"/>
              </w:rPr>
              <w:t xml:space="preserve"> </w:t>
            </w:r>
            <w:r w:rsidR="00886671" w:rsidRPr="00E74C80">
              <w:rPr>
                <w:rFonts w:ascii="Times New Roman" w:hAnsi="Times New Roman"/>
                <w:sz w:val="24"/>
                <w:szCs w:val="24"/>
              </w:rPr>
              <w:t xml:space="preserve">3 Numfor Barat </w:t>
            </w:r>
            <w:r w:rsidR="00886671" w:rsidRPr="00E74C80">
              <w:rPr>
                <w:rFonts w:ascii="Times New Roman" w:hAnsi="Times New Roman"/>
                <w:sz w:val="24"/>
                <w:szCs w:val="24"/>
                <w:lang w:val="id-ID"/>
              </w:rPr>
              <w:t xml:space="preserve">Kampung Pakreki, Distrik Orkeri, </w:t>
            </w:r>
            <w:r w:rsidR="00886671" w:rsidRPr="00E74C80">
              <w:rPr>
                <w:rFonts w:ascii="Times New Roman" w:hAnsi="Times New Roman"/>
                <w:sz w:val="24"/>
                <w:szCs w:val="24"/>
              </w:rPr>
              <w:t>Kabupaten Biak Numfor</w:t>
            </w:r>
            <w:r w:rsidR="00886671" w:rsidRPr="00E74C80">
              <w:rPr>
                <w:rFonts w:ascii="Times New Roman" w:hAnsi="Times New Roman"/>
                <w:sz w:val="24"/>
                <w:szCs w:val="24"/>
                <w:lang w:val="id-ID"/>
              </w:rPr>
              <w:t>, Provinsi Papua.</w:t>
            </w:r>
          </w:p>
          <w:p w14:paraId="1D79A063" w14:textId="77777777" w:rsidR="00A262D6" w:rsidRDefault="00A262D6" w:rsidP="003E492E">
            <w:pPr>
              <w:pStyle w:val="ListParagraph"/>
              <w:adjustRightInd w:val="0"/>
              <w:spacing w:line="276" w:lineRule="auto"/>
              <w:ind w:left="0"/>
              <w:jc w:val="both"/>
              <w:rPr>
                <w:rFonts w:ascii="Times New Roman" w:hAnsi="Times New Roman"/>
                <w:sz w:val="24"/>
                <w:szCs w:val="24"/>
                <w:lang w:val="id-ID"/>
              </w:rPr>
            </w:pPr>
          </w:p>
        </w:tc>
      </w:tr>
    </w:tbl>
    <w:p w14:paraId="5D7FDE47" w14:textId="77777777" w:rsidR="00266B54" w:rsidRPr="006F7A51" w:rsidRDefault="00266B54" w:rsidP="00075FE9">
      <w:pPr>
        <w:adjustRightInd w:val="0"/>
        <w:spacing w:after="0" w:line="360" w:lineRule="auto"/>
        <w:ind w:firstLine="567"/>
        <w:jc w:val="both"/>
        <w:rPr>
          <w:rFonts w:ascii="Times New Roman" w:hAnsi="Times New Roman"/>
          <w:color w:val="000000" w:themeColor="text1"/>
          <w:sz w:val="24"/>
          <w:szCs w:val="24"/>
          <w:lang w:val="id-ID"/>
        </w:rPr>
      </w:pPr>
      <w:r w:rsidRPr="003E7832">
        <w:rPr>
          <w:rFonts w:ascii="Times New Roman" w:hAnsi="Times New Roman"/>
          <w:sz w:val="24"/>
          <w:szCs w:val="24"/>
          <w:lang w:val="id-ID"/>
        </w:rPr>
        <w:lastRenderedPageBreak/>
        <w:t xml:space="preserve">Berdasarkan </w:t>
      </w:r>
      <w:r>
        <w:rPr>
          <w:rFonts w:ascii="Times New Roman" w:hAnsi="Times New Roman"/>
          <w:sz w:val="24"/>
          <w:szCs w:val="24"/>
          <w:lang w:val="id-ID"/>
        </w:rPr>
        <w:t>jadwal dan deskripsi kegiatan PKM yang dilakukan di SMPN 3 Numfor Barat Kabupaten Biak Numfor Provinsi Papua</w:t>
      </w:r>
      <w:r w:rsidRPr="003E7832">
        <w:rPr>
          <w:rFonts w:ascii="Times New Roman" w:hAnsi="Times New Roman"/>
          <w:sz w:val="24"/>
          <w:szCs w:val="24"/>
          <w:lang w:val="id-ID"/>
        </w:rPr>
        <w:t xml:space="preserve">, maka skema pelaksanaan kegiatan ini dapat digambarkan melalui tahapan analisis permasalahan yang dihadapi oleh mitra, yaitu </w:t>
      </w:r>
      <w:r>
        <w:rPr>
          <w:rFonts w:ascii="Times New Roman" w:hAnsi="Times New Roman"/>
          <w:sz w:val="24"/>
          <w:szCs w:val="24"/>
          <w:lang w:val="id-ID"/>
        </w:rPr>
        <w:t>Siswa dan Guru Kabupaten Biak Numfor Provinsi Papua</w:t>
      </w:r>
      <w:r w:rsidRPr="003E7832">
        <w:rPr>
          <w:rFonts w:ascii="Times New Roman" w:hAnsi="Times New Roman"/>
          <w:sz w:val="24"/>
          <w:szCs w:val="24"/>
          <w:lang w:val="id-ID"/>
        </w:rPr>
        <w:t>, solusi yang disusun oleh tim PKM</w:t>
      </w:r>
      <w:r>
        <w:rPr>
          <w:rFonts w:ascii="Times New Roman" w:hAnsi="Times New Roman"/>
          <w:sz w:val="24"/>
          <w:szCs w:val="24"/>
          <w:lang w:val="id-ID"/>
        </w:rPr>
        <w:t xml:space="preserve"> adalah </w:t>
      </w:r>
      <w:r w:rsidRPr="003547C8">
        <w:rPr>
          <w:rFonts w:ascii="Times New Roman" w:hAnsi="Times New Roman"/>
          <w:sz w:val="24"/>
          <w:szCs w:val="24"/>
        </w:rPr>
        <w:t>program pelatihan</w:t>
      </w:r>
      <w:r w:rsidRPr="003547C8">
        <w:rPr>
          <w:rFonts w:ascii="Times New Roman" w:hAnsi="Times New Roman"/>
          <w:sz w:val="24"/>
          <w:szCs w:val="24"/>
          <w:lang w:val="id-ID"/>
        </w:rPr>
        <w:t xml:space="preserve"> </w:t>
      </w:r>
      <w:r w:rsidRPr="003547C8">
        <w:rPr>
          <w:rFonts w:ascii="Times New Roman" w:hAnsi="Times New Roman"/>
          <w:sz w:val="24"/>
          <w:szCs w:val="24"/>
        </w:rPr>
        <w:t>menghitung</w:t>
      </w:r>
      <w:r w:rsidRPr="003547C8">
        <w:rPr>
          <w:rFonts w:ascii="Times New Roman" w:hAnsi="Times New Roman"/>
          <w:sz w:val="24"/>
          <w:szCs w:val="24"/>
          <w:lang w:val="id-ID"/>
        </w:rPr>
        <w:t xml:space="preserve"> </w:t>
      </w:r>
      <w:r w:rsidRPr="003547C8">
        <w:rPr>
          <w:rFonts w:ascii="Times New Roman" w:hAnsi="Times New Roman"/>
          <w:sz w:val="24"/>
          <w:szCs w:val="24"/>
        </w:rPr>
        <w:t>untuk</w:t>
      </w:r>
      <w:r w:rsidRPr="003547C8">
        <w:rPr>
          <w:rFonts w:ascii="Times New Roman" w:hAnsi="Times New Roman"/>
          <w:sz w:val="24"/>
          <w:szCs w:val="24"/>
          <w:lang w:val="id-ID"/>
        </w:rPr>
        <w:t xml:space="preserve"> </w:t>
      </w:r>
      <w:r w:rsidRPr="003547C8">
        <w:rPr>
          <w:rFonts w:ascii="Times New Roman" w:hAnsi="Times New Roman"/>
          <w:sz w:val="24"/>
          <w:szCs w:val="24"/>
        </w:rPr>
        <w:t>meningkatkan</w:t>
      </w:r>
      <w:r w:rsidRPr="003547C8">
        <w:rPr>
          <w:rFonts w:ascii="Times New Roman" w:hAnsi="Times New Roman"/>
          <w:sz w:val="24"/>
          <w:szCs w:val="24"/>
          <w:lang w:val="id-ID"/>
        </w:rPr>
        <w:t xml:space="preserve"> </w:t>
      </w:r>
      <w:r w:rsidRPr="003547C8">
        <w:rPr>
          <w:rFonts w:ascii="Times New Roman" w:hAnsi="Times New Roman"/>
          <w:sz w:val="24"/>
          <w:szCs w:val="24"/>
        </w:rPr>
        <w:t>kemampuan</w:t>
      </w:r>
      <w:r w:rsidRPr="003547C8">
        <w:rPr>
          <w:rFonts w:ascii="Times New Roman" w:hAnsi="Times New Roman"/>
          <w:sz w:val="24"/>
          <w:szCs w:val="24"/>
          <w:lang w:val="id-ID"/>
        </w:rPr>
        <w:t xml:space="preserve"> </w:t>
      </w:r>
      <w:r w:rsidRPr="003547C8">
        <w:rPr>
          <w:rFonts w:ascii="Times New Roman" w:hAnsi="Times New Roman"/>
          <w:sz w:val="24"/>
          <w:szCs w:val="24"/>
        </w:rPr>
        <w:t>berhitung</w:t>
      </w:r>
      <w:r w:rsidRPr="003547C8">
        <w:rPr>
          <w:rFonts w:ascii="Times New Roman" w:hAnsi="Times New Roman"/>
          <w:sz w:val="24"/>
          <w:szCs w:val="24"/>
          <w:lang w:val="id-ID"/>
        </w:rPr>
        <w:t xml:space="preserve"> </w:t>
      </w:r>
      <w:r w:rsidRPr="003547C8">
        <w:rPr>
          <w:rFonts w:ascii="Times New Roman" w:hAnsi="Times New Roman"/>
          <w:sz w:val="24"/>
          <w:szCs w:val="24"/>
        </w:rPr>
        <w:t>siswa SMPN</w:t>
      </w:r>
      <w:r>
        <w:rPr>
          <w:rFonts w:ascii="Times New Roman" w:hAnsi="Times New Roman"/>
          <w:sz w:val="24"/>
          <w:szCs w:val="24"/>
          <w:lang w:val="id-ID"/>
        </w:rPr>
        <w:t xml:space="preserve"> </w:t>
      </w:r>
      <w:r w:rsidRPr="003547C8">
        <w:rPr>
          <w:rFonts w:ascii="Times New Roman" w:hAnsi="Times New Roman"/>
          <w:sz w:val="24"/>
          <w:szCs w:val="24"/>
        </w:rPr>
        <w:t>3 Numfor Barat Kabupaten Biak Numfor</w:t>
      </w:r>
      <w:r w:rsidRPr="003547C8">
        <w:rPr>
          <w:rFonts w:ascii="Times New Roman" w:hAnsi="Times New Roman"/>
          <w:sz w:val="24"/>
          <w:szCs w:val="24"/>
          <w:lang w:val="id-ID"/>
        </w:rPr>
        <w:t xml:space="preserve"> Provinsi Papua</w:t>
      </w:r>
      <w:r>
        <w:rPr>
          <w:rFonts w:ascii="Times New Roman" w:eastAsia="Times New Roman" w:hAnsi="Times New Roman"/>
          <w:sz w:val="24"/>
          <w:szCs w:val="24"/>
          <w:lang w:val="id-ID"/>
        </w:rPr>
        <w:t xml:space="preserve"> dan </w:t>
      </w:r>
      <w:r w:rsidRPr="003E7832">
        <w:rPr>
          <w:rFonts w:ascii="Times New Roman" w:hAnsi="Times New Roman"/>
          <w:bCs/>
          <w:sz w:val="24"/>
          <w:szCs w:val="24"/>
          <w:lang w:val="id-ID"/>
        </w:rPr>
        <w:t>un</w:t>
      </w:r>
      <w:r>
        <w:rPr>
          <w:rFonts w:ascii="Times New Roman" w:hAnsi="Times New Roman"/>
          <w:bCs/>
          <w:sz w:val="24"/>
          <w:szCs w:val="24"/>
          <w:lang w:val="id-ID"/>
        </w:rPr>
        <w:t xml:space="preserve">tuk meningkatkan kompetensi siswa dalam </w:t>
      </w:r>
      <w:r w:rsidRPr="003547C8">
        <w:rPr>
          <w:rFonts w:ascii="Times New Roman" w:hAnsi="Times New Roman"/>
          <w:sz w:val="24"/>
          <w:szCs w:val="24"/>
        </w:rPr>
        <w:t>meningkatkan</w:t>
      </w:r>
      <w:r w:rsidRPr="003547C8">
        <w:rPr>
          <w:rFonts w:ascii="Times New Roman" w:hAnsi="Times New Roman"/>
          <w:sz w:val="24"/>
          <w:szCs w:val="24"/>
          <w:lang w:val="id-ID"/>
        </w:rPr>
        <w:t xml:space="preserve"> </w:t>
      </w:r>
      <w:r w:rsidRPr="003547C8">
        <w:rPr>
          <w:rFonts w:ascii="Times New Roman" w:hAnsi="Times New Roman"/>
          <w:sz w:val="24"/>
          <w:szCs w:val="24"/>
        </w:rPr>
        <w:t>kemampuan</w:t>
      </w:r>
      <w:r w:rsidRPr="003547C8">
        <w:rPr>
          <w:rFonts w:ascii="Times New Roman" w:hAnsi="Times New Roman"/>
          <w:sz w:val="24"/>
          <w:szCs w:val="24"/>
          <w:lang w:val="id-ID"/>
        </w:rPr>
        <w:t xml:space="preserve"> </w:t>
      </w:r>
      <w:r w:rsidRPr="003547C8">
        <w:rPr>
          <w:rFonts w:ascii="Times New Roman" w:hAnsi="Times New Roman"/>
          <w:sz w:val="24"/>
          <w:szCs w:val="24"/>
        </w:rPr>
        <w:t>berhitung</w:t>
      </w:r>
      <w:r w:rsidRPr="003547C8">
        <w:rPr>
          <w:rFonts w:ascii="Times New Roman" w:hAnsi="Times New Roman"/>
          <w:sz w:val="24"/>
          <w:szCs w:val="24"/>
          <w:lang w:val="id-ID"/>
        </w:rPr>
        <w:t xml:space="preserve"> </w:t>
      </w:r>
      <w:r w:rsidRPr="003547C8">
        <w:rPr>
          <w:rFonts w:ascii="Times New Roman" w:hAnsi="Times New Roman"/>
          <w:sz w:val="24"/>
          <w:szCs w:val="24"/>
        </w:rPr>
        <w:t xml:space="preserve">siswa </w:t>
      </w:r>
      <w:r>
        <w:rPr>
          <w:rFonts w:ascii="Times New Roman" w:eastAsia="Times New Roman" w:hAnsi="Times New Roman"/>
          <w:sz w:val="24"/>
          <w:szCs w:val="24"/>
          <w:lang w:val="id-ID"/>
        </w:rPr>
        <w:t>di tingkat SMP Kabupaten Biak Numfor Provinsi Papua</w:t>
      </w:r>
      <w:r w:rsidRPr="003E7832">
        <w:rPr>
          <w:rFonts w:ascii="Times New Roman" w:hAnsi="Times New Roman"/>
          <w:sz w:val="24"/>
          <w:szCs w:val="24"/>
          <w:lang w:val="id-ID"/>
        </w:rPr>
        <w:t>.</w:t>
      </w:r>
      <w:r>
        <w:rPr>
          <w:rFonts w:ascii="Times New Roman" w:hAnsi="Times New Roman"/>
          <w:sz w:val="24"/>
          <w:szCs w:val="24"/>
          <w:lang w:val="id-ID"/>
        </w:rPr>
        <w:t xml:space="preserve"> </w:t>
      </w:r>
      <w:r w:rsidRPr="003E7832">
        <w:rPr>
          <w:rFonts w:ascii="Times New Roman" w:hAnsi="Times New Roman"/>
          <w:color w:val="000000" w:themeColor="text1"/>
          <w:sz w:val="24"/>
          <w:szCs w:val="24"/>
        </w:rPr>
        <w:t xml:space="preserve">Maka prosedur pelaksanaan kegiatan </w:t>
      </w:r>
      <w:r>
        <w:rPr>
          <w:rFonts w:ascii="Times New Roman" w:hAnsi="Times New Roman"/>
          <w:color w:val="000000" w:themeColor="text1"/>
          <w:sz w:val="24"/>
          <w:szCs w:val="24"/>
          <w:lang w:val="id-ID"/>
        </w:rPr>
        <w:t xml:space="preserve">pelatihan ini </w:t>
      </w:r>
      <w:r w:rsidRPr="003E7832">
        <w:rPr>
          <w:rFonts w:ascii="Times New Roman" w:hAnsi="Times New Roman"/>
          <w:color w:val="000000" w:themeColor="text1"/>
          <w:sz w:val="24"/>
          <w:szCs w:val="24"/>
        </w:rPr>
        <w:t>dapat diillustrasikan pada gambar berikut di bawah ini.</w:t>
      </w:r>
    </w:p>
    <w:p w14:paraId="0D7F2C41" w14:textId="77777777" w:rsidR="00266B54" w:rsidRPr="002D4E66" w:rsidRDefault="009B0451" w:rsidP="00266B54">
      <w:pPr>
        <w:spacing w:before="120"/>
        <w:jc w:val="both"/>
        <w:rPr>
          <w:rFonts w:ascii="Times New Roman" w:hAnsi="Times New Roman"/>
          <w:color w:val="000000" w:themeColor="text1"/>
          <w:sz w:val="16"/>
        </w:rPr>
      </w:pPr>
      <w:r>
        <w:rPr>
          <w:rFonts w:ascii="Times New Roman" w:hAnsi="Times New Roman"/>
          <w:noProof/>
        </w:rPr>
        <w:pict w14:anchorId="6BE70FD6">
          <v:shapetype id="_x0000_t177" coordsize="21600,21600" o:spt="177" path="m,l21600,r,17255l10800,21600,,17255xe">
            <v:stroke joinstyle="miter"/>
            <v:path gradientshapeok="t" o:connecttype="rect" textboxrect="0,0,21600,17255"/>
          </v:shapetype>
          <v:shape id="Flowchart: Off-page Connector 7" o:spid="_x0000_s1026" type="#_x0000_t177" style="position:absolute;left:0;text-align:left;margin-left:.85pt;margin-top:.65pt;width:141.75pt;height:49.4pt;z-index:251660288;visibility:visible;mso-width-relative:margin;mso-height-relative:margin;v-text-anchor:middle" fillcolor="#c0504d [3205]" strokecolor="black [3213]" strokeweight="1.5pt">
            <v:shadow on="t" color="black" offset="0,1pt"/>
            <v:textbox style="mso-next-textbox:#Flowchart: Off-page Connector 7">
              <w:txbxContent>
                <w:p w14:paraId="6359108C" w14:textId="77777777" w:rsidR="008F35B3" w:rsidRPr="00992324" w:rsidRDefault="008F35B3" w:rsidP="00992324">
                  <w:pPr>
                    <w:jc w:val="center"/>
                    <w:rPr>
                      <w:rFonts w:ascii="Times New Roman" w:hAnsi="Times New Roman"/>
                      <w:b/>
                      <w:sz w:val="18"/>
                      <w:szCs w:val="20"/>
                      <w:lang w:val="id-ID"/>
                    </w:rPr>
                  </w:pPr>
                  <w:r w:rsidRPr="00992324">
                    <w:rPr>
                      <w:rFonts w:ascii="Times New Roman" w:hAnsi="Times New Roman"/>
                      <w:b/>
                      <w:sz w:val="18"/>
                      <w:szCs w:val="20"/>
                      <w:lang w:val="id-ID"/>
                    </w:rPr>
                    <w:t>Permasalahan Siswa (Kelas VII, VIII</w:t>
                  </w:r>
                  <w:r w:rsidR="0032573E">
                    <w:rPr>
                      <w:rFonts w:ascii="Times New Roman" w:hAnsi="Times New Roman"/>
                      <w:b/>
                      <w:sz w:val="18"/>
                      <w:szCs w:val="20"/>
                      <w:lang w:val="id-ID"/>
                    </w:rPr>
                    <w:t xml:space="preserve"> dan IX masih belum bisa menghitung</w:t>
                  </w:r>
                  <w:r w:rsidRPr="00992324">
                    <w:rPr>
                      <w:rFonts w:ascii="Times New Roman" w:hAnsi="Times New Roman"/>
                      <w:b/>
                      <w:sz w:val="18"/>
                      <w:szCs w:val="20"/>
                      <w:lang w:val="id-ID"/>
                    </w:rPr>
                    <w:t>)</w:t>
                  </w:r>
                </w:p>
                <w:p w14:paraId="6ADCC42A" w14:textId="77777777" w:rsidR="008F35B3" w:rsidRPr="00222CBE" w:rsidRDefault="008F35B3" w:rsidP="00266B54">
                  <w:pPr>
                    <w:jc w:val="center"/>
                    <w:rPr>
                      <w:b/>
                      <w:lang w:val="id-ID"/>
                    </w:rPr>
                  </w:pPr>
                  <w:r>
                    <w:rPr>
                      <w:b/>
                      <w:lang w:val="id-ID"/>
                    </w:rPr>
                    <w:t>)</w:t>
                  </w:r>
                </w:p>
              </w:txbxContent>
            </v:textbox>
          </v:shape>
        </w:pict>
      </w:r>
      <w:r>
        <w:rPr>
          <w:rFonts w:ascii="Times New Roman" w:hAnsi="Times New Roman"/>
          <w:noProof/>
        </w:rPr>
        <w:pict w14:anchorId="1A577297">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Chevron 17" o:spid="_x0000_s1037" type="#_x0000_t55" style="position:absolute;left:0;text-align:left;margin-left:144.1pt;margin-top:.65pt;width:25.5pt;height:40.9pt;z-index:251671552;visibility:visible;mso-width-relative:margin;mso-height-relative:margin;v-text-anchor:middle" adj="12240" fillcolor="#c0504d [3205]" strokecolor="black [3213]" strokeweight="2pt"/>
        </w:pict>
      </w:r>
      <w:r>
        <w:rPr>
          <w:rFonts w:ascii="Times New Roman" w:hAnsi="Times New Roman"/>
          <w:noProof/>
        </w:rPr>
        <w:pict w14:anchorId="27D3C96C">
          <v:shape id="Flowchart: Off-page Connector 8" o:spid="_x0000_s1027" type="#_x0000_t177" style="position:absolute;left:0;text-align:left;margin-left:360.1pt;margin-top:.65pt;width:90.65pt;height:44.9pt;z-index:251661312;visibility:visible;mso-width-relative:margin;mso-height-relative:margin;v-text-anchor:middle" fillcolor="#f79646 [3209]" strokecolor="black [3213]" strokeweight="1.5pt">
            <v:shadow on="t" color="black" offset="0,1pt"/>
            <v:textbox>
              <w:txbxContent>
                <w:p w14:paraId="6EBCBEA5" w14:textId="77777777" w:rsidR="008F35B3" w:rsidRPr="00992324" w:rsidRDefault="008F35B3" w:rsidP="00266B54">
                  <w:pPr>
                    <w:jc w:val="center"/>
                    <w:rPr>
                      <w:rFonts w:ascii="Times New Roman" w:hAnsi="Times New Roman"/>
                      <w:b/>
                      <w:sz w:val="18"/>
                      <w:lang w:val="id-ID"/>
                    </w:rPr>
                  </w:pPr>
                  <w:r w:rsidRPr="00992324">
                    <w:rPr>
                      <w:rFonts w:ascii="Times New Roman" w:hAnsi="Times New Roman"/>
                      <w:b/>
                      <w:sz w:val="18"/>
                      <w:lang w:val="id-ID"/>
                    </w:rPr>
                    <w:t>Hasil/Target  yang  Dicapai</w:t>
                  </w:r>
                </w:p>
              </w:txbxContent>
            </v:textbox>
          </v:shape>
        </w:pict>
      </w:r>
      <w:r>
        <w:rPr>
          <w:rFonts w:ascii="Times New Roman" w:hAnsi="Times New Roman"/>
          <w:noProof/>
        </w:rPr>
        <w:pict w14:anchorId="02E3016A">
          <v:shape id="Flowchart: Off-page Connector 9" o:spid="_x0000_s1028" type="#_x0000_t177" style="position:absolute;left:0;text-align:left;margin-left:174.8pt;margin-top:.65pt;width:153.75pt;height:46.4pt;z-index:251662336;visibility:visible;mso-width-relative:margin;mso-height-relative:margin;v-text-anchor:middle" fillcolor="#4bacc6 [3208]" strokecolor="black [3213]" strokeweight="1.5pt">
            <v:shadow on="t" color="black" offset="0,1pt"/>
            <v:textbox>
              <w:txbxContent>
                <w:p w14:paraId="1908F4BF" w14:textId="77777777" w:rsidR="008F35B3" w:rsidRPr="00992324" w:rsidRDefault="008F35B3" w:rsidP="00266B54">
                  <w:pPr>
                    <w:jc w:val="center"/>
                    <w:rPr>
                      <w:rFonts w:ascii="Times New Roman" w:hAnsi="Times New Roman"/>
                      <w:b/>
                      <w:sz w:val="18"/>
                      <w:lang w:val="id-ID"/>
                    </w:rPr>
                  </w:pPr>
                  <w:r w:rsidRPr="00992324">
                    <w:rPr>
                      <w:rFonts w:ascii="Times New Roman" w:hAnsi="Times New Roman"/>
                      <w:b/>
                      <w:sz w:val="18"/>
                      <w:lang w:val="id-ID"/>
                    </w:rPr>
                    <w:t>Solusi dari Tim PKM     Pascasarjana UNRIKA</w:t>
                  </w:r>
                </w:p>
              </w:txbxContent>
            </v:textbox>
          </v:shape>
        </w:pict>
      </w:r>
      <w:r>
        <w:rPr>
          <w:rFonts w:ascii="Times New Roman" w:hAnsi="Times New Roman"/>
          <w:noProof/>
        </w:rPr>
        <w:pict w14:anchorId="59B9F66E">
          <v:shape id="Chevron 21" o:spid="_x0000_s1038" type="#_x0000_t55" style="position:absolute;left:0;text-align:left;margin-left:329.35pt;margin-top:.65pt;width:27.05pt;height:36.9pt;z-index:251672576;visibility:visible;mso-width-relative:margin;mso-height-relative:margin;v-text-anchor:middle" adj="13056" fillcolor="#4bacc6 [3208]" strokecolor="black [3213]" strokeweight="2pt"/>
        </w:pict>
      </w:r>
    </w:p>
    <w:p w14:paraId="62D160A6" w14:textId="77777777" w:rsidR="00266B54" w:rsidRPr="002D4E66" w:rsidRDefault="009B0451" w:rsidP="00266B54">
      <w:pPr>
        <w:spacing w:before="120"/>
        <w:jc w:val="both"/>
        <w:rPr>
          <w:rFonts w:ascii="Times New Roman" w:hAnsi="Times New Roman"/>
          <w:color w:val="000000" w:themeColor="text1"/>
          <w:sz w:val="16"/>
        </w:rPr>
      </w:pPr>
      <w:r>
        <w:rPr>
          <w:rFonts w:ascii="Times New Roman" w:hAnsi="Times New Roman"/>
          <w:noProof/>
          <w:sz w:val="16"/>
        </w:rPr>
        <w:pict w14:anchorId="4E2FB946">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40" o:spid="_x0000_s1039" type="#_x0000_t67" style="position:absolute;left:0;text-align:left;margin-left:63.85pt;margin-top:23.9pt;width:15.75pt;height:15.75pt;z-index:25167360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" adj="10800" fillcolor="#c0504d [3205]" strokecolor="black [3213]" strokeweight="2pt"/>
        </w:pict>
      </w:r>
      <w:r>
        <w:rPr>
          <w:rFonts w:ascii="Times New Roman" w:hAnsi="Times New Roman"/>
          <w:noProof/>
          <w:sz w:val="16"/>
        </w:rPr>
        <w:pict w14:anchorId="17E37EB6">
          <v:shape id="Down Arrow 42" o:spid="_x0000_s1041" type="#_x0000_t67" style="position:absolute;left:0;text-align:left;margin-left:397.5pt;margin-top:20.95pt;width:15.75pt;height:15.75pt;z-index:25167564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" adj="10800" fillcolor="#92d050" strokecolor="black [3213]" strokeweight="2pt"/>
        </w:pict>
      </w:r>
      <w:r>
        <w:rPr>
          <w:rFonts w:ascii="Times New Roman" w:hAnsi="Times New Roman"/>
          <w:noProof/>
          <w:sz w:val="16"/>
        </w:rPr>
        <w:pict w14:anchorId="0D80BC26">
          <v:shape id="Down Arrow 41" o:spid="_x0000_s1040" type="#_x0000_t67" style="position:absolute;left:0;text-align:left;margin-left:244.5pt;margin-top:23.2pt;width:15.75pt;height:15.75pt;z-index:25167462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" adj="10800" fillcolor="#4bacc6 [3208]" strokecolor="black [3213]" strokeweight="2pt"/>
        </w:pict>
      </w:r>
    </w:p>
    <w:p w14:paraId="1575B280" w14:textId="77777777" w:rsidR="00266B54" w:rsidRPr="002D4E66" w:rsidRDefault="009B0451" w:rsidP="00266B54">
      <w:pPr>
        <w:spacing w:before="120"/>
        <w:jc w:val="both"/>
        <w:rPr>
          <w:rFonts w:ascii="Times New Roman" w:hAnsi="Times New Roman"/>
          <w:color w:val="000000" w:themeColor="text1"/>
          <w:sz w:val="16"/>
        </w:rPr>
      </w:pPr>
      <w:r>
        <w:rPr>
          <w:rFonts w:ascii="Times New Roman" w:hAnsi="Times New Roman"/>
          <w:noProof/>
          <w:sz w:val="16"/>
        </w:rPr>
        <w:pict w14:anchorId="1EBEC1D8">
          <v:rect id="Rectangle 24" o:spid="_x0000_s1033" style="position:absolute;left:0;text-align:left;margin-left:362.35pt;margin-top:17.2pt;width:88.4pt;height:64.15pt;z-index:251667456;visibility:visible;mso-width-relative:margin;mso-height-relative:margin;v-text-anchor:middle" fillcolor="#fabf8f [1945]" strokecolor="black [3213]">
            <v:shadow on="t" color="black" offset="0,1pt"/>
            <v:textbox style="mso-next-textbox:#Rectangle 24">
              <w:txbxContent>
                <w:p w14:paraId="6E09511D" w14:textId="77777777" w:rsidR="008F35B3" w:rsidRPr="00992324" w:rsidRDefault="008F35B3" w:rsidP="00266B54">
                  <w:pPr>
                    <w:spacing w:after="0" w:line="240" w:lineRule="auto"/>
                    <w:jc w:val="both"/>
                    <w:rPr>
                      <w:rFonts w:ascii="Times New Roman" w:hAnsi="Times New Roman"/>
                      <w:sz w:val="18"/>
                      <w:szCs w:val="20"/>
                      <w:lang w:val="id-ID"/>
                    </w:rPr>
                  </w:pPr>
                  <w:r w:rsidRPr="00992324">
                    <w:rPr>
                      <w:rFonts w:ascii="Times New Roman" w:hAnsi="Times New Roman"/>
                      <w:color w:val="000000" w:themeColor="text1"/>
                      <w:sz w:val="18"/>
                      <w:szCs w:val="20"/>
                      <w:lang w:val="id-ID"/>
                    </w:rPr>
                    <w:t xml:space="preserve">Pengetahuan siswa tentang konsep pembelajaran jarimatika dan </w:t>
                  </w:r>
                  <w:r w:rsidRPr="00992324">
                    <w:rPr>
                      <w:rFonts w:ascii="Times New Roman" w:hAnsi="Times New Roman"/>
                      <w:i/>
                      <w:sz w:val="18"/>
                      <w:szCs w:val="18"/>
                      <w:lang w:val="id-ID"/>
                    </w:rPr>
                    <w:t>smart solutions</w:t>
                  </w:r>
                </w:p>
              </w:txbxContent>
            </v:textbox>
          </v:rect>
        </w:pict>
      </w:r>
      <w:r>
        <w:rPr>
          <w:rFonts w:ascii="Times New Roman" w:hAnsi="Times New Roman"/>
          <w:noProof/>
          <w:sz w:val="16"/>
        </w:rPr>
        <w:pict w14:anchorId="171F2C40">
          <v:rect id="Rectangle 20" o:spid="_x0000_s1031" style="position:absolute;left:0;text-align:left;margin-left:174.05pt;margin-top:18.35pt;width:154.5pt;height:63pt;z-index:251665408;visibility:visible;mso-width-relative:margin;mso-height-relative:margin;v-text-anchor:middle" fillcolor="#92cddc [1944]" strokecolor="black [3213]">
            <v:shadow on="t" color="black" offset="0,1pt"/>
            <v:textbox>
              <w:txbxContent>
                <w:p w14:paraId="38D49322" w14:textId="77777777" w:rsidR="008F35B3" w:rsidRPr="00992324" w:rsidRDefault="008F35B3" w:rsidP="00266B54">
                  <w:pPr>
                    <w:spacing w:line="240" w:lineRule="auto"/>
                    <w:jc w:val="both"/>
                    <w:rPr>
                      <w:rFonts w:ascii="Times New Roman" w:hAnsi="Times New Roman"/>
                      <w:sz w:val="18"/>
                      <w:szCs w:val="20"/>
                      <w:lang w:val="id-ID"/>
                    </w:rPr>
                  </w:pPr>
                  <w:r w:rsidRPr="00992324">
                    <w:rPr>
                      <w:rFonts w:ascii="Times New Roman" w:hAnsi="Times New Roman"/>
                      <w:color w:val="000000" w:themeColor="text1"/>
                      <w:sz w:val="18"/>
                      <w:szCs w:val="20"/>
                      <w:lang w:val="id-ID"/>
                    </w:rPr>
                    <w:t>Melakuk</w:t>
                  </w:r>
                  <w:r w:rsidR="00BB5CFD">
                    <w:rPr>
                      <w:rFonts w:ascii="Times New Roman" w:hAnsi="Times New Roman"/>
                      <w:color w:val="000000" w:themeColor="text1"/>
                      <w:sz w:val="18"/>
                      <w:szCs w:val="20"/>
                      <w:lang w:val="id-ID"/>
                    </w:rPr>
                    <w:t xml:space="preserve">an pelatihan untuk </w:t>
                  </w:r>
                  <w:r w:rsidRPr="00992324">
                    <w:rPr>
                      <w:rFonts w:ascii="Times New Roman" w:hAnsi="Times New Roman"/>
                      <w:sz w:val="18"/>
                      <w:szCs w:val="20"/>
                    </w:rPr>
                    <w:t>meningkatkan</w:t>
                  </w:r>
                  <w:r w:rsidRPr="00992324">
                    <w:rPr>
                      <w:rFonts w:ascii="Times New Roman" w:hAnsi="Times New Roman"/>
                      <w:sz w:val="18"/>
                      <w:szCs w:val="20"/>
                      <w:lang w:val="id-ID"/>
                    </w:rPr>
                    <w:t xml:space="preserve"> </w:t>
                  </w:r>
                  <w:r w:rsidRPr="00992324">
                    <w:rPr>
                      <w:rFonts w:ascii="Times New Roman" w:hAnsi="Times New Roman"/>
                      <w:sz w:val="18"/>
                      <w:szCs w:val="20"/>
                    </w:rPr>
                    <w:t>kemampua</w:t>
                  </w:r>
                  <w:r w:rsidRPr="00992324">
                    <w:rPr>
                      <w:rFonts w:ascii="Times New Roman" w:hAnsi="Times New Roman"/>
                      <w:sz w:val="18"/>
                      <w:szCs w:val="20"/>
                      <w:lang w:val="id-ID"/>
                    </w:rPr>
                    <w:t xml:space="preserve">n </w:t>
                  </w:r>
                  <w:r w:rsidRPr="00992324">
                    <w:rPr>
                      <w:rFonts w:ascii="Times New Roman" w:hAnsi="Times New Roman"/>
                      <w:sz w:val="18"/>
                      <w:szCs w:val="20"/>
                    </w:rPr>
                    <w:t>berhitung</w:t>
                  </w:r>
                  <w:r w:rsidRPr="00992324">
                    <w:rPr>
                      <w:rFonts w:ascii="Times New Roman" w:hAnsi="Times New Roman"/>
                      <w:sz w:val="18"/>
                      <w:szCs w:val="20"/>
                      <w:lang w:val="id-ID"/>
                    </w:rPr>
                    <w:t xml:space="preserve"> dengan </w:t>
                  </w:r>
                  <w:r w:rsidR="00BB5CFD">
                    <w:rPr>
                      <w:rFonts w:ascii="Times New Roman" w:hAnsi="Times New Roman"/>
                      <w:sz w:val="18"/>
                      <w:szCs w:val="20"/>
                      <w:lang w:val="id-ID"/>
                    </w:rPr>
                    <w:t xml:space="preserve">adanya minat dan motivasi siswa </w:t>
                  </w:r>
                  <w:r w:rsidRPr="00992324">
                    <w:rPr>
                      <w:rFonts w:ascii="Times New Roman" w:hAnsi="Times New Roman"/>
                      <w:color w:val="000000" w:themeColor="text1"/>
                      <w:sz w:val="18"/>
                      <w:szCs w:val="20"/>
                      <w:lang w:val="id-ID"/>
                    </w:rPr>
                    <w:t>di jenjang SMP.</w:t>
                  </w:r>
                </w:p>
              </w:txbxContent>
            </v:textbox>
          </v:rect>
        </w:pict>
      </w:r>
      <w:r>
        <w:rPr>
          <w:rFonts w:ascii="Times New Roman" w:hAnsi="Times New Roman"/>
          <w:noProof/>
          <w:sz w:val="16"/>
        </w:rPr>
        <w:pict w14:anchorId="21F1503E">
          <v:rect id="Rectangle 13" o:spid="_x0000_s1029" style="position:absolute;left:0;text-align:left;margin-left:2.35pt;margin-top:18.85pt;width:136.5pt;height:62.5pt;z-index:251663360;visibility:visible;mso-width-relative:margin;mso-height-relative:margin;v-text-anchor:middle" fillcolor="#d99594 [1941]" strokecolor="black [3213]">
            <v:shadow on="t" color="black" offset="0,1pt"/>
            <v:textbox style="mso-next-textbox:#Rectangle 13">
              <w:txbxContent>
                <w:p w14:paraId="57E4F39C" w14:textId="77777777" w:rsidR="008F35B3" w:rsidRPr="00BB5CFD" w:rsidRDefault="008F35B3" w:rsidP="00992324">
                  <w:pPr>
                    <w:spacing w:after="0"/>
                    <w:jc w:val="both"/>
                    <w:rPr>
                      <w:rFonts w:ascii="Times New Roman" w:hAnsi="Times New Roman"/>
                      <w:sz w:val="16"/>
                      <w:szCs w:val="16"/>
                      <w:lang w:val="id-ID"/>
                    </w:rPr>
                  </w:pPr>
                  <w:r w:rsidRPr="00BB5CFD">
                    <w:rPr>
                      <w:rFonts w:ascii="Times New Roman" w:hAnsi="Times New Roman"/>
                      <w:sz w:val="16"/>
                      <w:szCs w:val="16"/>
                      <w:lang w:val="id-ID"/>
                    </w:rPr>
                    <w:t xml:space="preserve">Kurangnya fondasi ditingkat dasar, </w:t>
                  </w:r>
                  <w:r w:rsidRPr="00BB5CFD">
                    <w:rPr>
                      <w:rFonts w:ascii="Times New Roman" w:hAnsi="Times New Roman"/>
                      <w:sz w:val="16"/>
                      <w:szCs w:val="16"/>
                      <w:lang w:val="en-ID"/>
                    </w:rPr>
                    <w:t>kurang</w:t>
                  </w:r>
                  <w:r w:rsidRPr="00BB5CFD">
                    <w:rPr>
                      <w:rFonts w:ascii="Times New Roman" w:hAnsi="Times New Roman"/>
                      <w:sz w:val="16"/>
                      <w:szCs w:val="16"/>
                      <w:lang w:val="id-ID"/>
                    </w:rPr>
                    <w:t xml:space="preserve"> </w:t>
                  </w:r>
                  <w:r w:rsidRPr="00BB5CFD">
                    <w:rPr>
                      <w:rFonts w:ascii="Times New Roman" w:hAnsi="Times New Roman"/>
                      <w:sz w:val="16"/>
                      <w:szCs w:val="16"/>
                      <w:lang w:val="en-ID"/>
                    </w:rPr>
                    <w:t>mendapat</w:t>
                  </w:r>
                  <w:r w:rsidRPr="00BB5CFD">
                    <w:rPr>
                      <w:rFonts w:ascii="Times New Roman" w:hAnsi="Times New Roman"/>
                      <w:sz w:val="16"/>
                      <w:szCs w:val="16"/>
                      <w:lang w:val="id-ID"/>
                    </w:rPr>
                    <w:t xml:space="preserve"> </w:t>
                  </w:r>
                  <w:r w:rsidRPr="00BB5CFD">
                    <w:rPr>
                      <w:rFonts w:ascii="Times New Roman" w:hAnsi="Times New Roman"/>
                      <w:sz w:val="16"/>
                      <w:szCs w:val="16"/>
                      <w:lang w:val="en-ID"/>
                    </w:rPr>
                    <w:t>perhatian yang cukup</w:t>
                  </w:r>
                  <w:r w:rsidRPr="00BB5CFD">
                    <w:rPr>
                      <w:rFonts w:ascii="Times New Roman" w:hAnsi="Times New Roman"/>
                      <w:sz w:val="16"/>
                      <w:szCs w:val="16"/>
                      <w:lang w:val="id-ID"/>
                    </w:rPr>
                    <w:t xml:space="preserve"> </w:t>
                  </w:r>
                  <w:r w:rsidRPr="00BB5CFD">
                    <w:rPr>
                      <w:rFonts w:ascii="Times New Roman" w:hAnsi="Times New Roman"/>
                      <w:sz w:val="16"/>
                      <w:szCs w:val="16"/>
                      <w:lang w:val="en-ID"/>
                    </w:rPr>
                    <w:t>atau</w:t>
                  </w:r>
                  <w:r w:rsidRPr="00BB5CFD">
                    <w:rPr>
                      <w:rFonts w:ascii="Times New Roman" w:hAnsi="Times New Roman"/>
                      <w:sz w:val="16"/>
                      <w:szCs w:val="16"/>
                      <w:lang w:val="id-ID"/>
                    </w:rPr>
                    <w:t xml:space="preserve"> </w:t>
                  </w:r>
                  <w:r w:rsidRPr="00BB5CFD">
                    <w:rPr>
                      <w:rFonts w:ascii="Times New Roman" w:hAnsi="Times New Roman"/>
                      <w:sz w:val="16"/>
                      <w:szCs w:val="16"/>
                      <w:lang w:val="en-ID"/>
                    </w:rPr>
                    <w:t>metode</w:t>
                  </w:r>
                  <w:r w:rsidRPr="00BB5CFD">
                    <w:rPr>
                      <w:rFonts w:ascii="Times New Roman" w:hAnsi="Times New Roman"/>
                      <w:sz w:val="16"/>
                      <w:szCs w:val="16"/>
                      <w:lang w:val="id-ID"/>
                    </w:rPr>
                    <w:t xml:space="preserve"> </w:t>
                  </w:r>
                  <w:r w:rsidRPr="00BB5CFD">
                    <w:rPr>
                      <w:rFonts w:ascii="Times New Roman" w:hAnsi="Times New Roman"/>
                      <w:sz w:val="16"/>
                      <w:szCs w:val="16"/>
                      <w:lang w:val="en-ID"/>
                    </w:rPr>
                    <w:t>pengajaran di SD kurang</w:t>
                  </w:r>
                  <w:r w:rsidRPr="00BB5CFD">
                    <w:rPr>
                      <w:rFonts w:ascii="Times New Roman" w:hAnsi="Times New Roman"/>
                      <w:sz w:val="16"/>
                      <w:szCs w:val="16"/>
                      <w:lang w:val="id-ID"/>
                    </w:rPr>
                    <w:t xml:space="preserve"> </w:t>
                  </w:r>
                  <w:r w:rsidRPr="00BB5CFD">
                    <w:rPr>
                      <w:rFonts w:ascii="Times New Roman" w:hAnsi="Times New Roman"/>
                      <w:sz w:val="16"/>
                      <w:szCs w:val="16"/>
                      <w:lang w:val="en-ID"/>
                    </w:rPr>
                    <w:t>efektif</w:t>
                  </w:r>
                  <w:r w:rsidRPr="00BB5CFD">
                    <w:rPr>
                      <w:rFonts w:ascii="Times New Roman" w:hAnsi="Times New Roman"/>
                      <w:sz w:val="16"/>
                      <w:szCs w:val="16"/>
                      <w:lang w:val="id-ID"/>
                    </w:rPr>
                    <w:t xml:space="preserve"> </w:t>
                  </w:r>
                  <w:r w:rsidRPr="00BB5CFD">
                    <w:rPr>
                      <w:rFonts w:ascii="Times New Roman" w:hAnsi="Times New Roman"/>
                      <w:sz w:val="16"/>
                      <w:szCs w:val="16"/>
                      <w:lang w:val="en-ID"/>
                    </w:rPr>
                    <w:t>dalam</w:t>
                  </w:r>
                  <w:r w:rsidRPr="00BB5CFD">
                    <w:rPr>
                      <w:rFonts w:ascii="Times New Roman" w:hAnsi="Times New Roman"/>
                      <w:sz w:val="16"/>
                      <w:szCs w:val="16"/>
                      <w:lang w:val="id-ID"/>
                    </w:rPr>
                    <w:t xml:space="preserve"> </w:t>
                  </w:r>
                  <w:r w:rsidRPr="00BB5CFD">
                    <w:rPr>
                      <w:rFonts w:ascii="Times New Roman" w:hAnsi="Times New Roman"/>
                      <w:sz w:val="16"/>
                      <w:szCs w:val="16"/>
                      <w:lang w:val="en-ID"/>
                    </w:rPr>
                    <w:t>membangun</w:t>
                  </w:r>
                  <w:r w:rsidRPr="00BB5CFD">
                    <w:rPr>
                      <w:rFonts w:ascii="Times New Roman" w:hAnsi="Times New Roman"/>
                      <w:sz w:val="16"/>
                      <w:szCs w:val="16"/>
                      <w:lang w:val="id-ID"/>
                    </w:rPr>
                    <w:t xml:space="preserve"> </w:t>
                  </w:r>
                  <w:r w:rsidRPr="00BB5CFD">
                    <w:rPr>
                      <w:rFonts w:ascii="Times New Roman" w:hAnsi="Times New Roman"/>
                      <w:sz w:val="16"/>
                      <w:szCs w:val="16"/>
                      <w:lang w:val="en-ID"/>
                    </w:rPr>
                    <w:t>keterampilan</w:t>
                  </w:r>
                  <w:r w:rsidRPr="00BB5CFD">
                    <w:rPr>
                      <w:rFonts w:ascii="Times New Roman" w:hAnsi="Times New Roman"/>
                      <w:sz w:val="16"/>
                      <w:szCs w:val="16"/>
                      <w:lang w:val="id-ID"/>
                    </w:rPr>
                    <w:t xml:space="preserve"> menghitung</w:t>
                  </w:r>
                  <w:r w:rsidR="00BB5CFD">
                    <w:rPr>
                      <w:rFonts w:ascii="Times New Roman" w:hAnsi="Times New Roman"/>
                      <w:sz w:val="16"/>
                      <w:szCs w:val="16"/>
                      <w:lang w:val="id-ID"/>
                    </w:rPr>
                    <w:t>.</w:t>
                  </w:r>
                </w:p>
                <w:p w14:paraId="0562802B" w14:textId="77777777" w:rsidR="008F35B3" w:rsidRPr="00BB5CFD" w:rsidRDefault="008F35B3" w:rsidP="00992324">
                  <w:pPr>
                    <w:rPr>
                      <w:sz w:val="16"/>
                    </w:rPr>
                  </w:pPr>
                </w:p>
              </w:txbxContent>
            </v:textbox>
          </v:rect>
        </w:pict>
      </w:r>
    </w:p>
    <w:p w14:paraId="5F4D8515" w14:textId="77777777" w:rsidR="00266B54" w:rsidRPr="002D4E66" w:rsidRDefault="009B0451" w:rsidP="00266B54">
      <w:pPr>
        <w:spacing w:before="120"/>
        <w:jc w:val="both"/>
        <w:rPr>
          <w:rFonts w:ascii="Times New Roman" w:hAnsi="Times New Roman"/>
          <w:color w:val="000000" w:themeColor="text1"/>
          <w:sz w:val="16"/>
        </w:rPr>
      </w:pPr>
      <w:r>
        <w:rPr>
          <w:rFonts w:ascii="Times New Roman" w:hAnsi="Times New Roman"/>
          <w:noProof/>
          <w:sz w:val="16"/>
        </w:rPr>
        <w:pict w14:anchorId="41A02ED1">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12" o:spid="_x0000_s1036" type="#_x0000_t13" style="position:absolute;left:0;text-align:left;margin-left:330pt;margin-top:3.3pt;width:27.75pt;height:148.2pt;z-index:-251645952;visibility:visible;mso-width-relative:margin;mso-height-relative:margin;v-text-anchor:middle" adj="8465,0" fillcolor="yellow" strokecolor="black [3213]" strokeweight="1.5pt"/>
        </w:pict>
      </w:r>
      <w:r>
        <w:rPr>
          <w:rFonts w:ascii="Times New Roman" w:hAnsi="Times New Roman"/>
          <w:noProof/>
          <w:sz w:val="16"/>
        </w:rPr>
        <w:pict w14:anchorId="3930EF07">
          <v:shape id="Right Arrow 6" o:spid="_x0000_s1035" type="#_x0000_t13" style="position:absolute;left:0;text-align:left;margin-left:138.85pt;margin-top:4.15pt;width:27.75pt;height:147.35pt;z-index:-251646976;visibility:visible;mso-width-relative:margin;mso-height-relative:margin;v-text-anchor:middle" adj="8465,0" fillcolor="yellow" strokecolor="black [3213]" strokeweight="1.5pt"/>
        </w:pict>
      </w:r>
    </w:p>
    <w:p w14:paraId="3BF75364" w14:textId="77777777" w:rsidR="00266B54" w:rsidRPr="002D4E66" w:rsidRDefault="00266B54" w:rsidP="00266B54">
      <w:pPr>
        <w:spacing w:before="120"/>
        <w:jc w:val="both"/>
        <w:rPr>
          <w:rFonts w:ascii="Times New Roman" w:hAnsi="Times New Roman"/>
          <w:color w:val="000000" w:themeColor="text1"/>
          <w:sz w:val="16"/>
        </w:rPr>
      </w:pPr>
    </w:p>
    <w:p w14:paraId="1A46F839" w14:textId="77777777" w:rsidR="00266B54" w:rsidRPr="002D4E66" w:rsidRDefault="009B0451" w:rsidP="00266B54">
      <w:pPr>
        <w:spacing w:before="120"/>
        <w:jc w:val="both"/>
        <w:rPr>
          <w:rFonts w:ascii="Times New Roman" w:hAnsi="Times New Roman"/>
          <w:color w:val="000000" w:themeColor="text1"/>
          <w:sz w:val="16"/>
        </w:rPr>
      </w:pPr>
      <w:r>
        <w:rPr>
          <w:rFonts w:ascii="Times New Roman" w:hAnsi="Times New Roman"/>
          <w:noProof/>
          <w:sz w:val="16"/>
        </w:rPr>
        <w:pict w14:anchorId="254EB6FC">
          <v:shape id="Down Arrow 48" o:spid="_x0000_s1044" type="#_x0000_t67" style="position:absolute;left:0;text-align:left;margin-left:397.5pt;margin-top:19.6pt;width:15.75pt;height:15.75pt;z-index:25167872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" adj="10800" fillcolor="#fbd4b4 [1305]" strokecolor="black [3213]" strokeweight="2pt"/>
        </w:pict>
      </w:r>
      <w:r>
        <w:rPr>
          <w:rFonts w:ascii="Times New Roman" w:hAnsi="Times New Roman"/>
          <w:noProof/>
          <w:sz w:val="16"/>
        </w:rPr>
        <w:pict w14:anchorId="57CEBA69">
          <v:shape id="Down Arrow 46" o:spid="_x0000_s1043" type="#_x0000_t67" style="position:absolute;left:0;text-align:left;margin-left:244.5pt;margin-top:19.6pt;width:15.75pt;height:15.75pt;z-index:25167769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" adj="10800" fillcolor="#b8cce4 [1300]" strokecolor="black [3213]" strokeweight="2pt"/>
        </w:pict>
      </w:r>
      <w:r>
        <w:rPr>
          <w:rFonts w:ascii="Times New Roman" w:hAnsi="Times New Roman"/>
          <w:noProof/>
          <w:sz w:val="16"/>
        </w:rPr>
        <w:pict w14:anchorId="30D23852">
          <v:shape id="Down Arrow 44" o:spid="_x0000_s1042" type="#_x0000_t67" style="position:absolute;left:0;text-align:left;margin-left:63.85pt;margin-top:19.6pt;width:15.75pt;height:15.75pt;z-index:25167667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" adj="10800" fillcolor="#e5b8b7 [1301]" strokecolor="black [3213]" strokeweight="2pt"/>
        </w:pict>
      </w:r>
    </w:p>
    <w:p w14:paraId="2FAD74D4" w14:textId="77777777" w:rsidR="00266B54" w:rsidRPr="002D4E66" w:rsidRDefault="009B0451" w:rsidP="00266B54">
      <w:pPr>
        <w:spacing w:before="120"/>
        <w:jc w:val="both"/>
        <w:rPr>
          <w:rFonts w:ascii="Times New Roman" w:hAnsi="Times New Roman"/>
          <w:color w:val="000000" w:themeColor="text1"/>
          <w:sz w:val="16"/>
        </w:rPr>
      </w:pPr>
      <w:r>
        <w:rPr>
          <w:rFonts w:ascii="Times New Roman" w:hAnsi="Times New Roman"/>
          <w:noProof/>
          <w:sz w:val="16"/>
        </w:rPr>
        <w:pict w14:anchorId="0BC76407">
          <v:rect id="Rectangle 26" o:spid="_x0000_s1034" style="position:absolute;left:0;text-align:left;margin-left:365.35pt;margin-top:14.8pt;width:86.15pt;height:74.95pt;z-index:251668480;visibility:visible;mso-width-relative:margin;mso-height-relative:margin;v-text-anchor:middle" fillcolor="#fbd4b4 [1305]" strokecolor="black [3213]">
            <v:shadow on="t" color="black" offset="0,1pt"/>
            <v:textbox style="mso-next-textbox:#Rectangle 26">
              <w:txbxContent>
                <w:p w14:paraId="389381B3" w14:textId="77777777" w:rsidR="008F35B3" w:rsidRPr="006F7A51" w:rsidRDefault="008F35B3" w:rsidP="00266B54">
                  <w:pPr>
                    <w:spacing w:after="0" w:line="240" w:lineRule="auto"/>
                    <w:jc w:val="both"/>
                    <w:rPr>
                      <w:rFonts w:ascii="Times New Roman" w:hAnsi="Times New Roman"/>
                      <w:sz w:val="20"/>
                      <w:szCs w:val="20"/>
                      <w:lang w:val="id-ID"/>
                    </w:rPr>
                  </w:pPr>
                  <w:r w:rsidRPr="00992324">
                    <w:rPr>
                      <w:rFonts w:ascii="Times New Roman" w:hAnsi="Times New Roman"/>
                      <w:sz w:val="18"/>
                      <w:szCs w:val="20"/>
                      <w:lang w:val="id-ID"/>
                    </w:rPr>
                    <w:t xml:space="preserve">siswa mampu </w:t>
                  </w:r>
                  <w:r w:rsidRPr="00992324">
                    <w:rPr>
                      <w:rFonts w:ascii="Times New Roman" w:hAnsi="Times New Roman"/>
                      <w:sz w:val="18"/>
                      <w:szCs w:val="20"/>
                    </w:rPr>
                    <w:t>meningkatkan</w:t>
                  </w:r>
                  <w:r w:rsidRPr="00992324">
                    <w:rPr>
                      <w:rFonts w:ascii="Times New Roman" w:hAnsi="Times New Roman"/>
                      <w:sz w:val="18"/>
                      <w:szCs w:val="20"/>
                      <w:lang w:val="id-ID"/>
                    </w:rPr>
                    <w:t xml:space="preserve"> </w:t>
                  </w:r>
                  <w:r w:rsidRPr="00992324">
                    <w:rPr>
                      <w:rFonts w:ascii="Times New Roman" w:hAnsi="Times New Roman"/>
                      <w:sz w:val="18"/>
                      <w:szCs w:val="20"/>
                    </w:rPr>
                    <w:t>kemampua</w:t>
                  </w:r>
                  <w:r w:rsidRPr="00992324">
                    <w:rPr>
                      <w:rFonts w:ascii="Times New Roman" w:hAnsi="Times New Roman"/>
                      <w:sz w:val="18"/>
                      <w:szCs w:val="20"/>
                      <w:lang w:val="id-ID"/>
                    </w:rPr>
                    <w:t xml:space="preserve">n </w:t>
                  </w:r>
                  <w:r w:rsidRPr="00992324">
                    <w:rPr>
                      <w:rFonts w:ascii="Times New Roman" w:hAnsi="Times New Roman"/>
                      <w:sz w:val="18"/>
                      <w:szCs w:val="20"/>
                    </w:rPr>
                    <w:t>berhitung</w:t>
                  </w:r>
                  <w:r w:rsidRPr="00992324">
                    <w:rPr>
                      <w:rFonts w:ascii="Times New Roman" w:hAnsi="Times New Roman"/>
                      <w:sz w:val="18"/>
                      <w:szCs w:val="20"/>
                      <w:lang w:val="id-ID"/>
                    </w:rPr>
                    <w:t xml:space="preserve"> dengan adanya minat dan motivasi siswa</w:t>
                  </w:r>
                  <w:r>
                    <w:rPr>
                      <w:rFonts w:ascii="Times New Roman" w:hAnsi="Times New Roman"/>
                      <w:sz w:val="20"/>
                      <w:szCs w:val="20"/>
                      <w:lang w:val="id-ID"/>
                    </w:rPr>
                    <w:t>.</w:t>
                  </w:r>
                </w:p>
              </w:txbxContent>
            </v:textbox>
          </v:rect>
        </w:pict>
      </w:r>
      <w:r>
        <w:rPr>
          <w:rFonts w:ascii="Times New Roman" w:hAnsi="Times New Roman"/>
          <w:noProof/>
          <w:sz w:val="16"/>
        </w:rPr>
        <w:pict w14:anchorId="7B5529E5">
          <v:rect id="Rectangle 22" o:spid="_x0000_s1032" style="position:absolute;left:0;text-align:left;margin-left:172.55pt;margin-top:17.7pt;width:156pt;height:72.05pt;z-index:251666432;visibility:visible;mso-width-relative:margin;mso-height-relative:margin;v-text-anchor:middle" fillcolor="#b6dde8 [1304]" strokecolor="black [3213]">
            <v:shadow on="t" color="black" offset="0,1pt"/>
            <v:textbox style="mso-next-textbox:#Rectangle 22">
              <w:txbxContent>
                <w:p w14:paraId="6A6C9B01" w14:textId="77777777" w:rsidR="008F35B3" w:rsidRPr="00992324" w:rsidRDefault="008F35B3" w:rsidP="002D4E66">
                  <w:pPr>
                    <w:spacing w:line="240" w:lineRule="auto"/>
                    <w:jc w:val="both"/>
                    <w:rPr>
                      <w:rFonts w:ascii="Times New Roman" w:hAnsi="Times New Roman"/>
                      <w:sz w:val="18"/>
                      <w:szCs w:val="18"/>
                      <w:lang w:val="id-ID"/>
                    </w:rPr>
                  </w:pPr>
                  <w:r w:rsidRPr="00992324">
                    <w:rPr>
                      <w:rFonts w:ascii="Times New Roman" w:hAnsi="Times New Roman"/>
                      <w:color w:val="000000" w:themeColor="text1"/>
                      <w:sz w:val="18"/>
                      <w:szCs w:val="18"/>
                      <w:lang w:val="id-ID"/>
                    </w:rPr>
                    <w:t xml:space="preserve">Melakukan pendampingan pengembangan rencana pembelajaran menggunakan jarimatika, </w:t>
                  </w:r>
                  <w:r w:rsidRPr="00992324">
                    <w:rPr>
                      <w:rFonts w:ascii="Times New Roman" w:hAnsi="Times New Roman"/>
                      <w:i/>
                      <w:sz w:val="18"/>
                      <w:szCs w:val="18"/>
                      <w:lang w:val="id-ID"/>
                    </w:rPr>
                    <w:t>smart solutions</w:t>
                  </w:r>
                  <w:r w:rsidRPr="00992324">
                    <w:rPr>
                      <w:rFonts w:ascii="Times New Roman" w:hAnsi="Times New Roman"/>
                      <w:color w:val="000000" w:themeColor="text1"/>
                      <w:sz w:val="18"/>
                      <w:szCs w:val="18"/>
                      <w:lang w:val="id-ID"/>
                    </w:rPr>
                    <w:t xml:space="preserve"> dan penerapannya di dalam proses pembelajaran dan pemecahan masalah di lingkungan sekolah</w:t>
                  </w:r>
                </w:p>
                <w:p w14:paraId="63835AF7" w14:textId="77777777" w:rsidR="008F35B3" w:rsidRPr="002D4E66" w:rsidRDefault="008F35B3" w:rsidP="002D4E66">
                  <w:pPr>
                    <w:rPr>
                      <w:szCs w:val="20"/>
                    </w:rPr>
                  </w:pPr>
                </w:p>
              </w:txbxContent>
            </v:textbox>
          </v:rect>
        </w:pict>
      </w:r>
      <w:r>
        <w:rPr>
          <w:rFonts w:ascii="Times New Roman" w:hAnsi="Times New Roman"/>
          <w:noProof/>
          <w:sz w:val="16"/>
        </w:rPr>
        <w:pict w14:anchorId="0D352FBB">
          <v:rect id="Rectangle 14" o:spid="_x0000_s1030" style="position:absolute;left:0;text-align:left;margin-left:.85pt;margin-top:14.8pt;width:135.75pt;height:74.95pt;z-index:251664384;visibility:visible;mso-width-relative:margin;mso-height-relative:margin;v-text-anchor:middle" fillcolor="#e5b8b7 [1301]" strokecolor="black [3213]">
            <v:shadow on="t" color="black" offset="0,1pt"/>
            <v:textbox>
              <w:txbxContent>
                <w:p w14:paraId="2662118A" w14:textId="77777777" w:rsidR="008F35B3" w:rsidRPr="00BB5CFD" w:rsidRDefault="008F35B3" w:rsidP="00266B54">
                  <w:pPr>
                    <w:spacing w:line="240" w:lineRule="auto"/>
                    <w:jc w:val="both"/>
                    <w:rPr>
                      <w:rFonts w:ascii="Times New Roman" w:hAnsi="Times New Roman"/>
                      <w:sz w:val="20"/>
                      <w:lang w:val="id-ID"/>
                    </w:rPr>
                  </w:pPr>
                  <w:r w:rsidRPr="00BB5CFD">
                    <w:rPr>
                      <w:rFonts w:ascii="Times New Roman" w:hAnsi="Times New Roman"/>
                      <w:sz w:val="18"/>
                      <w:szCs w:val="20"/>
                      <w:lang w:val="id-ID"/>
                    </w:rPr>
                    <w:t>Kurangnya dukungan dari keluarga, motivasi siswa rendah serta kurang efektifnya metode pengajaran</w:t>
                  </w:r>
                </w:p>
              </w:txbxContent>
            </v:textbox>
          </v:rect>
        </w:pict>
      </w:r>
    </w:p>
    <w:p w14:paraId="2C67C5DA" w14:textId="77777777" w:rsidR="00266B54" w:rsidRPr="002D4E66" w:rsidRDefault="00266B54" w:rsidP="00266B54">
      <w:pPr>
        <w:spacing w:before="120"/>
        <w:jc w:val="both"/>
        <w:rPr>
          <w:rFonts w:ascii="Times New Roman" w:hAnsi="Times New Roman"/>
          <w:color w:val="000000" w:themeColor="text1"/>
          <w:sz w:val="16"/>
        </w:rPr>
      </w:pPr>
    </w:p>
    <w:p w14:paraId="241E180F" w14:textId="77777777" w:rsidR="00266B54" w:rsidRPr="002D4E66" w:rsidRDefault="00266B54" w:rsidP="00266B54">
      <w:pPr>
        <w:spacing w:before="120"/>
        <w:jc w:val="both"/>
        <w:rPr>
          <w:rFonts w:ascii="Times New Roman" w:hAnsi="Times New Roman"/>
          <w:color w:val="000000" w:themeColor="text1"/>
          <w:sz w:val="16"/>
        </w:rPr>
      </w:pPr>
    </w:p>
    <w:p w14:paraId="318DC573" w14:textId="77777777" w:rsidR="00266B54" w:rsidRPr="002D4E66" w:rsidRDefault="00266B54" w:rsidP="00266B54">
      <w:pPr>
        <w:spacing w:before="120"/>
        <w:jc w:val="both"/>
        <w:rPr>
          <w:rFonts w:ascii="Times New Roman" w:hAnsi="Times New Roman"/>
          <w:color w:val="000000" w:themeColor="text1"/>
          <w:sz w:val="16"/>
        </w:rPr>
      </w:pPr>
    </w:p>
    <w:p w14:paraId="26DCA9FD" w14:textId="77777777" w:rsidR="00266B54" w:rsidRPr="002D4E66" w:rsidRDefault="009B0451" w:rsidP="00266B54">
      <w:pPr>
        <w:spacing w:before="120"/>
        <w:jc w:val="both"/>
        <w:rPr>
          <w:rFonts w:ascii="Times New Roman" w:hAnsi="Times New Roman"/>
          <w:color w:val="000000" w:themeColor="text1"/>
          <w:sz w:val="16"/>
        </w:rPr>
      </w:pPr>
      <w:r>
        <w:rPr>
          <w:rFonts w:ascii="Times New Roman" w:hAnsi="Times New Roman"/>
          <w:noProof/>
          <w:color w:val="000000" w:themeColor="text1"/>
          <w:sz w:val="16"/>
          <w:lang w:val="id-ID" w:eastAsia="id-ID"/>
        </w:rPr>
        <w:pict w14:anchorId="4C74BE06">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_x0000_s1055" type="#_x0000_t68" style="position:absolute;left:0;text-align:left;margin-left:144.1pt;margin-top:7.45pt;width:197.9pt;height:28.5pt;z-index:251689984" adj="12587,4993" fillcolor="#c0504d [3205]" strokecolor="#f2f2f2 [3041]" strokeweight="3pt">
            <v:shadow on="t" type="perspective" color="#622423 [1605]" opacity=".5" offset="1pt" offset2="-1pt"/>
            <v:textbox style="layout-flow:vertical-ideographic"/>
          </v:shape>
        </w:pict>
      </w:r>
    </w:p>
    <w:p w14:paraId="7A72273F" w14:textId="77777777" w:rsidR="00266B54" w:rsidRPr="002D4E66" w:rsidRDefault="009B0451" w:rsidP="00266B54">
      <w:pPr>
        <w:spacing w:before="120"/>
        <w:jc w:val="both"/>
        <w:rPr>
          <w:rFonts w:ascii="Times New Roman" w:hAnsi="Times New Roman"/>
          <w:color w:val="000000" w:themeColor="text1"/>
          <w:sz w:val="16"/>
        </w:rPr>
      </w:pPr>
      <w:r>
        <w:rPr>
          <w:rFonts w:ascii="Times New Roman" w:hAnsi="Times New Roman"/>
          <w:noProof/>
          <w:sz w:val="18"/>
          <w:szCs w:val="24"/>
          <w:lang w:val="id-ID" w:eastAsia="id-ID"/>
        </w:rPr>
        <w:lastRenderedPageBreak/>
        <w:pict w14:anchorId="35AAC2A6">
          <v:roundrect id="_x0000_s1050" style="position:absolute;left:0;text-align:left;margin-left:197.85pt;margin-top:19.2pt;width:93pt;height:25.75pt;z-index:251684864" arcsize="10923f" fillcolor="#00b0f0">
            <v:textbox style="mso-next-textbox:#_x0000_s1050">
              <w:txbxContent>
                <w:p w14:paraId="2489F916" w14:textId="77777777" w:rsidR="008F35B3" w:rsidRPr="00992324" w:rsidRDefault="008F35B3" w:rsidP="00992324">
                  <w:pPr>
                    <w:jc w:val="center"/>
                    <w:rPr>
                      <w:rFonts w:ascii="Times New Roman" w:hAnsi="Times New Roman"/>
                      <w:sz w:val="18"/>
                      <w:lang w:val="id-ID"/>
                    </w:rPr>
                  </w:pPr>
                  <w:r w:rsidRPr="00992324">
                    <w:rPr>
                      <w:rFonts w:ascii="Times New Roman" w:hAnsi="Times New Roman"/>
                      <w:sz w:val="18"/>
                      <w:lang w:val="id-ID"/>
                    </w:rPr>
                    <w:t>Pelaksanaan</w:t>
                  </w:r>
                </w:p>
              </w:txbxContent>
            </v:textbox>
          </v:roundrect>
        </w:pict>
      </w:r>
      <w:r>
        <w:rPr>
          <w:rFonts w:ascii="Times New Roman" w:hAnsi="Times New Roman"/>
          <w:noProof/>
          <w:color w:val="000000" w:themeColor="text1"/>
          <w:sz w:val="16"/>
          <w:lang w:val="id-ID" w:eastAsia="id-ID"/>
        </w:rPr>
        <w:pict w14:anchorId="72FA254E">
          <v:rect id="_x0000_s1045" style="position:absolute;left:0;text-align:left;margin-left:3.2pt;margin-top:15.35pt;width:449.9pt;height:96.2pt;z-index:251679744" strokeweight="1pt">
            <v:stroke dashstyle="longDash"/>
          </v:rect>
        </w:pict>
      </w:r>
      <w:r>
        <w:rPr>
          <w:rFonts w:ascii="Times New Roman" w:hAnsi="Times New Roman"/>
          <w:noProof/>
          <w:color w:val="000000" w:themeColor="text1"/>
          <w:sz w:val="16"/>
          <w:lang w:val="id-ID" w:eastAsia="id-ID"/>
        </w:rPr>
        <w:pict w14:anchorId="01761AB9">
          <v:roundrect id="_x0000_s1047" style="position:absolute;left:0;text-align:left;margin-left:3.1pt;margin-top:18.7pt;width:93pt;height:26.25pt;z-index:251681792" arcsize="10923f" fillcolor="#92d050">
            <v:textbox style="mso-next-textbox:#_x0000_s1047">
              <w:txbxContent>
                <w:p w14:paraId="25BDDC93" w14:textId="77777777" w:rsidR="008F35B3" w:rsidRPr="00992324" w:rsidRDefault="008F35B3" w:rsidP="00266B54">
                  <w:pPr>
                    <w:jc w:val="center"/>
                    <w:rPr>
                      <w:rFonts w:ascii="Times New Roman" w:hAnsi="Times New Roman"/>
                      <w:sz w:val="18"/>
                      <w:szCs w:val="18"/>
                      <w:lang w:val="id-ID"/>
                    </w:rPr>
                  </w:pPr>
                  <w:r w:rsidRPr="00992324">
                    <w:rPr>
                      <w:rFonts w:ascii="Times New Roman" w:hAnsi="Times New Roman"/>
                      <w:sz w:val="18"/>
                      <w:szCs w:val="18"/>
                      <w:lang w:val="id-ID"/>
                    </w:rPr>
                    <w:t>Persiapan</w:t>
                  </w:r>
                </w:p>
              </w:txbxContent>
            </v:textbox>
          </v:roundrect>
        </w:pict>
      </w:r>
      <w:r>
        <w:rPr>
          <w:rFonts w:ascii="Times New Roman" w:hAnsi="Times New Roman"/>
          <w:noProof/>
          <w:sz w:val="18"/>
          <w:szCs w:val="24"/>
          <w:lang w:val="id-ID" w:eastAsia="id-ID"/>
        </w:rPr>
        <w:pict w14:anchorId="2AEBE893">
          <v:roundrect id="_x0000_s1049" style="position:absolute;left:0;text-align:left;margin-left:360.1pt;margin-top:15.35pt;width:93pt;height:25.75pt;z-index:251683840" arcsize="10923f" fillcolor="#ffc000">
            <v:textbox style="mso-next-textbox:#_x0000_s1049">
              <w:txbxContent>
                <w:p w14:paraId="14806264" w14:textId="77777777" w:rsidR="008F35B3" w:rsidRPr="00992324" w:rsidRDefault="008F35B3" w:rsidP="00266B54">
                  <w:pPr>
                    <w:jc w:val="center"/>
                    <w:rPr>
                      <w:rFonts w:ascii="Times New Roman" w:hAnsi="Times New Roman"/>
                      <w:sz w:val="18"/>
                      <w:lang w:val="id-ID"/>
                    </w:rPr>
                  </w:pPr>
                  <w:r w:rsidRPr="00992324">
                    <w:rPr>
                      <w:rFonts w:ascii="Times New Roman" w:hAnsi="Times New Roman"/>
                      <w:sz w:val="18"/>
                      <w:lang w:val="id-ID"/>
                    </w:rPr>
                    <w:t>Evaluasi</w:t>
                  </w:r>
                </w:p>
              </w:txbxContent>
            </v:textbox>
          </v:roundrect>
        </w:pict>
      </w:r>
    </w:p>
    <w:p w14:paraId="0858A203" w14:textId="77777777" w:rsidR="00266B54" w:rsidRPr="002D4E66" w:rsidRDefault="00266B54" w:rsidP="00266B54">
      <w:pPr>
        <w:spacing w:before="120"/>
        <w:jc w:val="both"/>
        <w:rPr>
          <w:rFonts w:ascii="Times New Roman" w:hAnsi="Times New Roman"/>
          <w:color w:val="000000" w:themeColor="text1"/>
          <w:sz w:val="16"/>
        </w:rPr>
      </w:pPr>
    </w:p>
    <w:p w14:paraId="4B4C05F6" w14:textId="77777777" w:rsidR="00266B54" w:rsidRPr="002D4E66" w:rsidRDefault="009B0451" w:rsidP="00266B54">
      <w:pPr>
        <w:spacing w:before="120"/>
        <w:jc w:val="both"/>
        <w:rPr>
          <w:rFonts w:ascii="Times New Roman" w:hAnsi="Times New Roman"/>
          <w:color w:val="000000" w:themeColor="text1"/>
          <w:sz w:val="16"/>
        </w:rPr>
      </w:pPr>
      <w:r>
        <w:rPr>
          <w:rFonts w:ascii="Times New Roman" w:hAnsi="Times New Roman"/>
          <w:noProof/>
          <w:sz w:val="18"/>
          <w:szCs w:val="24"/>
          <w:lang w:val="id-ID" w:eastAsia="id-ID"/>
        </w:rPr>
        <w:pict w14:anchorId="3746202D">
          <v:shapetype id="_x0000_t32" coordsize="21600,21600" o:spt="32" o:oned="t" path="m,l21600,21600e" filled="f">
            <v:path arrowok="t" fillok="f" o:connecttype="none"/>
            <o:lock v:ext="edit" shapetype="t"/>
          </v:shapetype>
          <v:shape id="_x0000_s1053" type="#_x0000_t32" style="position:absolute;left:0;text-align:left;margin-left:55.3pt;margin-top:3.8pt;width:93.45pt;height:31.35pt;flip:x y;z-index:251687936" o:connectortype="straight">
            <v:stroke endarrow="block"/>
          </v:shape>
        </w:pict>
      </w:r>
      <w:r>
        <w:rPr>
          <w:rFonts w:ascii="Times New Roman" w:hAnsi="Times New Roman"/>
          <w:noProof/>
          <w:color w:val="000000" w:themeColor="text1"/>
          <w:sz w:val="16"/>
          <w:lang w:val="id-ID" w:eastAsia="id-ID"/>
        </w:rPr>
        <w:pict w14:anchorId="184D3C59">
          <v:shape id="_x0000_s1052" type="#_x0000_t32" style="position:absolute;left:0;text-align:left;margin-left:251pt;margin-top:3.8pt;width:0;height:28.45pt;flip:y;z-index:251686912" o:connectortype="straight">
            <v:stroke endarrow="block"/>
          </v:shape>
        </w:pict>
      </w:r>
      <w:r>
        <w:rPr>
          <w:rFonts w:ascii="Times New Roman" w:hAnsi="Times New Roman"/>
          <w:noProof/>
          <w:sz w:val="18"/>
          <w:szCs w:val="24"/>
          <w:lang w:val="id-ID" w:eastAsia="id-ID"/>
        </w:rPr>
        <w:pict w14:anchorId="6610E3F8">
          <v:shape id="_x0000_s1054" type="#_x0000_t32" style="position:absolute;left:0;text-align:left;margin-left:302.4pt;margin-top:-.05pt;width:101.4pt;height:35.2pt;flip:y;z-index:251688960" o:connectortype="straight">
            <v:stroke endarrow="block"/>
          </v:shape>
        </w:pict>
      </w:r>
    </w:p>
    <w:p w14:paraId="3E8D8309" w14:textId="77777777" w:rsidR="00266B54" w:rsidRPr="002D4E66" w:rsidRDefault="009B0451" w:rsidP="00266B54">
      <w:pPr>
        <w:adjustRightInd w:val="0"/>
        <w:spacing w:after="0" w:line="360" w:lineRule="auto"/>
        <w:jc w:val="center"/>
        <w:rPr>
          <w:rFonts w:ascii="Times New Roman" w:hAnsi="Times New Roman"/>
          <w:sz w:val="18"/>
          <w:szCs w:val="24"/>
          <w:lang w:val="id-ID"/>
        </w:rPr>
      </w:pPr>
      <w:r>
        <w:rPr>
          <w:rFonts w:ascii="Times New Roman" w:hAnsi="Times New Roman"/>
          <w:noProof/>
          <w:color w:val="000000" w:themeColor="text1"/>
          <w:sz w:val="16"/>
          <w:lang w:val="id-ID" w:eastAsia="id-ID"/>
        </w:rPr>
        <w:pict w14:anchorId="31067F6E">
          <v:roundrect id="_x0000_s1046" style="position:absolute;left:0;text-align:left;margin-left:148.75pt;margin-top:11.65pt;width:164.9pt;height:34.55pt;z-index:251680768" arcsize="10923f" fillcolor="#002060">
            <v:textbox>
              <w:txbxContent>
                <w:p w14:paraId="0F0AB922" w14:textId="77777777" w:rsidR="008F35B3" w:rsidRPr="006976AC" w:rsidRDefault="008F35B3" w:rsidP="00266B54">
                  <w:pPr>
                    <w:jc w:val="center"/>
                    <w:rPr>
                      <w:rFonts w:ascii="Times New Roman" w:hAnsi="Times New Roman"/>
                      <w:color w:val="FFFF00"/>
                      <w:sz w:val="18"/>
                      <w:lang w:val="id-ID"/>
                    </w:rPr>
                  </w:pPr>
                  <w:r w:rsidRPr="006976AC">
                    <w:rPr>
                      <w:rFonts w:ascii="Times New Roman" w:hAnsi="Times New Roman"/>
                      <w:color w:val="FFFF00"/>
                      <w:sz w:val="18"/>
                      <w:lang w:val="id-ID"/>
                    </w:rPr>
                    <w:t>Menerapkan Fungsi Manajemen Dalam Menerapkan Solusi PKM</w:t>
                  </w:r>
                </w:p>
              </w:txbxContent>
            </v:textbox>
          </v:roundrect>
        </w:pict>
      </w:r>
    </w:p>
    <w:p w14:paraId="55E8D3D9" w14:textId="77777777" w:rsidR="00266B54" w:rsidRDefault="00266B54" w:rsidP="00266B54">
      <w:pPr>
        <w:adjustRightInd w:val="0"/>
        <w:spacing w:after="0" w:line="360" w:lineRule="auto"/>
        <w:rPr>
          <w:rFonts w:ascii="Times New Roman" w:hAnsi="Times New Roman"/>
          <w:sz w:val="24"/>
          <w:szCs w:val="24"/>
          <w:lang w:val="id-ID"/>
        </w:rPr>
      </w:pPr>
    </w:p>
    <w:p w14:paraId="60141508" w14:textId="77777777" w:rsidR="00266B54" w:rsidRPr="00BF51A0" w:rsidRDefault="00266B54" w:rsidP="00266B54">
      <w:pPr>
        <w:adjustRightInd w:val="0"/>
        <w:spacing w:after="0" w:line="360" w:lineRule="auto"/>
        <w:jc w:val="center"/>
        <w:rPr>
          <w:rFonts w:ascii="Times New Roman" w:hAnsi="Times New Roman"/>
          <w:sz w:val="20"/>
          <w:szCs w:val="24"/>
          <w:lang w:val="id-ID"/>
        </w:rPr>
      </w:pPr>
      <w:r w:rsidRPr="00BF51A0">
        <w:rPr>
          <w:rFonts w:ascii="Times New Roman" w:hAnsi="Times New Roman"/>
          <w:sz w:val="20"/>
          <w:szCs w:val="24"/>
          <w:lang w:val="id-ID"/>
        </w:rPr>
        <w:t>Figur 1. Alur Pelaksanaan PKM di SMPN 3 Numfor Barat Kab. Biak Numfor</w:t>
      </w:r>
    </w:p>
    <w:p w14:paraId="7D77AEA4" w14:textId="77777777" w:rsidR="00CC3E24" w:rsidRPr="006976AC" w:rsidRDefault="006976AC" w:rsidP="006976AC">
      <w:pPr>
        <w:adjustRightInd w:val="0"/>
        <w:spacing w:after="0" w:line="360" w:lineRule="auto"/>
        <w:jc w:val="center"/>
        <w:rPr>
          <w:rFonts w:ascii="Times New Roman" w:hAnsi="Times New Roman"/>
          <w:sz w:val="18"/>
          <w:szCs w:val="24"/>
          <w:lang w:val="id-ID"/>
        </w:rPr>
      </w:pPr>
      <w:r w:rsidRPr="00CC3E24">
        <w:rPr>
          <w:rFonts w:ascii="Times New Roman" w:hAnsi="Times New Roman"/>
          <w:sz w:val="18"/>
          <w:szCs w:val="24"/>
          <w:lang w:val="id-ID"/>
        </w:rPr>
        <w:t xml:space="preserve">Figur 1. Alur Pelaksanaan PKM di </w:t>
      </w:r>
      <w:r>
        <w:rPr>
          <w:rFonts w:ascii="Times New Roman" w:hAnsi="Times New Roman"/>
          <w:sz w:val="18"/>
          <w:szCs w:val="24"/>
          <w:lang w:val="id-ID"/>
        </w:rPr>
        <w:t>SMPN 3 Numfor Barat Kab. Biak Numfor Provinsi Papua</w:t>
      </w:r>
    </w:p>
    <w:p w14:paraId="7373C881" w14:textId="77777777" w:rsidR="00486F18" w:rsidRPr="00180A34" w:rsidRDefault="005B60DC" w:rsidP="00180A34">
      <w:pPr>
        <w:adjustRightInd w:val="0"/>
        <w:spacing w:after="0" w:line="360" w:lineRule="auto"/>
        <w:ind w:firstLine="720"/>
        <w:jc w:val="both"/>
        <w:rPr>
          <w:rFonts w:ascii="Times New Roman" w:eastAsiaTheme="minorHAnsi" w:hAnsi="Times New Roman"/>
          <w:color w:val="000000"/>
          <w:sz w:val="24"/>
          <w:szCs w:val="24"/>
          <w:lang w:val="id-ID"/>
        </w:rPr>
      </w:pPr>
      <w:r w:rsidRPr="005B60DC">
        <w:rPr>
          <w:rFonts w:ascii="Times New Roman" w:eastAsiaTheme="minorHAnsi" w:hAnsi="Times New Roman"/>
          <w:color w:val="000000"/>
          <w:sz w:val="24"/>
          <w:lang w:val="id-ID"/>
        </w:rPr>
        <w:t>Kegiatan pengabdian terseb</w:t>
      </w:r>
      <w:r>
        <w:rPr>
          <w:rFonts w:ascii="Times New Roman" w:eastAsiaTheme="minorHAnsi" w:hAnsi="Times New Roman"/>
          <w:color w:val="000000"/>
          <w:sz w:val="24"/>
          <w:lang w:val="id-ID"/>
        </w:rPr>
        <w:t xml:space="preserve">ut dilakukan pada bulan September 2024 selama 1 </w:t>
      </w:r>
      <w:r w:rsidR="007527B7">
        <w:rPr>
          <w:rFonts w:ascii="Times New Roman" w:eastAsiaTheme="minorHAnsi" w:hAnsi="Times New Roman"/>
          <w:color w:val="000000"/>
          <w:sz w:val="24"/>
          <w:lang w:val="id-ID"/>
        </w:rPr>
        <w:t xml:space="preserve">Bulan  setiap hari </w:t>
      </w:r>
      <w:r>
        <w:rPr>
          <w:rFonts w:ascii="Times New Roman" w:eastAsiaTheme="minorHAnsi" w:hAnsi="Times New Roman"/>
          <w:color w:val="000000"/>
          <w:sz w:val="24"/>
          <w:lang w:val="id-ID"/>
        </w:rPr>
        <w:t xml:space="preserve">kamis </w:t>
      </w:r>
      <w:r w:rsidRPr="005B60DC">
        <w:rPr>
          <w:rFonts w:ascii="Times New Roman" w:eastAsiaTheme="minorHAnsi" w:hAnsi="Times New Roman"/>
          <w:color w:val="000000"/>
          <w:sz w:val="24"/>
          <w:szCs w:val="24"/>
          <w:lang w:val="id-ID"/>
        </w:rPr>
        <w:t xml:space="preserve">di </w:t>
      </w:r>
      <w:r>
        <w:rPr>
          <w:rFonts w:ascii="Times New Roman" w:eastAsiaTheme="minorHAnsi" w:hAnsi="Times New Roman"/>
          <w:color w:val="000000"/>
          <w:sz w:val="24"/>
          <w:szCs w:val="24"/>
          <w:lang w:val="id-ID"/>
        </w:rPr>
        <w:t xml:space="preserve">Ruang Kelas </w:t>
      </w:r>
      <w:r w:rsidRPr="005B60DC">
        <w:rPr>
          <w:rFonts w:ascii="Times New Roman" w:hAnsi="Times New Roman"/>
          <w:sz w:val="24"/>
          <w:szCs w:val="24"/>
        </w:rPr>
        <w:t>SMPN 3 Numfor Barat komplek tempat tinggal pengabdi, yaitu di rt/rw: 000/000, Kampung Pakreki, Distrik Orkeri, Kabupaten Biak Numfor, Provinsi Papua</w:t>
      </w:r>
      <w:r w:rsidRPr="005B60DC">
        <w:rPr>
          <w:rFonts w:ascii="Times New Roman" w:eastAsiaTheme="minorHAnsi" w:hAnsi="Times New Roman"/>
          <w:color w:val="000000"/>
          <w:sz w:val="24"/>
          <w:szCs w:val="24"/>
          <w:lang w:val="id-ID"/>
        </w:rPr>
        <w:t>.</w:t>
      </w:r>
      <w:r w:rsidRPr="005B60DC">
        <w:rPr>
          <w:rFonts w:ascii="Times New Roman" w:eastAsiaTheme="minorHAnsi" w:hAnsi="Times New Roman"/>
          <w:color w:val="000000"/>
          <w:sz w:val="24"/>
          <w:lang w:val="id-ID"/>
        </w:rPr>
        <w:t xml:space="preserve"> </w:t>
      </w:r>
      <w:r w:rsidRPr="005B60DC">
        <w:rPr>
          <w:rFonts w:ascii="Times New Roman" w:eastAsiaTheme="minorHAnsi" w:hAnsi="Times New Roman"/>
          <w:color w:val="000000"/>
          <w:sz w:val="24"/>
          <w:szCs w:val="24"/>
          <w:lang w:val="id-ID"/>
        </w:rPr>
        <w:t xml:space="preserve">Peserta kegiatan adalah siswa asli Papua yang ada di </w:t>
      </w:r>
      <w:r w:rsidRPr="005B60DC">
        <w:rPr>
          <w:rFonts w:ascii="Times New Roman" w:hAnsi="Times New Roman"/>
          <w:sz w:val="24"/>
          <w:szCs w:val="24"/>
        </w:rPr>
        <w:t>SMPN 3 Numfor Barat komplek tempat tinggal pengabdi, yaitu di rt/rw: 000/000, Kampung Pakreki, Distrik Orkeri, Kabupaten Biak Numfor, Provinsi Papua</w:t>
      </w:r>
      <w:r w:rsidRPr="005B60DC">
        <w:rPr>
          <w:rFonts w:ascii="Times New Roman" w:eastAsiaTheme="minorHAnsi" w:hAnsi="Times New Roman"/>
          <w:color w:val="000000"/>
          <w:sz w:val="24"/>
          <w:szCs w:val="24"/>
          <w:lang w:val="id-ID"/>
        </w:rPr>
        <w:t xml:space="preserve">. </w:t>
      </w:r>
      <w:r w:rsidRPr="005B60DC">
        <w:rPr>
          <w:rFonts w:ascii="Times New Roman" w:eastAsiaTheme="minorHAnsi" w:hAnsi="Times New Roman"/>
          <w:color w:val="000000"/>
          <w:sz w:val="24"/>
          <w:lang w:val="id-ID"/>
        </w:rPr>
        <w:t>Data terkait dengan kegiatan pengabdian diambil melalui pengamatan dan observasi. Selain itu, untuk memahami bagaimana respon peserta kegiatan dalam kegiatan PKM yang dilakukan digunakan wawancara terbuka</w:t>
      </w:r>
      <w:r w:rsidR="00423597">
        <w:rPr>
          <w:rFonts w:ascii="Times New Roman" w:eastAsiaTheme="minorHAnsi" w:hAnsi="Times New Roman"/>
          <w:color w:val="000000"/>
          <w:sz w:val="24"/>
          <w:lang w:val="id-ID"/>
        </w:rPr>
        <w:t xml:space="preserve">. </w:t>
      </w:r>
      <w:r w:rsidR="00486F18" w:rsidRPr="003E7832">
        <w:rPr>
          <w:rFonts w:ascii="Times New Roman" w:hAnsi="Times New Roman"/>
          <w:sz w:val="24"/>
          <w:szCs w:val="24"/>
          <w:lang w:val="id-ID"/>
        </w:rPr>
        <w:t>Evaluasi dilakukan untuk mengukur efektifitas pelaksanaan pelatihan</w:t>
      </w:r>
      <w:r w:rsidR="00605C6D">
        <w:rPr>
          <w:rFonts w:ascii="Times New Roman" w:hAnsi="Times New Roman"/>
          <w:sz w:val="24"/>
          <w:szCs w:val="24"/>
          <w:lang w:val="id-ID"/>
        </w:rPr>
        <w:t xml:space="preserve"> melalui survei secara off</w:t>
      </w:r>
      <w:r w:rsidR="00486F18">
        <w:rPr>
          <w:rFonts w:ascii="Times New Roman" w:hAnsi="Times New Roman"/>
          <w:sz w:val="24"/>
          <w:szCs w:val="24"/>
          <w:lang w:val="id-ID"/>
        </w:rPr>
        <w:t>line</w:t>
      </w:r>
      <w:r w:rsidR="00486F18" w:rsidRPr="003E7832">
        <w:rPr>
          <w:rFonts w:ascii="Times New Roman" w:hAnsi="Times New Roman"/>
          <w:sz w:val="24"/>
          <w:szCs w:val="24"/>
          <w:lang w:val="id-ID"/>
        </w:rPr>
        <w:t xml:space="preserve">. Instrumen yang digunakan adalah survei </w:t>
      </w:r>
      <w:r w:rsidR="00486F18">
        <w:rPr>
          <w:rFonts w:ascii="Times New Roman" w:hAnsi="Times New Roman"/>
          <w:sz w:val="24"/>
          <w:szCs w:val="24"/>
          <w:lang w:val="id-ID"/>
        </w:rPr>
        <w:t xml:space="preserve">yang terdiri dari 16 butir pertanyaan </w:t>
      </w:r>
      <w:r w:rsidR="00486F18" w:rsidRPr="003E7832">
        <w:rPr>
          <w:rFonts w:ascii="Times New Roman" w:hAnsi="Times New Roman"/>
          <w:sz w:val="24"/>
          <w:szCs w:val="24"/>
          <w:lang w:val="id-ID"/>
        </w:rPr>
        <w:t>dengan mengguna</w:t>
      </w:r>
      <w:r w:rsidR="00486F18">
        <w:rPr>
          <w:rFonts w:ascii="Times New Roman" w:hAnsi="Times New Roman"/>
          <w:sz w:val="24"/>
          <w:szCs w:val="24"/>
          <w:lang w:val="id-ID"/>
        </w:rPr>
        <w:t>kan skala likert [4: Sangat Setuju (ST</w:t>
      </w:r>
      <w:r w:rsidR="00486F18" w:rsidRPr="003E7832">
        <w:rPr>
          <w:rFonts w:ascii="Times New Roman" w:hAnsi="Times New Roman"/>
          <w:sz w:val="24"/>
          <w:szCs w:val="24"/>
          <w:lang w:val="id-ID"/>
        </w:rPr>
        <w:t xml:space="preserve">)], [3: </w:t>
      </w:r>
      <w:r w:rsidR="00486F18">
        <w:rPr>
          <w:rFonts w:ascii="Times New Roman" w:hAnsi="Times New Roman"/>
          <w:sz w:val="24"/>
          <w:szCs w:val="24"/>
          <w:lang w:val="id-ID"/>
        </w:rPr>
        <w:t>Setuju (S</w:t>
      </w:r>
      <w:r w:rsidR="00486F18" w:rsidRPr="003E7832">
        <w:rPr>
          <w:rFonts w:ascii="Times New Roman" w:hAnsi="Times New Roman"/>
          <w:sz w:val="24"/>
          <w:szCs w:val="24"/>
          <w:lang w:val="id-ID"/>
        </w:rPr>
        <w:t xml:space="preserve">)], [2: </w:t>
      </w:r>
      <w:r w:rsidR="00486F18">
        <w:rPr>
          <w:rFonts w:ascii="Times New Roman" w:hAnsi="Times New Roman"/>
          <w:sz w:val="24"/>
          <w:szCs w:val="24"/>
          <w:lang w:val="id-ID"/>
        </w:rPr>
        <w:t>Kurang Setuju(KS</w:t>
      </w:r>
      <w:r w:rsidR="00486F18" w:rsidRPr="003E7832">
        <w:rPr>
          <w:rFonts w:ascii="Times New Roman" w:hAnsi="Times New Roman"/>
          <w:sz w:val="24"/>
          <w:szCs w:val="24"/>
          <w:lang w:val="id-ID"/>
        </w:rPr>
        <w:t xml:space="preserve">)], dan [1:Tidak </w:t>
      </w:r>
      <w:r w:rsidR="00486F18">
        <w:rPr>
          <w:rFonts w:ascii="Times New Roman" w:hAnsi="Times New Roman"/>
          <w:sz w:val="24"/>
          <w:szCs w:val="24"/>
          <w:lang w:val="id-ID"/>
        </w:rPr>
        <w:t>Setuju (TS</w:t>
      </w:r>
      <w:r w:rsidR="00486F18" w:rsidRPr="003E7832">
        <w:rPr>
          <w:rFonts w:ascii="Times New Roman" w:hAnsi="Times New Roman"/>
          <w:sz w:val="24"/>
          <w:szCs w:val="24"/>
          <w:lang w:val="id-ID"/>
        </w:rPr>
        <w:t>)].</w:t>
      </w:r>
      <w:r w:rsidR="00486F18">
        <w:rPr>
          <w:rFonts w:ascii="Times New Roman" w:hAnsi="Times New Roman"/>
          <w:sz w:val="24"/>
          <w:szCs w:val="24"/>
          <w:lang w:val="id-ID"/>
        </w:rPr>
        <w:t xml:space="preserve"> Berikut di bawah ini butir-butir instrumen evaluasi pelatihan.</w:t>
      </w:r>
    </w:p>
    <w:p w14:paraId="3BDFF1AD" w14:textId="77777777" w:rsidR="00486F18" w:rsidRPr="00DB2452" w:rsidRDefault="00BF51A0" w:rsidP="00486F18">
      <w:pPr>
        <w:pStyle w:val="ListParagraph"/>
        <w:adjustRightInd w:val="0"/>
        <w:spacing w:after="0" w:line="360" w:lineRule="auto"/>
        <w:ind w:left="360"/>
        <w:jc w:val="center"/>
        <w:rPr>
          <w:rFonts w:ascii="Times New Roman" w:hAnsi="Times New Roman"/>
          <w:i/>
          <w:sz w:val="24"/>
          <w:szCs w:val="24"/>
          <w:lang w:val="id-ID"/>
        </w:rPr>
      </w:pPr>
      <w:r>
        <w:rPr>
          <w:rFonts w:ascii="Times New Roman" w:hAnsi="Times New Roman"/>
          <w:i/>
          <w:sz w:val="24"/>
          <w:szCs w:val="24"/>
          <w:lang w:val="id-ID"/>
        </w:rPr>
        <w:t>Tabel. 4</w:t>
      </w:r>
      <w:r w:rsidR="00486F18" w:rsidRPr="00DB2452">
        <w:rPr>
          <w:rFonts w:ascii="Times New Roman" w:hAnsi="Times New Roman"/>
          <w:i/>
          <w:sz w:val="24"/>
          <w:szCs w:val="24"/>
          <w:lang w:val="id-ID"/>
        </w:rPr>
        <w:t>. Butir Insturmen Evaluasi Pelatihan</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
        <w:gridCol w:w="8709"/>
      </w:tblGrid>
      <w:tr w:rsidR="00486F18" w14:paraId="593C4000" w14:textId="77777777" w:rsidTr="003E492E">
        <w:trPr>
          <w:trHeight w:val="317"/>
        </w:trPr>
        <w:tc>
          <w:tcPr>
            <w:tcW w:w="289" w:type="pct"/>
            <w:tcBorders>
              <w:top w:val="single" w:sz="4" w:space="0" w:color="auto"/>
              <w:bottom w:val="single" w:sz="4" w:space="0" w:color="auto"/>
            </w:tcBorders>
            <w:shd w:val="clear" w:color="auto" w:fill="auto"/>
          </w:tcPr>
          <w:p w14:paraId="19475A95" w14:textId="77777777" w:rsidR="00486F18" w:rsidRPr="00DB2452" w:rsidRDefault="00486F18" w:rsidP="003E492E">
            <w:pPr>
              <w:spacing w:line="360" w:lineRule="auto"/>
              <w:rPr>
                <w:rFonts w:ascii="Times New Roman" w:hAnsi="Times New Roman"/>
                <w:b/>
                <w:sz w:val="24"/>
                <w:szCs w:val="24"/>
                <w:lang w:val="id-ID"/>
              </w:rPr>
            </w:pPr>
            <w:r w:rsidRPr="00DB2452">
              <w:rPr>
                <w:rFonts w:ascii="Times New Roman" w:hAnsi="Times New Roman"/>
                <w:b/>
                <w:sz w:val="24"/>
                <w:szCs w:val="24"/>
                <w:lang w:val="id-ID"/>
              </w:rPr>
              <w:t xml:space="preserve">No </w:t>
            </w:r>
          </w:p>
        </w:tc>
        <w:tc>
          <w:tcPr>
            <w:tcW w:w="4711" w:type="pct"/>
            <w:tcBorders>
              <w:top w:val="single" w:sz="4" w:space="0" w:color="auto"/>
              <w:bottom w:val="single" w:sz="4" w:space="0" w:color="auto"/>
            </w:tcBorders>
            <w:shd w:val="clear" w:color="auto" w:fill="auto"/>
          </w:tcPr>
          <w:p w14:paraId="616ACCB6" w14:textId="77777777" w:rsidR="00486F18" w:rsidRPr="00DB2452" w:rsidRDefault="00486F18" w:rsidP="003E492E">
            <w:pPr>
              <w:spacing w:line="360" w:lineRule="auto"/>
              <w:jc w:val="center"/>
              <w:rPr>
                <w:rFonts w:ascii="Times New Roman" w:hAnsi="Times New Roman"/>
                <w:b/>
                <w:sz w:val="24"/>
                <w:szCs w:val="24"/>
                <w:lang w:val="id-ID"/>
              </w:rPr>
            </w:pPr>
            <w:r w:rsidRPr="00DB2452">
              <w:rPr>
                <w:rFonts w:ascii="Times New Roman" w:hAnsi="Times New Roman"/>
                <w:b/>
                <w:sz w:val="24"/>
                <w:szCs w:val="24"/>
                <w:lang w:val="id-ID"/>
              </w:rPr>
              <w:t>Butir Insturmen Evaluasi Pelatihan</w:t>
            </w:r>
          </w:p>
        </w:tc>
      </w:tr>
      <w:tr w:rsidR="00486F18" w14:paraId="3C39BA69" w14:textId="77777777" w:rsidTr="003E492E">
        <w:tc>
          <w:tcPr>
            <w:tcW w:w="289" w:type="pct"/>
            <w:tcBorders>
              <w:top w:val="single" w:sz="4" w:space="0" w:color="auto"/>
            </w:tcBorders>
          </w:tcPr>
          <w:p w14:paraId="777030B0" w14:textId="77777777" w:rsidR="00486F18" w:rsidRDefault="00486F18" w:rsidP="003E492E">
            <w:pPr>
              <w:spacing w:line="276" w:lineRule="auto"/>
              <w:jc w:val="center"/>
              <w:rPr>
                <w:rFonts w:ascii="Times New Roman" w:hAnsi="Times New Roman"/>
                <w:sz w:val="24"/>
                <w:szCs w:val="24"/>
                <w:lang w:val="id-ID"/>
              </w:rPr>
            </w:pPr>
            <w:r>
              <w:rPr>
                <w:rFonts w:ascii="Times New Roman" w:hAnsi="Times New Roman"/>
                <w:sz w:val="24"/>
                <w:szCs w:val="24"/>
                <w:lang w:val="id-ID"/>
              </w:rPr>
              <w:t>1</w:t>
            </w:r>
          </w:p>
        </w:tc>
        <w:tc>
          <w:tcPr>
            <w:tcW w:w="4711" w:type="pct"/>
            <w:tcBorders>
              <w:top w:val="single" w:sz="4" w:space="0" w:color="auto"/>
            </w:tcBorders>
          </w:tcPr>
          <w:p w14:paraId="2608D756" w14:textId="77777777" w:rsidR="00486F18" w:rsidRDefault="00486F18" w:rsidP="003E492E">
            <w:pPr>
              <w:spacing w:line="276" w:lineRule="auto"/>
              <w:jc w:val="both"/>
              <w:rPr>
                <w:rFonts w:ascii="Times New Roman" w:hAnsi="Times New Roman"/>
                <w:sz w:val="24"/>
                <w:szCs w:val="24"/>
                <w:lang w:val="id-ID"/>
              </w:rPr>
            </w:pPr>
            <w:r>
              <w:rPr>
                <w:rFonts w:ascii="Times New Roman" w:hAnsi="Times New Roman"/>
                <w:sz w:val="24"/>
                <w:szCs w:val="24"/>
                <w:lang w:val="id-ID"/>
              </w:rPr>
              <w:t>Informasi pe</w:t>
            </w:r>
            <w:r w:rsidR="00423597">
              <w:rPr>
                <w:rFonts w:ascii="Times New Roman" w:hAnsi="Times New Roman"/>
                <w:sz w:val="24"/>
                <w:szCs w:val="24"/>
                <w:lang w:val="id-ID"/>
              </w:rPr>
              <w:t>latihan disampaikan oleh pengabdi</w:t>
            </w:r>
            <w:r>
              <w:rPr>
                <w:rFonts w:ascii="Times New Roman" w:hAnsi="Times New Roman"/>
                <w:sz w:val="24"/>
                <w:szCs w:val="24"/>
                <w:lang w:val="id-ID"/>
              </w:rPr>
              <w:t xml:space="preserve"> dengan jelas</w:t>
            </w:r>
          </w:p>
        </w:tc>
      </w:tr>
      <w:tr w:rsidR="00486F18" w14:paraId="2F61CBB7" w14:textId="77777777" w:rsidTr="003E492E">
        <w:tc>
          <w:tcPr>
            <w:tcW w:w="289" w:type="pct"/>
          </w:tcPr>
          <w:p w14:paraId="0DB12284" w14:textId="77777777" w:rsidR="00486F18" w:rsidRDefault="00486F18" w:rsidP="003E492E">
            <w:pPr>
              <w:spacing w:line="276" w:lineRule="auto"/>
              <w:jc w:val="center"/>
              <w:rPr>
                <w:rFonts w:ascii="Times New Roman" w:hAnsi="Times New Roman"/>
                <w:sz w:val="24"/>
                <w:szCs w:val="24"/>
                <w:lang w:val="id-ID"/>
              </w:rPr>
            </w:pPr>
            <w:r>
              <w:rPr>
                <w:rFonts w:ascii="Times New Roman" w:hAnsi="Times New Roman"/>
                <w:sz w:val="24"/>
                <w:szCs w:val="24"/>
                <w:lang w:val="id-ID"/>
              </w:rPr>
              <w:t>2</w:t>
            </w:r>
          </w:p>
        </w:tc>
        <w:tc>
          <w:tcPr>
            <w:tcW w:w="4711" w:type="pct"/>
          </w:tcPr>
          <w:p w14:paraId="5F85E9A8" w14:textId="77777777" w:rsidR="00486F18" w:rsidRDefault="00423597" w:rsidP="003E492E">
            <w:pPr>
              <w:spacing w:line="276" w:lineRule="auto"/>
              <w:jc w:val="both"/>
              <w:rPr>
                <w:rFonts w:ascii="Times New Roman" w:hAnsi="Times New Roman"/>
                <w:sz w:val="24"/>
                <w:szCs w:val="24"/>
                <w:lang w:val="id-ID"/>
              </w:rPr>
            </w:pPr>
            <w:r>
              <w:rPr>
                <w:rFonts w:ascii="Times New Roman" w:hAnsi="Times New Roman"/>
                <w:sz w:val="24"/>
                <w:szCs w:val="24"/>
                <w:lang w:val="id-ID"/>
              </w:rPr>
              <w:t xml:space="preserve">Pembicara </w:t>
            </w:r>
            <w:r w:rsidR="00486F18">
              <w:rPr>
                <w:rFonts w:ascii="Times New Roman" w:hAnsi="Times New Roman"/>
                <w:sz w:val="24"/>
                <w:szCs w:val="24"/>
                <w:lang w:val="id-ID"/>
              </w:rPr>
              <w:t xml:space="preserve">memberikan undangan pelatihan kepada </w:t>
            </w:r>
            <w:r>
              <w:rPr>
                <w:rFonts w:ascii="Times New Roman" w:hAnsi="Times New Roman"/>
                <w:sz w:val="24"/>
                <w:szCs w:val="24"/>
                <w:lang w:val="id-ID"/>
              </w:rPr>
              <w:t>siswa dengan menyampaikan lisan</w:t>
            </w:r>
          </w:p>
        </w:tc>
      </w:tr>
      <w:tr w:rsidR="00486F18" w14:paraId="27D9F522" w14:textId="77777777" w:rsidTr="003E492E">
        <w:tc>
          <w:tcPr>
            <w:tcW w:w="289" w:type="pct"/>
          </w:tcPr>
          <w:p w14:paraId="55D104B8" w14:textId="77777777" w:rsidR="00486F18" w:rsidRDefault="00486F18" w:rsidP="003E492E">
            <w:pPr>
              <w:spacing w:line="276" w:lineRule="auto"/>
              <w:jc w:val="center"/>
              <w:rPr>
                <w:rFonts w:ascii="Times New Roman" w:hAnsi="Times New Roman"/>
                <w:sz w:val="24"/>
                <w:szCs w:val="24"/>
                <w:lang w:val="id-ID"/>
              </w:rPr>
            </w:pPr>
            <w:r>
              <w:rPr>
                <w:rFonts w:ascii="Times New Roman" w:hAnsi="Times New Roman"/>
                <w:sz w:val="24"/>
                <w:szCs w:val="24"/>
                <w:lang w:val="id-ID"/>
              </w:rPr>
              <w:t>3</w:t>
            </w:r>
          </w:p>
        </w:tc>
        <w:tc>
          <w:tcPr>
            <w:tcW w:w="4711" w:type="pct"/>
          </w:tcPr>
          <w:p w14:paraId="4EAEED7F" w14:textId="77777777" w:rsidR="00486F18" w:rsidRDefault="00423597" w:rsidP="003E492E">
            <w:pPr>
              <w:spacing w:line="276" w:lineRule="auto"/>
              <w:jc w:val="both"/>
              <w:rPr>
                <w:rFonts w:ascii="Times New Roman" w:hAnsi="Times New Roman"/>
                <w:sz w:val="24"/>
                <w:szCs w:val="24"/>
                <w:lang w:val="id-ID"/>
              </w:rPr>
            </w:pPr>
            <w:r>
              <w:rPr>
                <w:rFonts w:ascii="Times New Roman" w:hAnsi="Times New Roman"/>
                <w:sz w:val="24"/>
                <w:szCs w:val="24"/>
                <w:lang w:val="id-ID"/>
              </w:rPr>
              <w:t>Pembicara</w:t>
            </w:r>
            <w:r w:rsidR="00486F18">
              <w:rPr>
                <w:rFonts w:ascii="Times New Roman" w:hAnsi="Times New Roman"/>
                <w:sz w:val="24"/>
                <w:szCs w:val="24"/>
                <w:lang w:val="id-ID"/>
              </w:rPr>
              <w:t xml:space="preserve"> pelatihan menyediakan fasilitas pendukung untuk kegiatan pelatihan</w:t>
            </w:r>
          </w:p>
        </w:tc>
      </w:tr>
      <w:tr w:rsidR="00486F18" w14:paraId="7C5002BD" w14:textId="77777777" w:rsidTr="003E492E">
        <w:tc>
          <w:tcPr>
            <w:tcW w:w="289" w:type="pct"/>
          </w:tcPr>
          <w:p w14:paraId="6F9DE494" w14:textId="77777777" w:rsidR="00486F18" w:rsidRDefault="00486F18" w:rsidP="003E492E">
            <w:pPr>
              <w:spacing w:line="276" w:lineRule="auto"/>
              <w:jc w:val="center"/>
              <w:rPr>
                <w:rFonts w:ascii="Times New Roman" w:hAnsi="Times New Roman"/>
                <w:sz w:val="24"/>
                <w:szCs w:val="24"/>
                <w:lang w:val="id-ID"/>
              </w:rPr>
            </w:pPr>
            <w:r>
              <w:rPr>
                <w:rFonts w:ascii="Times New Roman" w:hAnsi="Times New Roman"/>
                <w:sz w:val="24"/>
                <w:szCs w:val="24"/>
                <w:lang w:val="id-ID"/>
              </w:rPr>
              <w:t>4</w:t>
            </w:r>
          </w:p>
        </w:tc>
        <w:tc>
          <w:tcPr>
            <w:tcW w:w="4711" w:type="pct"/>
          </w:tcPr>
          <w:p w14:paraId="1756E9B2" w14:textId="77777777" w:rsidR="00486F18" w:rsidRDefault="00423597" w:rsidP="003E492E">
            <w:pPr>
              <w:spacing w:line="276" w:lineRule="auto"/>
              <w:jc w:val="both"/>
              <w:rPr>
                <w:rFonts w:ascii="Times New Roman" w:hAnsi="Times New Roman"/>
                <w:sz w:val="24"/>
                <w:szCs w:val="24"/>
                <w:lang w:val="id-ID"/>
              </w:rPr>
            </w:pPr>
            <w:r>
              <w:rPr>
                <w:rFonts w:ascii="Times New Roman" w:hAnsi="Times New Roman"/>
                <w:sz w:val="24"/>
                <w:szCs w:val="24"/>
                <w:lang w:val="id-ID"/>
              </w:rPr>
              <w:t>Pembicara</w:t>
            </w:r>
            <w:r w:rsidR="00486F18">
              <w:rPr>
                <w:rFonts w:ascii="Times New Roman" w:hAnsi="Times New Roman"/>
                <w:sz w:val="24"/>
                <w:szCs w:val="24"/>
                <w:lang w:val="id-ID"/>
              </w:rPr>
              <w:t xml:space="preserve"> pelatihan memberikan pelayanan</w:t>
            </w:r>
            <w:r>
              <w:rPr>
                <w:rFonts w:ascii="Times New Roman" w:hAnsi="Times New Roman"/>
                <w:sz w:val="24"/>
                <w:szCs w:val="24"/>
                <w:lang w:val="id-ID"/>
              </w:rPr>
              <w:t xml:space="preserve"> kepada peserta selama kegiatan </w:t>
            </w:r>
            <w:r w:rsidR="00486F18">
              <w:rPr>
                <w:rFonts w:ascii="Times New Roman" w:hAnsi="Times New Roman"/>
                <w:sz w:val="24"/>
                <w:szCs w:val="24"/>
                <w:lang w:val="id-ID"/>
              </w:rPr>
              <w:t>berlangsung</w:t>
            </w:r>
          </w:p>
        </w:tc>
      </w:tr>
      <w:tr w:rsidR="00486F18" w14:paraId="4AE92E8E" w14:textId="77777777" w:rsidTr="003E492E">
        <w:tc>
          <w:tcPr>
            <w:tcW w:w="289" w:type="pct"/>
          </w:tcPr>
          <w:p w14:paraId="24860BE4" w14:textId="77777777" w:rsidR="00486F18" w:rsidRDefault="00486F18" w:rsidP="003E492E">
            <w:pPr>
              <w:spacing w:line="276" w:lineRule="auto"/>
              <w:jc w:val="center"/>
              <w:rPr>
                <w:rFonts w:ascii="Times New Roman" w:hAnsi="Times New Roman"/>
                <w:sz w:val="24"/>
                <w:szCs w:val="24"/>
                <w:lang w:val="id-ID"/>
              </w:rPr>
            </w:pPr>
            <w:r>
              <w:rPr>
                <w:rFonts w:ascii="Times New Roman" w:hAnsi="Times New Roman"/>
                <w:sz w:val="24"/>
                <w:szCs w:val="24"/>
                <w:lang w:val="id-ID"/>
              </w:rPr>
              <w:t>5</w:t>
            </w:r>
          </w:p>
        </w:tc>
        <w:tc>
          <w:tcPr>
            <w:tcW w:w="4711" w:type="pct"/>
          </w:tcPr>
          <w:p w14:paraId="4582EDCA" w14:textId="77777777" w:rsidR="00486F18" w:rsidRDefault="00486F18" w:rsidP="003E492E">
            <w:pPr>
              <w:spacing w:line="276" w:lineRule="auto"/>
              <w:jc w:val="both"/>
              <w:rPr>
                <w:rFonts w:ascii="Times New Roman" w:hAnsi="Times New Roman"/>
                <w:sz w:val="24"/>
                <w:szCs w:val="24"/>
                <w:lang w:val="id-ID"/>
              </w:rPr>
            </w:pPr>
            <w:r>
              <w:rPr>
                <w:rFonts w:ascii="Times New Roman" w:hAnsi="Times New Roman"/>
                <w:sz w:val="24"/>
                <w:szCs w:val="24"/>
                <w:lang w:val="id-ID"/>
              </w:rPr>
              <w:t>Pembicara pelatihan memiliki kemampuan menjelaskan materi dengan subtantif</w:t>
            </w:r>
          </w:p>
        </w:tc>
      </w:tr>
      <w:tr w:rsidR="00486F18" w14:paraId="5A2E728E" w14:textId="77777777" w:rsidTr="003E492E">
        <w:tc>
          <w:tcPr>
            <w:tcW w:w="289" w:type="pct"/>
          </w:tcPr>
          <w:p w14:paraId="6EABE50F" w14:textId="77777777" w:rsidR="00486F18" w:rsidRDefault="00486F18" w:rsidP="003E492E">
            <w:pPr>
              <w:spacing w:line="276" w:lineRule="auto"/>
              <w:jc w:val="center"/>
              <w:rPr>
                <w:rFonts w:ascii="Times New Roman" w:hAnsi="Times New Roman"/>
                <w:sz w:val="24"/>
                <w:szCs w:val="24"/>
                <w:lang w:val="id-ID"/>
              </w:rPr>
            </w:pPr>
            <w:r>
              <w:rPr>
                <w:rFonts w:ascii="Times New Roman" w:hAnsi="Times New Roman"/>
                <w:sz w:val="24"/>
                <w:szCs w:val="24"/>
                <w:lang w:val="id-ID"/>
              </w:rPr>
              <w:t>6</w:t>
            </w:r>
          </w:p>
        </w:tc>
        <w:tc>
          <w:tcPr>
            <w:tcW w:w="4711" w:type="pct"/>
          </w:tcPr>
          <w:p w14:paraId="537F6ABB" w14:textId="77777777" w:rsidR="00486F18" w:rsidRDefault="00486F18" w:rsidP="003E492E">
            <w:pPr>
              <w:spacing w:line="276" w:lineRule="auto"/>
              <w:jc w:val="both"/>
              <w:rPr>
                <w:rFonts w:ascii="Times New Roman" w:hAnsi="Times New Roman"/>
                <w:sz w:val="24"/>
                <w:szCs w:val="24"/>
                <w:lang w:val="id-ID"/>
              </w:rPr>
            </w:pPr>
            <w:r>
              <w:rPr>
                <w:rFonts w:ascii="Times New Roman" w:hAnsi="Times New Roman"/>
                <w:sz w:val="24"/>
                <w:szCs w:val="24"/>
                <w:lang w:val="id-ID"/>
              </w:rPr>
              <w:t>Pembicara pelatihan menjelaskan materi dengan jelas dan dapat dingerkan</w:t>
            </w:r>
          </w:p>
        </w:tc>
      </w:tr>
      <w:tr w:rsidR="00486F18" w14:paraId="167001E4" w14:textId="77777777" w:rsidTr="003E492E">
        <w:tc>
          <w:tcPr>
            <w:tcW w:w="289" w:type="pct"/>
          </w:tcPr>
          <w:p w14:paraId="42ED9DA2" w14:textId="77777777" w:rsidR="00486F18" w:rsidRDefault="00486F18" w:rsidP="003E492E">
            <w:pPr>
              <w:spacing w:line="276" w:lineRule="auto"/>
              <w:jc w:val="center"/>
              <w:rPr>
                <w:rFonts w:ascii="Times New Roman" w:hAnsi="Times New Roman"/>
                <w:sz w:val="24"/>
                <w:szCs w:val="24"/>
                <w:lang w:val="id-ID"/>
              </w:rPr>
            </w:pPr>
            <w:r>
              <w:rPr>
                <w:rFonts w:ascii="Times New Roman" w:hAnsi="Times New Roman"/>
                <w:sz w:val="24"/>
                <w:szCs w:val="24"/>
                <w:lang w:val="id-ID"/>
              </w:rPr>
              <w:t>7</w:t>
            </w:r>
          </w:p>
        </w:tc>
        <w:tc>
          <w:tcPr>
            <w:tcW w:w="4711" w:type="pct"/>
          </w:tcPr>
          <w:p w14:paraId="30C526D8" w14:textId="77777777" w:rsidR="00486F18" w:rsidRDefault="00486F18" w:rsidP="003E492E">
            <w:pPr>
              <w:spacing w:line="276" w:lineRule="auto"/>
              <w:jc w:val="both"/>
              <w:rPr>
                <w:rFonts w:ascii="Times New Roman" w:hAnsi="Times New Roman"/>
                <w:sz w:val="24"/>
                <w:szCs w:val="24"/>
                <w:lang w:val="id-ID"/>
              </w:rPr>
            </w:pPr>
            <w:r>
              <w:rPr>
                <w:rFonts w:ascii="Times New Roman" w:hAnsi="Times New Roman"/>
                <w:sz w:val="24"/>
                <w:szCs w:val="24"/>
                <w:lang w:val="id-ID"/>
              </w:rPr>
              <w:t>Pembicara pelatihan menyajikan materi PPT dengan runut, terstruktur, dan visualitatif</w:t>
            </w:r>
          </w:p>
        </w:tc>
      </w:tr>
      <w:tr w:rsidR="00486F18" w14:paraId="6FD1972D" w14:textId="77777777" w:rsidTr="003E492E">
        <w:tc>
          <w:tcPr>
            <w:tcW w:w="289" w:type="pct"/>
          </w:tcPr>
          <w:p w14:paraId="62053E00" w14:textId="77777777" w:rsidR="00486F18" w:rsidRDefault="00486F18" w:rsidP="003E492E">
            <w:pPr>
              <w:spacing w:line="276" w:lineRule="auto"/>
              <w:jc w:val="center"/>
              <w:rPr>
                <w:rFonts w:ascii="Times New Roman" w:hAnsi="Times New Roman"/>
                <w:sz w:val="24"/>
                <w:szCs w:val="24"/>
                <w:lang w:val="id-ID"/>
              </w:rPr>
            </w:pPr>
            <w:r>
              <w:rPr>
                <w:rFonts w:ascii="Times New Roman" w:hAnsi="Times New Roman"/>
                <w:sz w:val="24"/>
                <w:szCs w:val="24"/>
                <w:lang w:val="id-ID"/>
              </w:rPr>
              <w:t>8</w:t>
            </w:r>
          </w:p>
        </w:tc>
        <w:tc>
          <w:tcPr>
            <w:tcW w:w="4711" w:type="pct"/>
          </w:tcPr>
          <w:p w14:paraId="7E286C59" w14:textId="77777777" w:rsidR="00486F18" w:rsidRDefault="00486F18" w:rsidP="003E492E">
            <w:pPr>
              <w:spacing w:line="276" w:lineRule="auto"/>
              <w:jc w:val="both"/>
              <w:rPr>
                <w:rFonts w:ascii="Times New Roman" w:hAnsi="Times New Roman"/>
                <w:sz w:val="24"/>
                <w:szCs w:val="24"/>
                <w:lang w:val="id-ID"/>
              </w:rPr>
            </w:pPr>
            <w:r>
              <w:rPr>
                <w:rFonts w:ascii="Times New Roman" w:hAnsi="Times New Roman"/>
                <w:sz w:val="24"/>
                <w:szCs w:val="24"/>
                <w:lang w:val="id-ID"/>
              </w:rPr>
              <w:t>Pembicara menyajikan PPT dengan warna yang sesuai dan pemilihan huruf yang jelas</w:t>
            </w:r>
          </w:p>
        </w:tc>
      </w:tr>
      <w:tr w:rsidR="00486F18" w14:paraId="2D6FD69C" w14:textId="77777777" w:rsidTr="003E492E">
        <w:tc>
          <w:tcPr>
            <w:tcW w:w="289" w:type="pct"/>
          </w:tcPr>
          <w:p w14:paraId="56A19B7F" w14:textId="77777777" w:rsidR="00486F18" w:rsidRDefault="00486F18" w:rsidP="003E492E">
            <w:pPr>
              <w:spacing w:line="276" w:lineRule="auto"/>
              <w:jc w:val="center"/>
              <w:rPr>
                <w:rFonts w:ascii="Times New Roman" w:hAnsi="Times New Roman"/>
                <w:sz w:val="24"/>
                <w:szCs w:val="24"/>
                <w:lang w:val="id-ID"/>
              </w:rPr>
            </w:pPr>
            <w:r>
              <w:rPr>
                <w:rFonts w:ascii="Times New Roman" w:hAnsi="Times New Roman"/>
                <w:sz w:val="24"/>
                <w:szCs w:val="24"/>
                <w:lang w:val="id-ID"/>
              </w:rPr>
              <w:t>9</w:t>
            </w:r>
          </w:p>
        </w:tc>
        <w:tc>
          <w:tcPr>
            <w:tcW w:w="4711" w:type="pct"/>
          </w:tcPr>
          <w:p w14:paraId="10D7449C" w14:textId="77777777" w:rsidR="00486F18" w:rsidRDefault="00486F18" w:rsidP="003E492E">
            <w:pPr>
              <w:spacing w:line="276" w:lineRule="auto"/>
              <w:jc w:val="both"/>
              <w:rPr>
                <w:rFonts w:ascii="Times New Roman" w:hAnsi="Times New Roman"/>
                <w:sz w:val="24"/>
                <w:szCs w:val="24"/>
                <w:lang w:val="id-ID"/>
              </w:rPr>
            </w:pPr>
            <w:r>
              <w:rPr>
                <w:rFonts w:ascii="Times New Roman" w:hAnsi="Times New Roman"/>
                <w:sz w:val="24"/>
                <w:szCs w:val="24"/>
                <w:lang w:val="id-ID"/>
              </w:rPr>
              <w:t>Peserta pelatihan dapat memahami materi yang disampaikan pembicara dengan baik</w:t>
            </w:r>
          </w:p>
        </w:tc>
      </w:tr>
      <w:tr w:rsidR="00486F18" w14:paraId="49944B7A" w14:textId="77777777" w:rsidTr="003E492E">
        <w:tc>
          <w:tcPr>
            <w:tcW w:w="289" w:type="pct"/>
          </w:tcPr>
          <w:p w14:paraId="3688F284" w14:textId="77777777" w:rsidR="00486F18" w:rsidRDefault="00486F18" w:rsidP="003E492E">
            <w:pPr>
              <w:spacing w:line="276" w:lineRule="auto"/>
              <w:jc w:val="center"/>
              <w:rPr>
                <w:rFonts w:ascii="Times New Roman" w:hAnsi="Times New Roman"/>
                <w:sz w:val="24"/>
                <w:szCs w:val="24"/>
                <w:lang w:val="id-ID"/>
              </w:rPr>
            </w:pPr>
            <w:r>
              <w:rPr>
                <w:rFonts w:ascii="Times New Roman" w:hAnsi="Times New Roman"/>
                <w:sz w:val="24"/>
                <w:szCs w:val="24"/>
                <w:lang w:val="id-ID"/>
              </w:rPr>
              <w:t>10</w:t>
            </w:r>
          </w:p>
        </w:tc>
        <w:tc>
          <w:tcPr>
            <w:tcW w:w="4711" w:type="pct"/>
          </w:tcPr>
          <w:p w14:paraId="3ECC959C" w14:textId="77777777" w:rsidR="00486F18" w:rsidRDefault="00486F18" w:rsidP="003E492E">
            <w:pPr>
              <w:spacing w:line="276" w:lineRule="auto"/>
              <w:jc w:val="both"/>
              <w:rPr>
                <w:rFonts w:ascii="Times New Roman" w:hAnsi="Times New Roman"/>
                <w:sz w:val="24"/>
                <w:szCs w:val="24"/>
                <w:lang w:val="id-ID"/>
              </w:rPr>
            </w:pPr>
            <w:r>
              <w:rPr>
                <w:rFonts w:ascii="Times New Roman" w:hAnsi="Times New Roman"/>
                <w:sz w:val="24"/>
                <w:szCs w:val="24"/>
                <w:lang w:val="id-ID"/>
              </w:rPr>
              <w:t xml:space="preserve">Peserta pelatihan mendapatkan jawaban yang jelas dan sesuai dengan pertanyaan </w:t>
            </w:r>
          </w:p>
        </w:tc>
      </w:tr>
      <w:tr w:rsidR="00486F18" w14:paraId="7CBF51C3" w14:textId="77777777" w:rsidTr="003E492E">
        <w:tc>
          <w:tcPr>
            <w:tcW w:w="289" w:type="pct"/>
          </w:tcPr>
          <w:p w14:paraId="59205DF0" w14:textId="77777777" w:rsidR="00486F18" w:rsidRDefault="00486F18" w:rsidP="003E492E">
            <w:pPr>
              <w:spacing w:line="276" w:lineRule="auto"/>
              <w:jc w:val="center"/>
              <w:rPr>
                <w:rFonts w:ascii="Times New Roman" w:hAnsi="Times New Roman"/>
                <w:sz w:val="24"/>
                <w:szCs w:val="24"/>
                <w:lang w:val="id-ID"/>
              </w:rPr>
            </w:pPr>
            <w:r>
              <w:rPr>
                <w:rFonts w:ascii="Times New Roman" w:hAnsi="Times New Roman"/>
                <w:sz w:val="24"/>
                <w:szCs w:val="24"/>
                <w:lang w:val="id-ID"/>
              </w:rPr>
              <w:t>11</w:t>
            </w:r>
          </w:p>
        </w:tc>
        <w:tc>
          <w:tcPr>
            <w:tcW w:w="4711" w:type="pct"/>
          </w:tcPr>
          <w:p w14:paraId="49C09921" w14:textId="77777777" w:rsidR="00486F18" w:rsidRDefault="00486F18" w:rsidP="003E492E">
            <w:pPr>
              <w:spacing w:line="276" w:lineRule="auto"/>
              <w:jc w:val="both"/>
              <w:rPr>
                <w:rFonts w:ascii="Times New Roman" w:hAnsi="Times New Roman"/>
                <w:sz w:val="24"/>
                <w:szCs w:val="24"/>
                <w:lang w:val="id-ID"/>
              </w:rPr>
            </w:pPr>
            <w:r>
              <w:rPr>
                <w:rFonts w:ascii="Times New Roman" w:hAnsi="Times New Roman"/>
                <w:sz w:val="24"/>
                <w:szCs w:val="24"/>
                <w:lang w:val="id-ID"/>
              </w:rPr>
              <w:t>Pembicara pelatihan memberikan respon yang baik kepada seluruh penanya</w:t>
            </w:r>
          </w:p>
        </w:tc>
      </w:tr>
      <w:tr w:rsidR="00486F18" w14:paraId="7163A6DA" w14:textId="77777777" w:rsidTr="003E492E">
        <w:tc>
          <w:tcPr>
            <w:tcW w:w="289" w:type="pct"/>
          </w:tcPr>
          <w:p w14:paraId="52B0B0AE" w14:textId="77777777" w:rsidR="00486F18" w:rsidRDefault="00486F18" w:rsidP="003E492E">
            <w:pPr>
              <w:spacing w:line="276" w:lineRule="auto"/>
              <w:jc w:val="center"/>
              <w:rPr>
                <w:rFonts w:ascii="Times New Roman" w:hAnsi="Times New Roman"/>
                <w:sz w:val="24"/>
                <w:szCs w:val="24"/>
                <w:lang w:val="id-ID"/>
              </w:rPr>
            </w:pPr>
            <w:r>
              <w:rPr>
                <w:rFonts w:ascii="Times New Roman" w:hAnsi="Times New Roman"/>
                <w:sz w:val="24"/>
                <w:szCs w:val="24"/>
                <w:lang w:val="id-ID"/>
              </w:rPr>
              <w:t>12</w:t>
            </w:r>
          </w:p>
        </w:tc>
        <w:tc>
          <w:tcPr>
            <w:tcW w:w="4711" w:type="pct"/>
          </w:tcPr>
          <w:p w14:paraId="5F76F361" w14:textId="77777777" w:rsidR="00486F18" w:rsidRDefault="00486F18" w:rsidP="003E492E">
            <w:pPr>
              <w:spacing w:line="276" w:lineRule="auto"/>
              <w:jc w:val="both"/>
              <w:rPr>
                <w:rFonts w:ascii="Times New Roman" w:hAnsi="Times New Roman"/>
                <w:sz w:val="24"/>
                <w:szCs w:val="24"/>
                <w:lang w:val="id-ID"/>
              </w:rPr>
            </w:pPr>
            <w:r>
              <w:rPr>
                <w:rFonts w:ascii="Times New Roman" w:hAnsi="Times New Roman"/>
                <w:sz w:val="24"/>
                <w:szCs w:val="24"/>
                <w:lang w:val="id-ID"/>
              </w:rPr>
              <w:t>Peserta pelatihan dapat mengikuti pelatihan dengan nyaman di ruangan kegiatan</w:t>
            </w:r>
          </w:p>
        </w:tc>
      </w:tr>
      <w:tr w:rsidR="00486F18" w14:paraId="7AAC9524" w14:textId="77777777" w:rsidTr="003E492E">
        <w:tc>
          <w:tcPr>
            <w:tcW w:w="289" w:type="pct"/>
          </w:tcPr>
          <w:p w14:paraId="1704F880" w14:textId="77777777" w:rsidR="00486F18" w:rsidRDefault="00486F18" w:rsidP="003E492E">
            <w:pPr>
              <w:spacing w:line="276" w:lineRule="auto"/>
              <w:jc w:val="center"/>
              <w:rPr>
                <w:rFonts w:ascii="Times New Roman" w:hAnsi="Times New Roman"/>
                <w:sz w:val="24"/>
                <w:szCs w:val="24"/>
                <w:lang w:val="id-ID"/>
              </w:rPr>
            </w:pPr>
            <w:r>
              <w:rPr>
                <w:rFonts w:ascii="Times New Roman" w:hAnsi="Times New Roman"/>
                <w:sz w:val="24"/>
                <w:szCs w:val="24"/>
                <w:lang w:val="id-ID"/>
              </w:rPr>
              <w:t>13</w:t>
            </w:r>
          </w:p>
        </w:tc>
        <w:tc>
          <w:tcPr>
            <w:tcW w:w="4711" w:type="pct"/>
          </w:tcPr>
          <w:p w14:paraId="34BE115B" w14:textId="77777777" w:rsidR="00486F18" w:rsidRDefault="00423597" w:rsidP="003E492E">
            <w:pPr>
              <w:spacing w:line="276" w:lineRule="auto"/>
              <w:jc w:val="both"/>
              <w:rPr>
                <w:rFonts w:ascii="Times New Roman" w:hAnsi="Times New Roman"/>
                <w:sz w:val="24"/>
                <w:szCs w:val="24"/>
                <w:lang w:val="id-ID"/>
              </w:rPr>
            </w:pPr>
            <w:r>
              <w:rPr>
                <w:rFonts w:ascii="Times New Roman" w:hAnsi="Times New Roman"/>
                <w:sz w:val="24"/>
                <w:szCs w:val="24"/>
                <w:lang w:val="id-ID"/>
              </w:rPr>
              <w:t>Materi pelatihan</w:t>
            </w:r>
            <w:r w:rsidR="00486F18">
              <w:rPr>
                <w:rFonts w:ascii="Times New Roman" w:hAnsi="Times New Roman"/>
                <w:sz w:val="24"/>
                <w:szCs w:val="24"/>
                <w:lang w:val="id-ID"/>
              </w:rPr>
              <w:t xml:space="preserve"> tersedia</w:t>
            </w:r>
            <w:r>
              <w:rPr>
                <w:rFonts w:ascii="Times New Roman" w:hAnsi="Times New Roman"/>
                <w:sz w:val="24"/>
                <w:szCs w:val="24"/>
                <w:lang w:val="id-ID"/>
              </w:rPr>
              <w:t xml:space="preserve"> dan dapat diakses oleh siswa </w:t>
            </w:r>
            <w:r w:rsidR="00486F18">
              <w:rPr>
                <w:rFonts w:ascii="Times New Roman" w:hAnsi="Times New Roman"/>
                <w:sz w:val="24"/>
                <w:szCs w:val="24"/>
                <w:lang w:val="id-ID"/>
              </w:rPr>
              <w:t>sebelum dan sesudah acara</w:t>
            </w:r>
          </w:p>
        </w:tc>
      </w:tr>
      <w:tr w:rsidR="00486F18" w14:paraId="5F4A54CC" w14:textId="77777777" w:rsidTr="003E492E">
        <w:tc>
          <w:tcPr>
            <w:tcW w:w="289" w:type="pct"/>
          </w:tcPr>
          <w:p w14:paraId="49E2720D" w14:textId="77777777" w:rsidR="00486F18" w:rsidRDefault="00486F18" w:rsidP="003E492E">
            <w:pPr>
              <w:spacing w:line="276" w:lineRule="auto"/>
              <w:jc w:val="center"/>
              <w:rPr>
                <w:rFonts w:ascii="Times New Roman" w:hAnsi="Times New Roman"/>
                <w:sz w:val="24"/>
                <w:szCs w:val="24"/>
                <w:lang w:val="id-ID"/>
              </w:rPr>
            </w:pPr>
            <w:r>
              <w:rPr>
                <w:rFonts w:ascii="Times New Roman" w:hAnsi="Times New Roman"/>
                <w:sz w:val="24"/>
                <w:szCs w:val="24"/>
                <w:lang w:val="id-ID"/>
              </w:rPr>
              <w:lastRenderedPageBreak/>
              <w:t>14</w:t>
            </w:r>
          </w:p>
        </w:tc>
        <w:tc>
          <w:tcPr>
            <w:tcW w:w="4711" w:type="pct"/>
          </w:tcPr>
          <w:p w14:paraId="0F3E2CD3" w14:textId="77777777" w:rsidR="00486F18" w:rsidRDefault="00486F18" w:rsidP="003E492E">
            <w:pPr>
              <w:spacing w:line="276" w:lineRule="auto"/>
              <w:jc w:val="both"/>
              <w:rPr>
                <w:rFonts w:ascii="Times New Roman" w:hAnsi="Times New Roman"/>
                <w:sz w:val="24"/>
                <w:szCs w:val="24"/>
                <w:lang w:val="id-ID"/>
              </w:rPr>
            </w:pPr>
            <w:r>
              <w:rPr>
                <w:rFonts w:ascii="Times New Roman" w:hAnsi="Times New Roman"/>
                <w:sz w:val="24"/>
                <w:szCs w:val="24"/>
                <w:lang w:val="id-ID"/>
              </w:rPr>
              <w:t>Waktu pelaksanaan pelatihan berjalan dengan efektif dan tepat waktu</w:t>
            </w:r>
          </w:p>
        </w:tc>
      </w:tr>
      <w:tr w:rsidR="00486F18" w14:paraId="56656C4A" w14:textId="77777777" w:rsidTr="003E492E">
        <w:tc>
          <w:tcPr>
            <w:tcW w:w="289" w:type="pct"/>
          </w:tcPr>
          <w:p w14:paraId="41A3EE26" w14:textId="77777777" w:rsidR="00486F18" w:rsidRDefault="00486F18" w:rsidP="003E492E">
            <w:pPr>
              <w:spacing w:line="276" w:lineRule="auto"/>
              <w:jc w:val="center"/>
              <w:rPr>
                <w:rFonts w:ascii="Times New Roman" w:hAnsi="Times New Roman"/>
                <w:sz w:val="24"/>
                <w:szCs w:val="24"/>
                <w:lang w:val="id-ID"/>
              </w:rPr>
            </w:pPr>
            <w:r>
              <w:rPr>
                <w:rFonts w:ascii="Times New Roman" w:hAnsi="Times New Roman"/>
                <w:sz w:val="24"/>
                <w:szCs w:val="24"/>
                <w:lang w:val="id-ID"/>
              </w:rPr>
              <w:t>15</w:t>
            </w:r>
          </w:p>
        </w:tc>
        <w:tc>
          <w:tcPr>
            <w:tcW w:w="4711" w:type="pct"/>
          </w:tcPr>
          <w:p w14:paraId="48F4120E" w14:textId="77777777" w:rsidR="00486F18" w:rsidRDefault="00486F18" w:rsidP="003E492E">
            <w:pPr>
              <w:spacing w:line="276" w:lineRule="auto"/>
              <w:jc w:val="both"/>
              <w:rPr>
                <w:rFonts w:ascii="Times New Roman" w:hAnsi="Times New Roman"/>
                <w:sz w:val="24"/>
                <w:szCs w:val="24"/>
                <w:lang w:val="id-ID"/>
              </w:rPr>
            </w:pPr>
            <w:r>
              <w:rPr>
                <w:rFonts w:ascii="Times New Roman" w:hAnsi="Times New Roman"/>
                <w:sz w:val="24"/>
                <w:szCs w:val="24"/>
                <w:lang w:val="id-ID"/>
              </w:rPr>
              <w:t>Secara umum pelatihan berjalan dengan efektif dan peserta mengikuti dengan antusias</w:t>
            </w:r>
          </w:p>
        </w:tc>
      </w:tr>
      <w:tr w:rsidR="00486F18" w14:paraId="06EB4738" w14:textId="77777777" w:rsidTr="003E492E">
        <w:tc>
          <w:tcPr>
            <w:tcW w:w="289" w:type="pct"/>
            <w:tcBorders>
              <w:bottom w:val="single" w:sz="4" w:space="0" w:color="auto"/>
            </w:tcBorders>
          </w:tcPr>
          <w:p w14:paraId="0BF83E7C" w14:textId="77777777" w:rsidR="00486F18" w:rsidRDefault="00486F18" w:rsidP="003E492E">
            <w:pPr>
              <w:spacing w:line="276" w:lineRule="auto"/>
              <w:jc w:val="center"/>
              <w:rPr>
                <w:rFonts w:ascii="Times New Roman" w:hAnsi="Times New Roman"/>
                <w:sz w:val="24"/>
                <w:szCs w:val="24"/>
                <w:lang w:val="id-ID"/>
              </w:rPr>
            </w:pPr>
            <w:r>
              <w:rPr>
                <w:rFonts w:ascii="Times New Roman" w:hAnsi="Times New Roman"/>
                <w:sz w:val="24"/>
                <w:szCs w:val="24"/>
                <w:lang w:val="id-ID"/>
              </w:rPr>
              <w:t>16</w:t>
            </w:r>
          </w:p>
        </w:tc>
        <w:tc>
          <w:tcPr>
            <w:tcW w:w="4711" w:type="pct"/>
            <w:tcBorders>
              <w:bottom w:val="single" w:sz="4" w:space="0" w:color="auto"/>
            </w:tcBorders>
          </w:tcPr>
          <w:p w14:paraId="4D81C83A" w14:textId="77777777" w:rsidR="00486F18" w:rsidRDefault="00486F18" w:rsidP="003E492E">
            <w:pPr>
              <w:spacing w:line="276" w:lineRule="auto"/>
              <w:jc w:val="both"/>
              <w:rPr>
                <w:rFonts w:ascii="Times New Roman" w:hAnsi="Times New Roman"/>
                <w:sz w:val="24"/>
                <w:szCs w:val="24"/>
                <w:lang w:val="id-ID"/>
              </w:rPr>
            </w:pPr>
            <w:r>
              <w:rPr>
                <w:rFonts w:ascii="Times New Roman" w:hAnsi="Times New Roman"/>
                <w:sz w:val="24"/>
                <w:szCs w:val="24"/>
                <w:lang w:val="id-ID"/>
              </w:rPr>
              <w:t xml:space="preserve">Secara umum materi pelatihan dapat dipahami dan digunakan oleh </w:t>
            </w:r>
            <w:r w:rsidR="00423597">
              <w:rPr>
                <w:rFonts w:ascii="Times New Roman" w:hAnsi="Times New Roman"/>
                <w:sz w:val="24"/>
                <w:szCs w:val="24"/>
                <w:lang w:val="id-ID"/>
              </w:rPr>
              <w:t>sisw</w:t>
            </w:r>
            <w:r w:rsidR="003500A5">
              <w:rPr>
                <w:rFonts w:ascii="Times New Roman" w:hAnsi="Times New Roman"/>
                <w:sz w:val="24"/>
                <w:szCs w:val="24"/>
                <w:lang w:val="id-ID"/>
              </w:rPr>
              <w:t>a</w:t>
            </w:r>
          </w:p>
        </w:tc>
      </w:tr>
    </w:tbl>
    <w:p w14:paraId="0B17E346" w14:textId="77777777" w:rsidR="00486F18" w:rsidRPr="003E7832" w:rsidRDefault="00486F18" w:rsidP="00486F18">
      <w:pPr>
        <w:adjustRightInd w:val="0"/>
        <w:spacing w:after="0" w:line="360" w:lineRule="auto"/>
        <w:rPr>
          <w:rFonts w:ascii="Times New Roman" w:hAnsi="Times New Roman"/>
          <w:sz w:val="24"/>
          <w:szCs w:val="24"/>
          <w:lang w:val="id-ID"/>
        </w:rPr>
      </w:pPr>
    </w:p>
    <w:p w14:paraId="2E76A330" w14:textId="77777777" w:rsidR="00486F18" w:rsidRPr="003E7832" w:rsidRDefault="00486F18" w:rsidP="00486F18">
      <w:pPr>
        <w:spacing w:after="0" w:line="360" w:lineRule="auto"/>
        <w:rPr>
          <w:rFonts w:ascii="Times New Roman" w:hAnsi="Times New Roman"/>
          <w:b/>
          <w:color w:val="FF0000"/>
          <w:sz w:val="24"/>
          <w:szCs w:val="24"/>
        </w:rPr>
      </w:pPr>
      <w:r w:rsidRPr="003E7832">
        <w:rPr>
          <w:rFonts w:ascii="Times New Roman" w:hAnsi="Times New Roman"/>
          <w:b/>
          <w:sz w:val="24"/>
          <w:szCs w:val="24"/>
        </w:rPr>
        <w:t>HASIL DAN PEMBAHASAN</w:t>
      </w:r>
    </w:p>
    <w:p w14:paraId="185F291A" w14:textId="77777777" w:rsidR="00F5434B" w:rsidRDefault="00486F18" w:rsidP="00F5434B">
      <w:pPr>
        <w:spacing w:after="0" w:line="360" w:lineRule="auto"/>
        <w:ind w:firstLine="567"/>
        <w:jc w:val="both"/>
        <w:rPr>
          <w:rFonts w:ascii="Times New Roman" w:hAnsi="Times New Roman"/>
          <w:sz w:val="24"/>
          <w:szCs w:val="24"/>
          <w:lang w:val="id-ID"/>
        </w:rPr>
      </w:pPr>
      <w:r w:rsidRPr="003E7832">
        <w:rPr>
          <w:rFonts w:ascii="Times New Roman" w:hAnsi="Times New Roman"/>
          <w:sz w:val="24"/>
          <w:szCs w:val="24"/>
          <w:lang w:val="id-ID"/>
        </w:rPr>
        <w:t>Berdasarkan kegiatan P</w:t>
      </w:r>
      <w:r w:rsidR="00F5434B">
        <w:rPr>
          <w:rFonts w:ascii="Times New Roman" w:hAnsi="Times New Roman"/>
          <w:sz w:val="24"/>
          <w:szCs w:val="24"/>
          <w:lang w:val="id-ID"/>
        </w:rPr>
        <w:t xml:space="preserve">KM yang sudah dilaksanakan </w:t>
      </w:r>
      <w:r w:rsidR="00F5434B" w:rsidRPr="007546F5">
        <w:rPr>
          <w:rFonts w:ascii="Times New Roman" w:eastAsia="Times New Roman" w:hAnsi="Times New Roman"/>
          <w:sz w:val="24"/>
          <w:szCs w:val="24"/>
          <w:lang w:val="id-ID"/>
        </w:rPr>
        <w:t xml:space="preserve">pada semester ganjil pada bulan </w:t>
      </w:r>
      <w:r w:rsidR="00F5434B" w:rsidRPr="00F5434B">
        <w:rPr>
          <w:rFonts w:ascii="Times New Roman" w:eastAsia="Times New Roman" w:hAnsi="Times New Roman"/>
          <w:sz w:val="24"/>
          <w:szCs w:val="24"/>
          <w:lang w:val="id-ID"/>
        </w:rPr>
        <w:t xml:space="preserve">september selama 1 bulan tahun ajaran 2024-2025 </w:t>
      </w:r>
      <w:r w:rsidR="00F5434B">
        <w:rPr>
          <w:rFonts w:ascii="Times New Roman" w:eastAsiaTheme="minorHAnsi" w:hAnsi="Times New Roman"/>
          <w:color w:val="000000"/>
          <w:sz w:val="24"/>
          <w:lang w:val="id-ID"/>
        </w:rPr>
        <w:t xml:space="preserve">setiap hari senin sampai kamis </w:t>
      </w:r>
      <w:r w:rsidR="00F5434B" w:rsidRPr="005B60DC">
        <w:rPr>
          <w:rFonts w:ascii="Times New Roman" w:eastAsiaTheme="minorHAnsi" w:hAnsi="Times New Roman"/>
          <w:color w:val="000000"/>
          <w:sz w:val="24"/>
          <w:szCs w:val="24"/>
          <w:lang w:val="id-ID"/>
        </w:rPr>
        <w:t xml:space="preserve">di </w:t>
      </w:r>
      <w:r w:rsidR="00F5434B">
        <w:rPr>
          <w:rFonts w:ascii="Times New Roman" w:eastAsiaTheme="minorHAnsi" w:hAnsi="Times New Roman"/>
          <w:color w:val="000000"/>
          <w:sz w:val="24"/>
          <w:szCs w:val="24"/>
          <w:lang w:val="id-ID"/>
        </w:rPr>
        <w:t xml:space="preserve">ruang kelas </w:t>
      </w:r>
      <w:r w:rsidR="00F5434B" w:rsidRPr="005B60DC">
        <w:rPr>
          <w:rFonts w:ascii="Times New Roman" w:hAnsi="Times New Roman"/>
          <w:sz w:val="24"/>
          <w:szCs w:val="24"/>
        </w:rPr>
        <w:t xml:space="preserve">SMPN 3 Numfor Barat </w:t>
      </w:r>
      <w:r w:rsidRPr="00F5434B">
        <w:rPr>
          <w:rFonts w:ascii="Times New Roman" w:hAnsi="Times New Roman"/>
          <w:sz w:val="24"/>
          <w:szCs w:val="24"/>
          <w:lang w:val="id-ID"/>
        </w:rPr>
        <w:t xml:space="preserve">melalui kegiatan pelatihan </w:t>
      </w:r>
      <w:r w:rsidR="00F5434B" w:rsidRPr="00F5434B">
        <w:rPr>
          <w:rFonts w:ascii="Times New Roman" w:hAnsi="Times New Roman"/>
          <w:sz w:val="24"/>
          <w:szCs w:val="24"/>
          <w:lang w:val="id-ID"/>
        </w:rPr>
        <w:t xml:space="preserve">menghitung </w:t>
      </w:r>
      <w:r w:rsidR="00F5434B">
        <w:rPr>
          <w:rFonts w:ascii="Times New Roman" w:hAnsi="Times New Roman"/>
          <w:sz w:val="24"/>
          <w:szCs w:val="24"/>
          <w:lang w:val="id-ID"/>
        </w:rPr>
        <w:t>h</w:t>
      </w:r>
      <w:r w:rsidR="00F5434B" w:rsidRPr="00F5434B">
        <w:rPr>
          <w:rFonts w:ascii="Times New Roman" w:hAnsi="Times New Roman"/>
          <w:sz w:val="24"/>
          <w:szCs w:val="24"/>
        </w:rPr>
        <w:t>asil yang diperoleh dari</w:t>
      </w:r>
      <w:r w:rsidR="00F5434B">
        <w:rPr>
          <w:rFonts w:ascii="Times New Roman" w:hAnsi="Times New Roman"/>
          <w:sz w:val="24"/>
          <w:szCs w:val="24"/>
        </w:rPr>
        <w:t xml:space="preserve"> pelaksanaan pelatihan </w:t>
      </w:r>
      <w:r w:rsidR="00F5434B">
        <w:rPr>
          <w:rFonts w:ascii="Times New Roman" w:hAnsi="Times New Roman"/>
          <w:sz w:val="24"/>
          <w:szCs w:val="24"/>
          <w:lang w:val="id-ID"/>
        </w:rPr>
        <w:t xml:space="preserve">menghitung </w:t>
      </w:r>
      <w:r w:rsidR="00F5434B" w:rsidRPr="00F5434B">
        <w:rPr>
          <w:rFonts w:ascii="Times New Roman" w:hAnsi="Times New Roman"/>
          <w:sz w:val="24"/>
          <w:szCs w:val="24"/>
        </w:rPr>
        <w:t>siswa dapat mengikuti dengan baik dan sangat semangat. Hal ini terlihat dari banyaknya siswa yang bertanya dan minta dipandu satu persatu sampai benar-benar bisa. Berikut foto salah satu pemateri yang sedang memberikan sosialisasi mengenai menghitung cepat perkalian menggun</w:t>
      </w:r>
      <w:r w:rsidR="00B27313">
        <w:rPr>
          <w:rFonts w:ascii="Times New Roman" w:hAnsi="Times New Roman"/>
          <w:sz w:val="24"/>
          <w:szCs w:val="24"/>
          <w:lang w:val="id-ID"/>
        </w:rPr>
        <w:t>a</w:t>
      </w:r>
      <w:r w:rsidR="00F5434B" w:rsidRPr="00F5434B">
        <w:rPr>
          <w:rFonts w:ascii="Times New Roman" w:hAnsi="Times New Roman"/>
          <w:sz w:val="24"/>
          <w:szCs w:val="24"/>
        </w:rPr>
        <w:t xml:space="preserve">kan Jarimatika. </w:t>
      </w:r>
    </w:p>
    <w:p w14:paraId="15B89AEC" w14:textId="77777777" w:rsidR="00F5434B" w:rsidRPr="00F5434B" w:rsidRDefault="00064E88" w:rsidP="00064E88">
      <w:pPr>
        <w:spacing w:after="0" w:line="360" w:lineRule="auto"/>
        <w:jc w:val="both"/>
        <w:rPr>
          <w:rFonts w:ascii="Times New Roman" w:hAnsi="Times New Roman"/>
          <w:sz w:val="24"/>
          <w:szCs w:val="24"/>
          <w:lang w:val="id-ID"/>
        </w:rPr>
      </w:pPr>
      <w:r>
        <w:rPr>
          <w:rFonts w:ascii="Times New Roman" w:hAnsi="Times New Roman"/>
          <w:noProof/>
          <w:sz w:val="24"/>
          <w:szCs w:val="24"/>
        </w:rPr>
        <w:drawing>
          <wp:inline distT="0" distB="0" distL="0" distR="0" wp14:anchorId="61536CBC" wp14:editId="587F56F7">
            <wp:extent cx="2393950" cy="1631950"/>
            <wp:effectExtent l="19050" t="0" r="6350" b="0"/>
            <wp:docPr id="5" name="Picture 4" descr="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jpg"/>
                    <pic:cNvPicPr/>
                  </pic:nvPicPr>
                  <pic:blipFill>
                    <a:blip r:embed="rId10" cstate="print"/>
                    <a:stretch>
                      <a:fillRect/>
                    </a:stretch>
                  </pic:blipFill>
                  <pic:spPr>
                    <a:xfrm>
                      <a:off x="0" y="0"/>
                      <a:ext cx="2402701" cy="1637916"/>
                    </a:xfrm>
                    <a:prstGeom prst="rect">
                      <a:avLst/>
                    </a:prstGeom>
                  </pic:spPr>
                </pic:pic>
              </a:graphicData>
            </a:graphic>
          </wp:inline>
        </w:drawing>
      </w:r>
      <w:r>
        <w:rPr>
          <w:rFonts w:ascii="Times New Roman" w:hAnsi="Times New Roman"/>
          <w:noProof/>
          <w:sz w:val="24"/>
          <w:szCs w:val="24"/>
        </w:rPr>
        <w:drawing>
          <wp:inline distT="0" distB="0" distL="0" distR="0" wp14:anchorId="28382670" wp14:editId="0D274EF6">
            <wp:extent cx="2355849" cy="1631950"/>
            <wp:effectExtent l="19050" t="0" r="6351" b="0"/>
            <wp:docPr id="4" name="Picture 3" desc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11" cstate="print"/>
                    <a:stretch>
                      <a:fillRect/>
                    </a:stretch>
                  </pic:blipFill>
                  <pic:spPr>
                    <a:xfrm>
                      <a:off x="0" y="0"/>
                      <a:ext cx="2360902" cy="1635450"/>
                    </a:xfrm>
                    <a:prstGeom prst="rect">
                      <a:avLst/>
                    </a:prstGeom>
                  </pic:spPr>
                </pic:pic>
              </a:graphicData>
            </a:graphic>
          </wp:inline>
        </w:drawing>
      </w:r>
      <w:r>
        <w:rPr>
          <w:rFonts w:ascii="Times New Roman" w:hAnsi="Times New Roman"/>
          <w:sz w:val="24"/>
          <w:szCs w:val="24"/>
          <w:lang w:val="id-ID"/>
        </w:rPr>
        <w:t xml:space="preserve">                           </w:t>
      </w:r>
    </w:p>
    <w:p w14:paraId="661C065B" w14:textId="77777777" w:rsidR="00064E88" w:rsidRPr="0002728D" w:rsidRDefault="00A56D63" w:rsidP="0002728D">
      <w:pPr>
        <w:spacing w:after="0" w:line="360" w:lineRule="auto"/>
        <w:ind w:firstLine="567"/>
        <w:jc w:val="center"/>
        <w:rPr>
          <w:rFonts w:ascii="Times New Roman" w:hAnsi="Times New Roman"/>
          <w:bCs/>
          <w:sz w:val="18"/>
          <w:szCs w:val="18"/>
          <w:lang w:val="id-ID"/>
        </w:rPr>
      </w:pPr>
      <w:r w:rsidRPr="0002728D">
        <w:rPr>
          <w:rFonts w:ascii="Times New Roman" w:hAnsi="Times New Roman"/>
          <w:bCs/>
          <w:sz w:val="18"/>
          <w:szCs w:val="18"/>
        </w:rPr>
        <w:t xml:space="preserve">Gambar </w:t>
      </w:r>
      <w:r w:rsidRPr="0002728D">
        <w:rPr>
          <w:rFonts w:ascii="Times New Roman" w:hAnsi="Times New Roman"/>
          <w:bCs/>
          <w:sz w:val="18"/>
          <w:szCs w:val="18"/>
          <w:lang w:val="id-ID"/>
        </w:rPr>
        <w:t>2</w:t>
      </w:r>
      <w:r w:rsidR="00064E88" w:rsidRPr="0002728D">
        <w:rPr>
          <w:rFonts w:ascii="Times New Roman" w:hAnsi="Times New Roman"/>
          <w:bCs/>
          <w:sz w:val="18"/>
          <w:szCs w:val="18"/>
        </w:rPr>
        <w:t>. Pemateri Pertama sedang menyampaikan Materi</w:t>
      </w:r>
    </w:p>
    <w:p w14:paraId="5C2CBADB" w14:textId="77777777" w:rsidR="00A56D63" w:rsidRDefault="00A56D63" w:rsidP="00A56D63">
      <w:pPr>
        <w:spacing w:after="0" w:line="360" w:lineRule="auto"/>
        <w:jc w:val="both"/>
        <w:rPr>
          <w:rFonts w:ascii="Times New Roman" w:hAnsi="Times New Roman"/>
          <w:bCs/>
          <w:sz w:val="24"/>
          <w:szCs w:val="24"/>
          <w:lang w:val="id-ID"/>
        </w:rPr>
      </w:pPr>
      <w:r>
        <w:rPr>
          <w:rFonts w:ascii="Times New Roman" w:hAnsi="Times New Roman"/>
          <w:bCs/>
          <w:noProof/>
          <w:sz w:val="24"/>
          <w:szCs w:val="24"/>
        </w:rPr>
        <w:lastRenderedPageBreak/>
        <w:drawing>
          <wp:inline distT="0" distB="0" distL="0" distR="0" wp14:anchorId="380CF6A7" wp14:editId="645F42DA">
            <wp:extent cx="2330450" cy="1752600"/>
            <wp:effectExtent l="19050" t="0" r="0" b="0"/>
            <wp:docPr id="7" name="Picture 6" descr="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jpg"/>
                    <pic:cNvPicPr/>
                  </pic:nvPicPr>
                  <pic:blipFill>
                    <a:blip r:embed="rId12" cstate="print"/>
                    <a:stretch>
                      <a:fillRect/>
                    </a:stretch>
                  </pic:blipFill>
                  <pic:spPr>
                    <a:xfrm>
                      <a:off x="0" y="0"/>
                      <a:ext cx="2342941" cy="1761994"/>
                    </a:xfrm>
                    <a:prstGeom prst="rect">
                      <a:avLst/>
                    </a:prstGeom>
                  </pic:spPr>
                </pic:pic>
              </a:graphicData>
            </a:graphic>
          </wp:inline>
        </w:drawing>
      </w:r>
      <w:r w:rsidR="00EE26D0">
        <w:rPr>
          <w:rFonts w:ascii="Times New Roman" w:hAnsi="Times New Roman"/>
          <w:bCs/>
          <w:noProof/>
          <w:sz w:val="24"/>
          <w:szCs w:val="24"/>
        </w:rPr>
        <w:drawing>
          <wp:inline distT="0" distB="0" distL="0" distR="0" wp14:anchorId="35948B66" wp14:editId="1EB4989B">
            <wp:extent cx="2425700" cy="1771650"/>
            <wp:effectExtent l="19050" t="0" r="0" b="0"/>
            <wp:docPr id="8" name="Picture 7" descr="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jpg"/>
                    <pic:cNvPicPr/>
                  </pic:nvPicPr>
                  <pic:blipFill>
                    <a:blip r:embed="rId13" cstate="print"/>
                    <a:stretch>
                      <a:fillRect/>
                    </a:stretch>
                  </pic:blipFill>
                  <pic:spPr>
                    <a:xfrm>
                      <a:off x="0" y="0"/>
                      <a:ext cx="2432999" cy="1776981"/>
                    </a:xfrm>
                    <a:prstGeom prst="rect">
                      <a:avLst/>
                    </a:prstGeom>
                  </pic:spPr>
                </pic:pic>
              </a:graphicData>
            </a:graphic>
          </wp:inline>
        </w:drawing>
      </w:r>
      <w:r w:rsidR="00EE26D0">
        <w:rPr>
          <w:rFonts w:ascii="Times New Roman" w:hAnsi="Times New Roman"/>
          <w:bCs/>
          <w:sz w:val="24"/>
          <w:szCs w:val="24"/>
          <w:lang w:val="id-ID"/>
        </w:rPr>
        <w:t xml:space="preserve">                     </w:t>
      </w:r>
      <w:r>
        <w:rPr>
          <w:rFonts w:ascii="Times New Roman" w:hAnsi="Times New Roman"/>
          <w:noProof/>
          <w:sz w:val="24"/>
          <w:szCs w:val="24"/>
        </w:rPr>
        <w:drawing>
          <wp:inline distT="0" distB="0" distL="0" distR="0" wp14:anchorId="114F2FE7" wp14:editId="25ED703C">
            <wp:extent cx="2286000" cy="1676400"/>
            <wp:effectExtent l="19050" t="0" r="0" b="0"/>
            <wp:docPr id="6" name="Picture 5" descr="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jpg"/>
                    <pic:cNvPicPr/>
                  </pic:nvPicPr>
                  <pic:blipFill>
                    <a:blip r:embed="rId14" cstate="print"/>
                    <a:stretch>
                      <a:fillRect/>
                    </a:stretch>
                  </pic:blipFill>
                  <pic:spPr>
                    <a:xfrm>
                      <a:off x="0" y="0"/>
                      <a:ext cx="2280959" cy="1672703"/>
                    </a:xfrm>
                    <a:prstGeom prst="rect">
                      <a:avLst/>
                    </a:prstGeom>
                  </pic:spPr>
                </pic:pic>
              </a:graphicData>
            </a:graphic>
          </wp:inline>
        </w:drawing>
      </w:r>
      <w:r w:rsidR="00EE26D0">
        <w:rPr>
          <w:rFonts w:ascii="Times New Roman" w:hAnsi="Times New Roman"/>
          <w:noProof/>
          <w:sz w:val="24"/>
          <w:szCs w:val="24"/>
        </w:rPr>
        <w:drawing>
          <wp:inline distT="0" distB="0" distL="0" distR="0" wp14:anchorId="20F773EF" wp14:editId="50274BE6">
            <wp:extent cx="2501900" cy="1676399"/>
            <wp:effectExtent l="19050" t="0" r="0" b="0"/>
            <wp:docPr id="9" name="Picture 8" descr="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jpg"/>
                    <pic:cNvPicPr/>
                  </pic:nvPicPr>
                  <pic:blipFill>
                    <a:blip r:embed="rId15" cstate="print"/>
                    <a:stretch>
                      <a:fillRect/>
                    </a:stretch>
                  </pic:blipFill>
                  <pic:spPr>
                    <a:xfrm>
                      <a:off x="0" y="0"/>
                      <a:ext cx="2501507" cy="1676136"/>
                    </a:xfrm>
                    <a:prstGeom prst="rect">
                      <a:avLst/>
                    </a:prstGeom>
                  </pic:spPr>
                </pic:pic>
              </a:graphicData>
            </a:graphic>
          </wp:inline>
        </w:drawing>
      </w:r>
    </w:p>
    <w:p w14:paraId="3B094FAE" w14:textId="77777777" w:rsidR="008E2001" w:rsidRDefault="007475D8" w:rsidP="00A56D63">
      <w:pPr>
        <w:spacing w:after="0" w:line="360" w:lineRule="auto"/>
        <w:jc w:val="both"/>
        <w:rPr>
          <w:rFonts w:ascii="Times New Roman" w:hAnsi="Times New Roman"/>
          <w:bCs/>
          <w:sz w:val="24"/>
          <w:szCs w:val="24"/>
          <w:lang w:val="id-ID"/>
        </w:rPr>
      </w:pPr>
      <w:r>
        <w:rPr>
          <w:rFonts w:ascii="Times New Roman" w:hAnsi="Times New Roman"/>
          <w:bCs/>
          <w:noProof/>
          <w:sz w:val="24"/>
          <w:szCs w:val="24"/>
        </w:rPr>
        <w:drawing>
          <wp:inline distT="0" distB="0" distL="0" distR="0" wp14:anchorId="0E97999D" wp14:editId="68ECD474">
            <wp:extent cx="2286000" cy="1778000"/>
            <wp:effectExtent l="19050" t="0" r="0" b="0"/>
            <wp:docPr id="1" name="Picture 0" descr="IMG_20241017_0843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41017_084341.jpg"/>
                    <pic:cNvPicPr/>
                  </pic:nvPicPr>
                  <pic:blipFill>
                    <a:blip r:embed="rId16" cstate="print"/>
                    <a:stretch>
                      <a:fillRect/>
                    </a:stretch>
                  </pic:blipFill>
                  <pic:spPr>
                    <a:xfrm>
                      <a:off x="0" y="0"/>
                      <a:ext cx="2288789" cy="1780169"/>
                    </a:xfrm>
                    <a:prstGeom prst="rect">
                      <a:avLst/>
                    </a:prstGeom>
                  </pic:spPr>
                </pic:pic>
              </a:graphicData>
            </a:graphic>
          </wp:inline>
        </w:drawing>
      </w:r>
      <w:r>
        <w:rPr>
          <w:rFonts w:ascii="Times New Roman" w:hAnsi="Times New Roman"/>
          <w:bCs/>
          <w:noProof/>
          <w:sz w:val="24"/>
          <w:szCs w:val="24"/>
        </w:rPr>
        <w:drawing>
          <wp:inline distT="0" distB="0" distL="0" distR="0" wp14:anchorId="609F5DB9" wp14:editId="5CDB7E83">
            <wp:extent cx="2425700" cy="1778000"/>
            <wp:effectExtent l="19050" t="0" r="0" b="0"/>
            <wp:docPr id="3" name="Picture 2" descr="IMG_20241017_0843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41017_084354.jpg"/>
                    <pic:cNvPicPr/>
                  </pic:nvPicPr>
                  <pic:blipFill>
                    <a:blip r:embed="rId17" cstate="print"/>
                    <a:stretch>
                      <a:fillRect/>
                    </a:stretch>
                  </pic:blipFill>
                  <pic:spPr>
                    <a:xfrm>
                      <a:off x="0" y="0"/>
                      <a:ext cx="2428450" cy="1780015"/>
                    </a:xfrm>
                    <a:prstGeom prst="rect">
                      <a:avLst/>
                    </a:prstGeom>
                  </pic:spPr>
                </pic:pic>
              </a:graphicData>
            </a:graphic>
          </wp:inline>
        </w:drawing>
      </w:r>
    </w:p>
    <w:p w14:paraId="6F42A42B" w14:textId="77777777" w:rsidR="008E2001" w:rsidRDefault="007475D8" w:rsidP="00A56D63">
      <w:pPr>
        <w:spacing w:after="0" w:line="360" w:lineRule="auto"/>
        <w:jc w:val="both"/>
        <w:rPr>
          <w:rFonts w:ascii="Times New Roman" w:hAnsi="Times New Roman"/>
          <w:bCs/>
          <w:sz w:val="24"/>
          <w:szCs w:val="24"/>
          <w:lang w:val="id-ID"/>
        </w:rPr>
      </w:pPr>
      <w:r>
        <w:rPr>
          <w:rFonts w:ascii="Times New Roman" w:hAnsi="Times New Roman"/>
          <w:bCs/>
          <w:noProof/>
          <w:sz w:val="24"/>
          <w:szCs w:val="24"/>
        </w:rPr>
        <w:drawing>
          <wp:inline distT="0" distB="0" distL="0" distR="0" wp14:anchorId="6B914E8A" wp14:editId="407EF400">
            <wp:extent cx="2184400" cy="1797050"/>
            <wp:effectExtent l="19050" t="0" r="6350" b="0"/>
            <wp:docPr id="10" name="Picture 9" descr="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pg"/>
                    <pic:cNvPicPr/>
                  </pic:nvPicPr>
                  <pic:blipFill>
                    <a:blip r:embed="rId18" cstate="print"/>
                    <a:stretch>
                      <a:fillRect/>
                    </a:stretch>
                  </pic:blipFill>
                  <pic:spPr>
                    <a:xfrm>
                      <a:off x="0" y="0"/>
                      <a:ext cx="2187496" cy="1799597"/>
                    </a:xfrm>
                    <a:prstGeom prst="rect">
                      <a:avLst/>
                    </a:prstGeom>
                  </pic:spPr>
                </pic:pic>
              </a:graphicData>
            </a:graphic>
          </wp:inline>
        </w:drawing>
      </w:r>
      <w:r>
        <w:rPr>
          <w:rFonts w:ascii="Times New Roman" w:hAnsi="Times New Roman"/>
          <w:bCs/>
          <w:noProof/>
          <w:sz w:val="24"/>
          <w:szCs w:val="24"/>
        </w:rPr>
        <w:drawing>
          <wp:inline distT="0" distB="0" distL="0" distR="0" wp14:anchorId="6163852E" wp14:editId="41F9261B">
            <wp:extent cx="2501900" cy="1797050"/>
            <wp:effectExtent l="19050" t="0" r="0" b="0"/>
            <wp:docPr id="12" name="Picture 11" descr="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jpg"/>
                    <pic:cNvPicPr/>
                  </pic:nvPicPr>
                  <pic:blipFill>
                    <a:blip r:embed="rId19" cstate="print"/>
                    <a:stretch>
                      <a:fillRect/>
                    </a:stretch>
                  </pic:blipFill>
                  <pic:spPr>
                    <a:xfrm>
                      <a:off x="0" y="0"/>
                      <a:ext cx="2503067" cy="1797889"/>
                    </a:xfrm>
                    <a:prstGeom prst="rect">
                      <a:avLst/>
                    </a:prstGeom>
                  </pic:spPr>
                </pic:pic>
              </a:graphicData>
            </a:graphic>
          </wp:inline>
        </w:drawing>
      </w:r>
    </w:p>
    <w:p w14:paraId="6AA0FD48" w14:textId="77777777" w:rsidR="008E2001" w:rsidRPr="006968B6" w:rsidRDefault="00E53165" w:rsidP="00A56D63">
      <w:pPr>
        <w:spacing w:after="0" w:line="360" w:lineRule="auto"/>
        <w:jc w:val="both"/>
        <w:rPr>
          <w:rFonts w:ascii="Times New Roman" w:hAnsi="Times New Roman"/>
          <w:bCs/>
          <w:sz w:val="24"/>
          <w:szCs w:val="24"/>
          <w:lang w:val="id-ID"/>
        </w:rPr>
      </w:pPr>
      <w:r>
        <w:rPr>
          <w:rFonts w:ascii="Times New Roman" w:hAnsi="Times New Roman"/>
          <w:bCs/>
          <w:noProof/>
          <w:sz w:val="24"/>
          <w:szCs w:val="24"/>
        </w:rPr>
        <w:lastRenderedPageBreak/>
        <w:drawing>
          <wp:inline distT="0" distB="0" distL="0" distR="0" wp14:anchorId="0E379EF9" wp14:editId="06DA5CAD">
            <wp:extent cx="2184400" cy="1739900"/>
            <wp:effectExtent l="19050" t="0" r="6350" b="0"/>
            <wp:docPr id="14" name="Picture 13" descr="IMG_20241014_0907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41014_090723.jpg"/>
                    <pic:cNvPicPr/>
                  </pic:nvPicPr>
                  <pic:blipFill>
                    <a:blip r:embed="rId20" cstate="print"/>
                    <a:stretch>
                      <a:fillRect/>
                    </a:stretch>
                  </pic:blipFill>
                  <pic:spPr>
                    <a:xfrm>
                      <a:off x="0" y="0"/>
                      <a:ext cx="2185931" cy="1741119"/>
                    </a:xfrm>
                    <a:prstGeom prst="rect">
                      <a:avLst/>
                    </a:prstGeom>
                  </pic:spPr>
                </pic:pic>
              </a:graphicData>
            </a:graphic>
          </wp:inline>
        </w:drawing>
      </w:r>
      <w:r>
        <w:rPr>
          <w:rFonts w:ascii="Times New Roman" w:hAnsi="Times New Roman"/>
          <w:bCs/>
          <w:noProof/>
          <w:sz w:val="24"/>
          <w:szCs w:val="24"/>
        </w:rPr>
        <w:drawing>
          <wp:inline distT="0" distB="0" distL="0" distR="0" wp14:anchorId="0221FE64" wp14:editId="6D28F5E0">
            <wp:extent cx="2501900" cy="1752600"/>
            <wp:effectExtent l="19050" t="0" r="0" b="0"/>
            <wp:docPr id="15" name="Picture 14" descr="IMG_20241014_1018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41014_101814.jpg"/>
                    <pic:cNvPicPr/>
                  </pic:nvPicPr>
                  <pic:blipFill>
                    <a:blip r:embed="rId21" cstate="print"/>
                    <a:stretch>
                      <a:fillRect/>
                    </a:stretch>
                  </pic:blipFill>
                  <pic:spPr>
                    <a:xfrm>
                      <a:off x="0" y="0"/>
                      <a:ext cx="2505208" cy="1754917"/>
                    </a:xfrm>
                    <a:prstGeom prst="rect">
                      <a:avLst/>
                    </a:prstGeom>
                  </pic:spPr>
                </pic:pic>
              </a:graphicData>
            </a:graphic>
          </wp:inline>
        </w:drawing>
      </w:r>
    </w:p>
    <w:p w14:paraId="3D219025" w14:textId="77777777" w:rsidR="006C6670" w:rsidRPr="00734AB7" w:rsidRDefault="00626526" w:rsidP="00734AB7">
      <w:pPr>
        <w:spacing w:after="0" w:line="360" w:lineRule="auto"/>
        <w:jc w:val="center"/>
        <w:rPr>
          <w:rFonts w:ascii="Times New Roman" w:hAnsi="Times New Roman"/>
          <w:sz w:val="18"/>
          <w:szCs w:val="18"/>
          <w:lang w:val="id-ID"/>
        </w:rPr>
      </w:pPr>
      <w:r w:rsidRPr="0002728D">
        <w:rPr>
          <w:rFonts w:ascii="Times New Roman" w:hAnsi="Times New Roman"/>
          <w:sz w:val="18"/>
          <w:szCs w:val="18"/>
        </w:rPr>
        <w:t xml:space="preserve">Gambar 3. </w:t>
      </w:r>
      <w:r w:rsidRPr="0002728D">
        <w:rPr>
          <w:rFonts w:ascii="Times New Roman" w:hAnsi="Times New Roman"/>
          <w:sz w:val="18"/>
          <w:szCs w:val="18"/>
          <w:lang w:val="id-ID"/>
        </w:rPr>
        <w:t xml:space="preserve">Pembelajaran </w:t>
      </w:r>
      <w:r w:rsidR="00EE26D0" w:rsidRPr="0002728D">
        <w:rPr>
          <w:rFonts w:ascii="Times New Roman" w:hAnsi="Times New Roman"/>
          <w:sz w:val="18"/>
          <w:szCs w:val="18"/>
        </w:rPr>
        <w:t xml:space="preserve">berhitung </w:t>
      </w:r>
      <w:r w:rsidR="00EE26D0" w:rsidRPr="0002728D">
        <w:rPr>
          <w:rFonts w:ascii="Times New Roman" w:hAnsi="Times New Roman"/>
          <w:sz w:val="18"/>
          <w:szCs w:val="18"/>
          <w:lang w:val="id-ID"/>
        </w:rPr>
        <w:t xml:space="preserve">jarimatika </w:t>
      </w:r>
      <w:r w:rsidR="00EE26D0" w:rsidRPr="0002728D">
        <w:rPr>
          <w:rFonts w:ascii="Times New Roman" w:hAnsi="Times New Roman"/>
          <w:sz w:val="18"/>
          <w:szCs w:val="18"/>
        </w:rPr>
        <w:t>d</w:t>
      </w:r>
      <w:r w:rsidR="00EE26D0" w:rsidRPr="0002728D">
        <w:rPr>
          <w:rFonts w:ascii="Times New Roman" w:hAnsi="Times New Roman"/>
          <w:sz w:val="18"/>
          <w:szCs w:val="18"/>
          <w:lang w:val="id-ID"/>
        </w:rPr>
        <w:t>i ruang kelas SMPN 3 Numfor Barat</w:t>
      </w:r>
      <w:r w:rsidR="00EE26D0" w:rsidRPr="0002728D">
        <w:rPr>
          <w:rFonts w:ascii="Times New Roman" w:hAnsi="Times New Roman"/>
          <w:sz w:val="18"/>
          <w:szCs w:val="18"/>
        </w:rPr>
        <w:t>.</w:t>
      </w:r>
    </w:p>
    <w:p w14:paraId="4BA39EE0" w14:textId="77777777" w:rsidR="00EE26D0" w:rsidRDefault="00626526" w:rsidP="00EE26D0">
      <w:pPr>
        <w:spacing w:after="0" w:line="360" w:lineRule="auto"/>
        <w:jc w:val="both"/>
        <w:rPr>
          <w:rFonts w:ascii="Times New Roman" w:hAnsi="Times New Roman"/>
          <w:sz w:val="24"/>
          <w:szCs w:val="24"/>
          <w:lang w:val="id-ID"/>
        </w:rPr>
      </w:pPr>
      <w:r>
        <w:rPr>
          <w:rFonts w:ascii="Times New Roman" w:hAnsi="Times New Roman"/>
          <w:noProof/>
          <w:sz w:val="24"/>
          <w:szCs w:val="24"/>
        </w:rPr>
        <w:drawing>
          <wp:inline distT="0" distB="0" distL="0" distR="0" wp14:anchorId="576D9161" wp14:editId="216F2283">
            <wp:extent cx="2209799" cy="1631950"/>
            <wp:effectExtent l="19050" t="0" r="1" b="0"/>
            <wp:docPr id="11" name="Picture 10" descr="IMG_20241014_1130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41014_113031.jpg"/>
                    <pic:cNvPicPr/>
                  </pic:nvPicPr>
                  <pic:blipFill>
                    <a:blip r:embed="rId22" cstate="print"/>
                    <a:stretch>
                      <a:fillRect/>
                    </a:stretch>
                  </pic:blipFill>
                  <pic:spPr>
                    <a:xfrm>
                      <a:off x="0" y="0"/>
                      <a:ext cx="2220841" cy="1640104"/>
                    </a:xfrm>
                    <a:prstGeom prst="rect">
                      <a:avLst/>
                    </a:prstGeom>
                  </pic:spPr>
                </pic:pic>
              </a:graphicData>
            </a:graphic>
          </wp:inline>
        </w:drawing>
      </w:r>
      <w:r w:rsidR="006968B6">
        <w:rPr>
          <w:rFonts w:ascii="Times New Roman" w:hAnsi="Times New Roman"/>
          <w:noProof/>
          <w:sz w:val="24"/>
          <w:szCs w:val="24"/>
        </w:rPr>
        <w:drawing>
          <wp:inline distT="0" distB="0" distL="0" distR="0" wp14:anchorId="3F8BC120" wp14:editId="6F7CB1AD">
            <wp:extent cx="2482850" cy="1657350"/>
            <wp:effectExtent l="19050" t="0" r="0" b="0"/>
            <wp:docPr id="13" name="Picture 12" descr="IMG_20241015_0832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41015_083255.jpg"/>
                    <pic:cNvPicPr/>
                  </pic:nvPicPr>
                  <pic:blipFill>
                    <a:blip r:embed="rId23" cstate="print"/>
                    <a:stretch>
                      <a:fillRect/>
                    </a:stretch>
                  </pic:blipFill>
                  <pic:spPr>
                    <a:xfrm>
                      <a:off x="0" y="0"/>
                      <a:ext cx="2487453" cy="1660423"/>
                    </a:xfrm>
                    <a:prstGeom prst="rect">
                      <a:avLst/>
                    </a:prstGeom>
                  </pic:spPr>
                </pic:pic>
              </a:graphicData>
            </a:graphic>
          </wp:inline>
        </w:drawing>
      </w:r>
    </w:p>
    <w:p w14:paraId="5F12E37F" w14:textId="77777777" w:rsidR="006C6670" w:rsidRDefault="006C6670" w:rsidP="00EE26D0">
      <w:pPr>
        <w:spacing w:after="0" w:line="360" w:lineRule="auto"/>
        <w:jc w:val="both"/>
        <w:rPr>
          <w:rFonts w:ascii="Times New Roman" w:hAnsi="Times New Roman"/>
          <w:sz w:val="24"/>
          <w:szCs w:val="24"/>
          <w:lang w:val="id-ID"/>
        </w:rPr>
      </w:pPr>
      <w:r>
        <w:rPr>
          <w:rFonts w:ascii="Times New Roman" w:hAnsi="Times New Roman"/>
          <w:noProof/>
          <w:sz w:val="24"/>
          <w:szCs w:val="24"/>
        </w:rPr>
        <w:drawing>
          <wp:inline distT="0" distB="0" distL="0" distR="0" wp14:anchorId="1DB93DE0" wp14:editId="66876FF2">
            <wp:extent cx="2184400" cy="1492250"/>
            <wp:effectExtent l="19050" t="0" r="6350" b="0"/>
            <wp:docPr id="16" name="Picture 15" descr="IMG_20241014_0908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41014_090801.jpg"/>
                    <pic:cNvPicPr/>
                  </pic:nvPicPr>
                  <pic:blipFill>
                    <a:blip r:embed="rId24" cstate="print"/>
                    <a:stretch>
                      <a:fillRect/>
                    </a:stretch>
                  </pic:blipFill>
                  <pic:spPr>
                    <a:xfrm>
                      <a:off x="0" y="0"/>
                      <a:ext cx="2188547" cy="1495083"/>
                    </a:xfrm>
                    <a:prstGeom prst="rect">
                      <a:avLst/>
                    </a:prstGeom>
                  </pic:spPr>
                </pic:pic>
              </a:graphicData>
            </a:graphic>
          </wp:inline>
        </w:drawing>
      </w:r>
      <w:r>
        <w:rPr>
          <w:rFonts w:ascii="Times New Roman" w:hAnsi="Times New Roman"/>
          <w:noProof/>
          <w:sz w:val="24"/>
          <w:szCs w:val="24"/>
        </w:rPr>
        <w:drawing>
          <wp:inline distT="0" distB="0" distL="0" distR="0" wp14:anchorId="74DE923E" wp14:editId="199D53FB">
            <wp:extent cx="2501900" cy="1492250"/>
            <wp:effectExtent l="19050" t="0" r="0" b="0"/>
            <wp:docPr id="17" name="Picture 16" descr="IMG_20241014_1127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41014_112747.jpg"/>
                    <pic:cNvPicPr/>
                  </pic:nvPicPr>
                  <pic:blipFill>
                    <a:blip r:embed="rId25" cstate="print"/>
                    <a:stretch>
                      <a:fillRect/>
                    </a:stretch>
                  </pic:blipFill>
                  <pic:spPr>
                    <a:xfrm>
                      <a:off x="0" y="0"/>
                      <a:ext cx="2506610" cy="1495059"/>
                    </a:xfrm>
                    <a:prstGeom prst="rect">
                      <a:avLst/>
                    </a:prstGeom>
                  </pic:spPr>
                </pic:pic>
              </a:graphicData>
            </a:graphic>
          </wp:inline>
        </w:drawing>
      </w:r>
    </w:p>
    <w:p w14:paraId="72AE5D18" w14:textId="77777777" w:rsidR="00734AB7" w:rsidRDefault="006C6670" w:rsidP="00EE26D0">
      <w:pPr>
        <w:spacing w:after="0" w:line="360" w:lineRule="auto"/>
        <w:jc w:val="both"/>
        <w:rPr>
          <w:rFonts w:ascii="Times New Roman" w:hAnsi="Times New Roman"/>
          <w:sz w:val="24"/>
          <w:szCs w:val="24"/>
          <w:lang w:val="id-ID"/>
        </w:rPr>
      </w:pPr>
      <w:r>
        <w:rPr>
          <w:rFonts w:ascii="Times New Roman" w:hAnsi="Times New Roman"/>
          <w:noProof/>
          <w:sz w:val="24"/>
          <w:szCs w:val="24"/>
        </w:rPr>
        <w:drawing>
          <wp:inline distT="0" distB="0" distL="0" distR="0" wp14:anchorId="43AB769C" wp14:editId="23F221E1">
            <wp:extent cx="2184400" cy="1320800"/>
            <wp:effectExtent l="19050" t="0" r="6350" b="0"/>
            <wp:docPr id="18" name="Picture 17" descr="IMG_20241014_1147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41014_114723.jpg"/>
                    <pic:cNvPicPr/>
                  </pic:nvPicPr>
                  <pic:blipFill>
                    <a:blip r:embed="rId26" cstate="print"/>
                    <a:stretch>
                      <a:fillRect/>
                    </a:stretch>
                  </pic:blipFill>
                  <pic:spPr>
                    <a:xfrm>
                      <a:off x="0" y="0"/>
                      <a:ext cx="2189817" cy="1324075"/>
                    </a:xfrm>
                    <a:prstGeom prst="rect">
                      <a:avLst/>
                    </a:prstGeom>
                  </pic:spPr>
                </pic:pic>
              </a:graphicData>
            </a:graphic>
          </wp:inline>
        </w:drawing>
      </w:r>
      <w:r>
        <w:rPr>
          <w:rFonts w:ascii="Times New Roman" w:hAnsi="Times New Roman"/>
          <w:noProof/>
          <w:sz w:val="24"/>
          <w:szCs w:val="24"/>
        </w:rPr>
        <w:drawing>
          <wp:inline distT="0" distB="0" distL="0" distR="0" wp14:anchorId="1B0A7B19" wp14:editId="7C21370F">
            <wp:extent cx="2501900" cy="1320800"/>
            <wp:effectExtent l="19050" t="0" r="0" b="0"/>
            <wp:docPr id="19" name="Picture 18" descr="IMG_20241016_1106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41016_110613.jpg"/>
                    <pic:cNvPicPr/>
                  </pic:nvPicPr>
                  <pic:blipFill>
                    <a:blip r:embed="rId27" cstate="print"/>
                    <a:stretch>
                      <a:fillRect/>
                    </a:stretch>
                  </pic:blipFill>
                  <pic:spPr>
                    <a:xfrm>
                      <a:off x="0" y="0"/>
                      <a:ext cx="2501900" cy="1320800"/>
                    </a:xfrm>
                    <a:prstGeom prst="rect">
                      <a:avLst/>
                    </a:prstGeom>
                  </pic:spPr>
                </pic:pic>
              </a:graphicData>
            </a:graphic>
          </wp:inline>
        </w:drawing>
      </w:r>
    </w:p>
    <w:p w14:paraId="26365962" w14:textId="77777777" w:rsidR="00EE26D0" w:rsidRPr="0002728D" w:rsidRDefault="006968B6" w:rsidP="00036D53">
      <w:pPr>
        <w:spacing w:after="0" w:line="360" w:lineRule="auto"/>
        <w:jc w:val="center"/>
        <w:rPr>
          <w:rFonts w:ascii="Times New Roman" w:hAnsi="Times New Roman"/>
          <w:sz w:val="18"/>
          <w:szCs w:val="18"/>
          <w:lang w:val="id-ID"/>
        </w:rPr>
      </w:pPr>
      <w:r w:rsidRPr="0002728D">
        <w:rPr>
          <w:rFonts w:ascii="Times New Roman" w:hAnsi="Times New Roman"/>
          <w:sz w:val="18"/>
          <w:szCs w:val="18"/>
        </w:rPr>
        <w:t xml:space="preserve">Gambar </w:t>
      </w:r>
      <w:r w:rsidRPr="0002728D">
        <w:rPr>
          <w:rFonts w:ascii="Times New Roman" w:hAnsi="Times New Roman"/>
          <w:sz w:val="18"/>
          <w:szCs w:val="18"/>
          <w:lang w:val="id-ID"/>
        </w:rPr>
        <w:t>4</w:t>
      </w:r>
      <w:r w:rsidRPr="0002728D">
        <w:rPr>
          <w:rFonts w:ascii="Times New Roman" w:hAnsi="Times New Roman"/>
          <w:sz w:val="18"/>
          <w:szCs w:val="18"/>
        </w:rPr>
        <w:t xml:space="preserve">. </w:t>
      </w:r>
      <w:r w:rsidRPr="0002728D">
        <w:rPr>
          <w:rFonts w:ascii="Times New Roman" w:hAnsi="Times New Roman"/>
          <w:sz w:val="18"/>
          <w:szCs w:val="18"/>
          <w:lang w:val="id-ID"/>
        </w:rPr>
        <w:t xml:space="preserve">Pembelajaran </w:t>
      </w:r>
      <w:r w:rsidRPr="0002728D">
        <w:rPr>
          <w:rFonts w:ascii="Times New Roman" w:hAnsi="Times New Roman"/>
          <w:sz w:val="18"/>
          <w:szCs w:val="18"/>
        </w:rPr>
        <w:t xml:space="preserve">berhitung </w:t>
      </w:r>
      <w:r w:rsidRPr="0002728D">
        <w:rPr>
          <w:rFonts w:ascii="Times New Roman" w:hAnsi="Times New Roman"/>
          <w:sz w:val="18"/>
          <w:szCs w:val="18"/>
          <w:lang w:val="id-ID"/>
        </w:rPr>
        <w:t xml:space="preserve">perkalian cara </w:t>
      </w:r>
      <w:r w:rsidRPr="0002728D">
        <w:rPr>
          <w:rFonts w:ascii="Times New Roman" w:hAnsi="Times New Roman"/>
          <w:i/>
          <w:sz w:val="18"/>
          <w:szCs w:val="18"/>
          <w:lang w:val="id-ID"/>
        </w:rPr>
        <w:t>smart solutions</w:t>
      </w:r>
      <w:r w:rsidRPr="0002728D">
        <w:rPr>
          <w:rFonts w:ascii="Times New Roman" w:hAnsi="Times New Roman"/>
          <w:sz w:val="18"/>
          <w:szCs w:val="18"/>
          <w:lang w:val="id-ID"/>
        </w:rPr>
        <w:t xml:space="preserve"> (Solusi Cerdas) </w:t>
      </w:r>
      <w:r w:rsidRPr="0002728D">
        <w:rPr>
          <w:rFonts w:ascii="Times New Roman" w:hAnsi="Times New Roman"/>
          <w:sz w:val="18"/>
          <w:szCs w:val="18"/>
        </w:rPr>
        <w:t>d</w:t>
      </w:r>
      <w:r w:rsidRPr="0002728D">
        <w:rPr>
          <w:rFonts w:ascii="Times New Roman" w:hAnsi="Times New Roman"/>
          <w:sz w:val="18"/>
          <w:szCs w:val="18"/>
          <w:lang w:val="id-ID"/>
        </w:rPr>
        <w:t>i ruang kelas SMPN 3 Numfor Barat</w:t>
      </w:r>
      <w:r w:rsidRPr="0002728D">
        <w:rPr>
          <w:rFonts w:ascii="Times New Roman" w:hAnsi="Times New Roman"/>
          <w:sz w:val="18"/>
          <w:szCs w:val="18"/>
        </w:rPr>
        <w:t>.</w:t>
      </w:r>
    </w:p>
    <w:p w14:paraId="0E0FBB3A" w14:textId="77777777" w:rsidR="00075FE9" w:rsidRPr="003E7832" w:rsidRDefault="00075FE9" w:rsidP="00075FE9">
      <w:pPr>
        <w:spacing w:after="0" w:line="360" w:lineRule="auto"/>
        <w:jc w:val="both"/>
        <w:rPr>
          <w:rFonts w:ascii="Times New Roman" w:hAnsi="Times New Roman"/>
          <w:b/>
          <w:sz w:val="24"/>
          <w:szCs w:val="24"/>
          <w:lang w:val="id-ID"/>
        </w:rPr>
      </w:pPr>
      <w:r w:rsidRPr="003E7832">
        <w:rPr>
          <w:rFonts w:ascii="Times New Roman" w:hAnsi="Times New Roman"/>
          <w:b/>
          <w:sz w:val="24"/>
          <w:szCs w:val="24"/>
          <w:lang w:val="id-ID"/>
        </w:rPr>
        <w:t xml:space="preserve">Deskripsi Kuantitatif </w:t>
      </w:r>
      <w:r>
        <w:rPr>
          <w:rFonts w:ascii="Times New Roman" w:hAnsi="Times New Roman"/>
          <w:b/>
          <w:sz w:val="24"/>
          <w:szCs w:val="24"/>
          <w:lang w:val="id-ID"/>
        </w:rPr>
        <w:t>Efektivitas Pelatihan</w:t>
      </w:r>
    </w:p>
    <w:p w14:paraId="0C8E6382" w14:textId="77777777" w:rsidR="00075FE9" w:rsidRDefault="00075FE9" w:rsidP="00075FE9">
      <w:pPr>
        <w:spacing w:after="0" w:line="360" w:lineRule="auto"/>
        <w:ind w:firstLine="567"/>
        <w:jc w:val="both"/>
        <w:rPr>
          <w:rFonts w:ascii="Times New Roman" w:hAnsi="Times New Roman"/>
          <w:sz w:val="24"/>
          <w:szCs w:val="24"/>
          <w:shd w:val="clear" w:color="auto" w:fill="FFFFFF"/>
          <w:lang w:val="id-ID"/>
        </w:rPr>
      </w:pPr>
      <w:r w:rsidRPr="003E7832">
        <w:rPr>
          <w:rFonts w:ascii="Times New Roman" w:hAnsi="Times New Roman"/>
          <w:sz w:val="24"/>
          <w:szCs w:val="24"/>
          <w:lang w:val="id-ID"/>
        </w:rPr>
        <w:t xml:space="preserve">Pelatihan </w:t>
      </w:r>
      <w:r>
        <w:rPr>
          <w:rFonts w:ascii="Times New Roman" w:hAnsi="Times New Roman"/>
          <w:sz w:val="24"/>
          <w:szCs w:val="24"/>
          <w:lang w:val="id-ID"/>
        </w:rPr>
        <w:t xml:space="preserve">atau program pendampingan dapat </w:t>
      </w:r>
      <w:r w:rsidRPr="003E7832">
        <w:rPr>
          <w:rFonts w:ascii="Times New Roman" w:hAnsi="Times New Roman"/>
          <w:sz w:val="24"/>
          <w:szCs w:val="24"/>
          <w:lang w:val="id-ID"/>
        </w:rPr>
        <w:t>dikatakan</w:t>
      </w:r>
      <w:r>
        <w:rPr>
          <w:rFonts w:ascii="Times New Roman" w:hAnsi="Times New Roman"/>
          <w:sz w:val="24"/>
          <w:szCs w:val="24"/>
          <w:lang w:val="id-ID"/>
        </w:rPr>
        <w:t xml:space="preserve"> berjalan dengan</w:t>
      </w:r>
      <w:r w:rsidRPr="003E7832">
        <w:rPr>
          <w:rFonts w:ascii="Times New Roman" w:hAnsi="Times New Roman"/>
          <w:sz w:val="24"/>
          <w:szCs w:val="24"/>
          <w:lang w:val="id-ID"/>
        </w:rPr>
        <w:t xml:space="preserve"> efektif jika proses pelaksanaan </w:t>
      </w:r>
      <w:r>
        <w:rPr>
          <w:rFonts w:ascii="Times New Roman" w:hAnsi="Times New Roman"/>
          <w:sz w:val="24"/>
          <w:szCs w:val="24"/>
          <w:lang w:val="id-ID"/>
        </w:rPr>
        <w:t xml:space="preserve">seluruh </w:t>
      </w:r>
      <w:r w:rsidRPr="003E7832">
        <w:rPr>
          <w:rFonts w:ascii="Times New Roman" w:hAnsi="Times New Roman"/>
          <w:sz w:val="24"/>
          <w:szCs w:val="24"/>
          <w:lang w:val="id-ID"/>
        </w:rPr>
        <w:t xml:space="preserve">kegiatan-kegiatan yang </w:t>
      </w:r>
      <w:r>
        <w:rPr>
          <w:rFonts w:ascii="Times New Roman" w:hAnsi="Times New Roman"/>
          <w:sz w:val="24"/>
          <w:szCs w:val="24"/>
          <w:lang w:val="id-ID"/>
        </w:rPr>
        <w:t>direncanakan dan diorganisir</w:t>
      </w:r>
      <w:r w:rsidRPr="003E7832">
        <w:rPr>
          <w:rFonts w:ascii="Times New Roman" w:hAnsi="Times New Roman"/>
          <w:sz w:val="24"/>
          <w:szCs w:val="24"/>
          <w:lang w:val="id-ID"/>
        </w:rPr>
        <w:t xml:space="preserve"> dapat </w:t>
      </w:r>
      <w:r>
        <w:rPr>
          <w:rFonts w:ascii="Times New Roman" w:hAnsi="Times New Roman"/>
          <w:sz w:val="24"/>
          <w:szCs w:val="24"/>
          <w:lang w:val="id-ID"/>
        </w:rPr>
        <w:t>dilakukan</w:t>
      </w:r>
      <w:r w:rsidRPr="003E7832">
        <w:rPr>
          <w:rFonts w:ascii="Times New Roman" w:hAnsi="Times New Roman"/>
          <w:sz w:val="24"/>
          <w:szCs w:val="24"/>
          <w:lang w:val="id-ID"/>
        </w:rPr>
        <w:t xml:space="preserve"> sesuai dengan rencan</w:t>
      </w:r>
      <w:r>
        <w:rPr>
          <w:rFonts w:ascii="Times New Roman" w:hAnsi="Times New Roman"/>
          <w:sz w:val="24"/>
          <w:szCs w:val="24"/>
          <w:lang w:val="id-ID"/>
        </w:rPr>
        <w:t>a yang ditetapkan di awal</w:t>
      </w:r>
      <w:r w:rsidRPr="003E7832">
        <w:rPr>
          <w:rFonts w:ascii="Times New Roman" w:hAnsi="Times New Roman"/>
          <w:sz w:val="24"/>
          <w:szCs w:val="24"/>
          <w:lang w:val="id-ID"/>
        </w:rPr>
        <w:t xml:space="preserve"> dan hasilnya dapat diukur secara objektif. </w:t>
      </w:r>
      <w:r w:rsidRPr="003E7832">
        <w:rPr>
          <w:rFonts w:ascii="Times New Roman" w:hAnsi="Times New Roman"/>
          <w:sz w:val="24"/>
          <w:szCs w:val="24"/>
          <w:lang w:val="en-GB"/>
        </w:rPr>
        <w:t xml:space="preserve">Di dalam </w:t>
      </w:r>
      <w:r w:rsidRPr="003E7832">
        <w:rPr>
          <w:rFonts w:ascii="Times New Roman" w:hAnsi="Times New Roman"/>
          <w:sz w:val="24"/>
          <w:szCs w:val="24"/>
          <w:shd w:val="clear" w:color="auto" w:fill="FFFFFF"/>
          <w:lang w:val="en-GB"/>
        </w:rPr>
        <w:t>Kamus Besar Bahasa Indonesia (</w:t>
      </w:r>
      <w:r w:rsidRPr="003E7832">
        <w:rPr>
          <w:rFonts w:ascii="Times New Roman" w:hAnsi="Times New Roman"/>
          <w:sz w:val="24"/>
          <w:szCs w:val="24"/>
          <w:shd w:val="clear" w:color="auto" w:fill="FFFFFF"/>
        </w:rPr>
        <w:t>KBBI</w:t>
      </w:r>
      <w:r w:rsidRPr="003E7832">
        <w:rPr>
          <w:rFonts w:ascii="Times New Roman" w:hAnsi="Times New Roman"/>
          <w:sz w:val="24"/>
          <w:szCs w:val="24"/>
          <w:shd w:val="clear" w:color="auto" w:fill="FFFFFF"/>
          <w:lang w:val="en-GB"/>
        </w:rPr>
        <w:t>) tahun 2022</w:t>
      </w:r>
      <w:r w:rsidRPr="003E7832">
        <w:rPr>
          <w:rFonts w:ascii="Times New Roman" w:hAnsi="Times New Roman"/>
          <w:sz w:val="24"/>
          <w:szCs w:val="24"/>
          <w:shd w:val="clear" w:color="auto" w:fill="FFFFFF"/>
        </w:rPr>
        <w:t xml:space="preserve">, kata efektif bisa </w:t>
      </w:r>
      <w:r w:rsidRPr="003E7832">
        <w:rPr>
          <w:rFonts w:ascii="Times New Roman" w:hAnsi="Times New Roman"/>
          <w:sz w:val="24"/>
          <w:szCs w:val="24"/>
          <w:shd w:val="clear" w:color="auto" w:fill="FFFFFF"/>
        </w:rPr>
        <w:lastRenderedPageBreak/>
        <w:t xml:space="preserve">dibilang sebagai suatu akibat yang mengarah positif dan berhasil. </w:t>
      </w:r>
      <w:r w:rsidRPr="003E7832">
        <w:rPr>
          <w:rFonts w:ascii="Times New Roman" w:hAnsi="Times New Roman"/>
          <w:sz w:val="24"/>
          <w:szCs w:val="24"/>
          <w:lang w:val="en-GB"/>
        </w:rPr>
        <w:t xml:space="preserve">Menurut </w:t>
      </w:r>
      <w:r w:rsidRPr="003E7832">
        <w:rPr>
          <w:rFonts w:ascii="Times New Roman" w:hAnsi="Times New Roman"/>
          <w:sz w:val="24"/>
          <w:szCs w:val="24"/>
        </w:rPr>
        <w:t xml:space="preserve">Drucker </w:t>
      </w:r>
      <w:r w:rsidRPr="003E7832">
        <w:rPr>
          <w:rFonts w:ascii="Times New Roman" w:hAnsi="Times New Roman"/>
          <w:sz w:val="24"/>
          <w:szCs w:val="24"/>
          <w:lang w:val="en-GB"/>
        </w:rPr>
        <w:t xml:space="preserve">(2014) efektif </w:t>
      </w:r>
      <w:r w:rsidRPr="003E7832">
        <w:rPr>
          <w:rFonts w:ascii="Times New Roman" w:hAnsi="Times New Roman"/>
          <w:sz w:val="24"/>
          <w:szCs w:val="24"/>
        </w:rPr>
        <w:t xml:space="preserve">adalah mengerjakan pekerjaan yang benar </w:t>
      </w:r>
      <w:r w:rsidRPr="003E7832">
        <w:rPr>
          <w:rFonts w:ascii="Times New Roman" w:hAnsi="Times New Roman"/>
          <w:i/>
          <w:sz w:val="24"/>
          <w:szCs w:val="24"/>
        </w:rPr>
        <w:t>(doing the right things)</w:t>
      </w:r>
      <w:r w:rsidRPr="003E7832">
        <w:rPr>
          <w:rFonts w:ascii="Times New Roman" w:hAnsi="Times New Roman"/>
          <w:sz w:val="24"/>
          <w:szCs w:val="24"/>
        </w:rPr>
        <w:t xml:space="preserve">, sedangkan efisien menurutnya adalah mengerjakan pekerjaan dengan benar </w:t>
      </w:r>
      <w:r w:rsidRPr="003E7832">
        <w:rPr>
          <w:rFonts w:ascii="Times New Roman" w:hAnsi="Times New Roman"/>
          <w:i/>
          <w:sz w:val="24"/>
          <w:szCs w:val="24"/>
        </w:rPr>
        <w:t>(doing things right)</w:t>
      </w:r>
      <w:r w:rsidRPr="003E7832">
        <w:rPr>
          <w:rFonts w:ascii="Times New Roman" w:hAnsi="Times New Roman"/>
          <w:sz w:val="24"/>
          <w:szCs w:val="24"/>
        </w:rPr>
        <w:t>.</w:t>
      </w:r>
      <w:r w:rsidRPr="003E7832">
        <w:rPr>
          <w:rFonts w:ascii="Times New Roman" w:hAnsi="Times New Roman"/>
          <w:sz w:val="24"/>
          <w:szCs w:val="24"/>
          <w:lang w:val="en-GB"/>
        </w:rPr>
        <w:t xml:space="preserve"> Selanjutnya </w:t>
      </w:r>
      <w:r w:rsidRPr="003E7832">
        <w:rPr>
          <w:rFonts w:ascii="Times New Roman" w:hAnsi="Times New Roman"/>
          <w:sz w:val="24"/>
          <w:szCs w:val="24"/>
        </w:rPr>
        <w:t xml:space="preserve">efektif </w:t>
      </w:r>
      <w:r w:rsidRPr="003E7832">
        <w:rPr>
          <w:rFonts w:ascii="Times New Roman" w:hAnsi="Times New Roman"/>
          <w:sz w:val="24"/>
          <w:szCs w:val="24"/>
          <w:lang w:val="id-ID"/>
        </w:rPr>
        <w:t>dapat diartikan</w:t>
      </w:r>
      <w:r w:rsidRPr="003E7832">
        <w:rPr>
          <w:rFonts w:ascii="Times New Roman" w:hAnsi="Times New Roman"/>
          <w:sz w:val="24"/>
          <w:szCs w:val="24"/>
        </w:rPr>
        <w:t xml:space="preserve"> tercapainya berbagai sasaran yang ditentukan tepat pada waktunya dengan menggunakan sumber-sumber tertentu yang sudah dialokasikan untukmelakukan kegiatan tertentu</w:t>
      </w:r>
      <w:r w:rsidRPr="003E7832">
        <w:rPr>
          <w:rFonts w:ascii="Times New Roman" w:hAnsi="Times New Roman"/>
          <w:sz w:val="24"/>
          <w:szCs w:val="24"/>
          <w:lang w:val="id-ID"/>
        </w:rPr>
        <w:t xml:space="preserve"> (</w:t>
      </w:r>
      <w:r w:rsidRPr="003E7832">
        <w:rPr>
          <w:rFonts w:ascii="Times New Roman" w:hAnsi="Times New Roman"/>
          <w:sz w:val="24"/>
          <w:szCs w:val="24"/>
          <w:lang w:val="en-GB"/>
        </w:rPr>
        <w:t>Usman, 2016</w:t>
      </w:r>
      <w:r w:rsidRPr="003E7832">
        <w:rPr>
          <w:rFonts w:ascii="Times New Roman" w:hAnsi="Times New Roman"/>
          <w:sz w:val="24"/>
          <w:szCs w:val="24"/>
          <w:lang w:val="id-ID"/>
        </w:rPr>
        <w:t xml:space="preserve">; </w:t>
      </w:r>
      <w:r w:rsidRPr="003E7832">
        <w:rPr>
          <w:rFonts w:ascii="Times New Roman" w:hAnsi="Times New Roman"/>
          <w:sz w:val="24"/>
          <w:szCs w:val="24"/>
        </w:rPr>
        <w:t xml:space="preserve">Siagian, </w:t>
      </w:r>
      <w:r w:rsidRPr="003E7832">
        <w:rPr>
          <w:rFonts w:ascii="Times New Roman" w:hAnsi="Times New Roman"/>
          <w:sz w:val="24"/>
          <w:szCs w:val="24"/>
          <w:lang w:val="en-GB"/>
        </w:rPr>
        <w:t>2018</w:t>
      </w:r>
      <w:r w:rsidRPr="003E7832">
        <w:rPr>
          <w:rFonts w:ascii="Times New Roman" w:hAnsi="Times New Roman"/>
          <w:sz w:val="24"/>
          <w:szCs w:val="24"/>
          <w:lang w:val="id-ID"/>
        </w:rPr>
        <w:t xml:space="preserve">; Drake dan </w:t>
      </w:r>
      <w:r w:rsidRPr="003E7832">
        <w:rPr>
          <w:rFonts w:ascii="Times New Roman" w:hAnsi="Times New Roman"/>
          <w:sz w:val="24"/>
          <w:szCs w:val="24"/>
        </w:rPr>
        <w:t>Dezhbankhan et al. 2021</w:t>
      </w:r>
      <w:r w:rsidRPr="003E7832">
        <w:rPr>
          <w:rFonts w:ascii="Times New Roman" w:hAnsi="Times New Roman"/>
          <w:sz w:val="24"/>
          <w:szCs w:val="24"/>
          <w:lang w:val="en-GB"/>
        </w:rPr>
        <w:t>)</w:t>
      </w:r>
      <w:r w:rsidRPr="003E7832">
        <w:rPr>
          <w:rFonts w:ascii="Times New Roman" w:hAnsi="Times New Roman"/>
          <w:sz w:val="24"/>
          <w:szCs w:val="24"/>
          <w:shd w:val="clear" w:color="auto" w:fill="FFFFFF"/>
        </w:rPr>
        <w:t>.</w:t>
      </w:r>
    </w:p>
    <w:p w14:paraId="4D8C37FC" w14:textId="77777777" w:rsidR="00075FE9" w:rsidRDefault="00075FE9" w:rsidP="008F35B3">
      <w:pPr>
        <w:spacing w:after="0" w:line="360" w:lineRule="auto"/>
        <w:ind w:firstLine="567"/>
        <w:jc w:val="both"/>
        <w:rPr>
          <w:rFonts w:ascii="Times New Roman" w:hAnsi="Times New Roman"/>
          <w:sz w:val="24"/>
          <w:szCs w:val="24"/>
          <w:shd w:val="clear" w:color="auto" w:fill="FFFFFF"/>
          <w:lang w:val="id-ID"/>
        </w:rPr>
      </w:pPr>
      <w:r w:rsidRPr="008F35B3">
        <w:rPr>
          <w:rFonts w:ascii="Times New Roman" w:hAnsi="Times New Roman"/>
          <w:sz w:val="24"/>
          <w:szCs w:val="24"/>
          <w:shd w:val="clear" w:color="auto" w:fill="FFFFFF"/>
          <w:lang w:val="id-ID"/>
        </w:rPr>
        <w:t xml:space="preserve">Untuk mengukur efektivitas pelatihan </w:t>
      </w:r>
      <w:r w:rsidR="008F35B3" w:rsidRPr="008F35B3">
        <w:rPr>
          <w:rFonts w:ascii="Times New Roman" w:eastAsia="Times New Roman" w:hAnsi="Times New Roman"/>
          <w:sz w:val="24"/>
          <w:szCs w:val="24"/>
          <w:lang w:val="id-ID"/>
        </w:rPr>
        <w:t>program pelatihan menghitung untuk meningkatkan kemampuan berhitung siswa SMPN 3 Numfor Barat Kabupaten Biak Numfor</w:t>
      </w:r>
      <w:r w:rsidR="008F35B3" w:rsidRPr="008F35B3">
        <w:rPr>
          <w:rFonts w:ascii="Times New Roman" w:eastAsia="Times New Roman" w:hAnsi="Times New Roman"/>
          <w:color w:val="000000" w:themeColor="text1"/>
          <w:sz w:val="24"/>
          <w:szCs w:val="24"/>
          <w:lang w:val="id-ID"/>
        </w:rPr>
        <w:t xml:space="preserve">. </w:t>
      </w:r>
      <w:r w:rsidRPr="008F35B3">
        <w:rPr>
          <w:rFonts w:ascii="Times New Roman" w:hAnsi="Times New Roman"/>
          <w:sz w:val="24"/>
          <w:szCs w:val="24"/>
          <w:lang w:val="id-ID"/>
        </w:rPr>
        <w:t xml:space="preserve">dan menyusun rencana pembelajaran </w:t>
      </w:r>
      <w:r w:rsidRPr="008F35B3">
        <w:rPr>
          <w:rFonts w:ascii="Times New Roman" w:hAnsi="Times New Roman"/>
          <w:i/>
          <w:sz w:val="24"/>
          <w:szCs w:val="24"/>
          <w:lang w:val="id-ID"/>
        </w:rPr>
        <w:t>(lesson plan)</w:t>
      </w:r>
      <w:r w:rsidRPr="008F35B3">
        <w:rPr>
          <w:rFonts w:ascii="Times New Roman" w:hAnsi="Times New Roman"/>
          <w:sz w:val="24"/>
          <w:szCs w:val="24"/>
          <w:lang w:val="id-ID"/>
        </w:rPr>
        <w:t xml:space="preserve"> sesuai dengan pembelajaran</w:t>
      </w:r>
      <w:r w:rsidR="008F35B3">
        <w:rPr>
          <w:rFonts w:ascii="Times New Roman" w:hAnsi="Times New Roman"/>
          <w:sz w:val="24"/>
          <w:szCs w:val="24"/>
          <w:lang w:val="id-ID"/>
        </w:rPr>
        <w:t xml:space="preserve"> matematika</w:t>
      </w:r>
      <w:r w:rsidRPr="008F35B3">
        <w:rPr>
          <w:rFonts w:ascii="Times New Roman" w:hAnsi="Times New Roman"/>
          <w:sz w:val="24"/>
          <w:szCs w:val="24"/>
          <w:shd w:val="clear" w:color="auto" w:fill="FFFFFF"/>
          <w:lang w:val="id-ID"/>
        </w:rPr>
        <w:t xml:space="preserve">, maka tim PKM melakukan survei secara langsung terhadap 139 peserta dengan menggunakan 16 butir kessioner dengan menggunakan skala likert </w:t>
      </w:r>
      <w:r w:rsidRPr="008F35B3">
        <w:rPr>
          <w:rFonts w:ascii="Times New Roman" w:hAnsi="Times New Roman"/>
          <w:sz w:val="24"/>
          <w:szCs w:val="24"/>
          <w:lang w:val="id-ID"/>
        </w:rPr>
        <w:t>[4: Sangat Setuju (SS)], [3: Setuju (S)], [2: KurangSetuju (KS)], dan [1:Tidak Setuju (TS)]</w:t>
      </w:r>
      <w:r w:rsidRPr="008F35B3">
        <w:rPr>
          <w:rFonts w:ascii="Times New Roman" w:hAnsi="Times New Roman"/>
          <w:sz w:val="24"/>
          <w:szCs w:val="24"/>
          <w:shd w:val="clear" w:color="auto" w:fill="FFFFFF"/>
          <w:lang w:val="id-ID"/>
        </w:rPr>
        <w:t xml:space="preserve">. Berikut hasil survei secara langsung yang menggambarkan tingkat efektivitas kegiatan pelatihan </w:t>
      </w:r>
      <w:r w:rsidRPr="008F35B3">
        <w:rPr>
          <w:rFonts w:ascii="Times New Roman" w:hAnsi="Times New Roman"/>
          <w:sz w:val="24"/>
          <w:szCs w:val="24"/>
          <w:lang w:val="id-ID"/>
        </w:rPr>
        <w:t xml:space="preserve">pembelajaran menggunakan media visual untuk meningkatkan kemampuan membaca siswa di SMPN 3 Numfor Barat dan menyusun rencana pembelajaran </w:t>
      </w:r>
      <w:r w:rsidRPr="008F35B3">
        <w:rPr>
          <w:rFonts w:ascii="Times New Roman" w:hAnsi="Times New Roman"/>
          <w:i/>
          <w:sz w:val="24"/>
          <w:szCs w:val="24"/>
          <w:lang w:val="id-ID"/>
        </w:rPr>
        <w:t>(lesson plan)</w:t>
      </w:r>
      <w:r w:rsidRPr="008F35B3">
        <w:rPr>
          <w:rFonts w:ascii="Times New Roman" w:hAnsi="Times New Roman"/>
          <w:sz w:val="24"/>
          <w:szCs w:val="24"/>
          <w:shd w:val="clear" w:color="auto" w:fill="FFFFFF"/>
          <w:lang w:val="id-ID"/>
        </w:rPr>
        <w:t>.</w:t>
      </w:r>
    </w:p>
    <w:p w14:paraId="174C9C82" w14:textId="77777777" w:rsidR="008F35B3" w:rsidRDefault="008F35B3" w:rsidP="008F35B3">
      <w:pPr>
        <w:spacing w:after="0" w:line="360" w:lineRule="auto"/>
        <w:jc w:val="center"/>
        <w:rPr>
          <w:rFonts w:ascii="Times New Roman" w:hAnsi="Times New Roman"/>
          <w:i/>
          <w:sz w:val="24"/>
          <w:szCs w:val="24"/>
          <w:shd w:val="clear" w:color="auto" w:fill="FFFFFF"/>
          <w:lang w:val="id-ID"/>
        </w:rPr>
      </w:pPr>
      <w:r>
        <w:rPr>
          <w:rFonts w:ascii="Times New Roman" w:hAnsi="Times New Roman"/>
          <w:i/>
          <w:sz w:val="24"/>
          <w:szCs w:val="24"/>
          <w:shd w:val="clear" w:color="auto" w:fill="FFFFFF"/>
          <w:lang w:val="id-ID"/>
        </w:rPr>
        <w:t>Tabel. 5</w:t>
      </w:r>
      <w:r w:rsidRPr="003E7832">
        <w:rPr>
          <w:rFonts w:ascii="Times New Roman" w:hAnsi="Times New Roman"/>
          <w:i/>
          <w:sz w:val="24"/>
          <w:szCs w:val="24"/>
          <w:shd w:val="clear" w:color="auto" w:fill="FFFFFF"/>
          <w:lang w:val="id-ID"/>
        </w:rPr>
        <w:t>. Hasil Pengukuran Efektivitas Pelatihan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
        <w:gridCol w:w="5113"/>
        <w:gridCol w:w="851"/>
        <w:gridCol w:w="850"/>
        <w:gridCol w:w="851"/>
        <w:gridCol w:w="799"/>
      </w:tblGrid>
      <w:tr w:rsidR="008F35B3" w:rsidRPr="008A7FAA" w14:paraId="699AD1E4" w14:textId="77777777" w:rsidTr="008F35B3">
        <w:tc>
          <w:tcPr>
            <w:tcW w:w="552" w:type="dxa"/>
            <w:vMerge w:val="restart"/>
            <w:tcBorders>
              <w:top w:val="single" w:sz="4" w:space="0" w:color="auto"/>
            </w:tcBorders>
            <w:shd w:val="clear" w:color="auto" w:fill="auto"/>
          </w:tcPr>
          <w:p w14:paraId="711CF885" w14:textId="77777777" w:rsidR="008F35B3" w:rsidRPr="008A7FAA" w:rsidRDefault="008F35B3" w:rsidP="008F35B3">
            <w:pPr>
              <w:jc w:val="center"/>
              <w:rPr>
                <w:rFonts w:ascii="Times New Roman" w:hAnsi="Times New Roman"/>
                <w:b/>
                <w:sz w:val="24"/>
                <w:szCs w:val="24"/>
                <w:lang w:val="id-ID"/>
              </w:rPr>
            </w:pPr>
            <w:r w:rsidRPr="008A7FAA">
              <w:rPr>
                <w:rFonts w:ascii="Times New Roman" w:hAnsi="Times New Roman"/>
                <w:b/>
                <w:sz w:val="24"/>
                <w:szCs w:val="24"/>
                <w:lang w:val="id-ID"/>
              </w:rPr>
              <w:t xml:space="preserve">No </w:t>
            </w:r>
          </w:p>
        </w:tc>
        <w:tc>
          <w:tcPr>
            <w:tcW w:w="5113" w:type="dxa"/>
            <w:vMerge w:val="restart"/>
            <w:tcBorders>
              <w:top w:val="single" w:sz="4" w:space="0" w:color="auto"/>
            </w:tcBorders>
            <w:shd w:val="clear" w:color="auto" w:fill="auto"/>
          </w:tcPr>
          <w:p w14:paraId="7F770996" w14:textId="77777777" w:rsidR="008F35B3" w:rsidRPr="008A7FAA" w:rsidRDefault="008F35B3" w:rsidP="008F35B3">
            <w:pPr>
              <w:jc w:val="center"/>
              <w:rPr>
                <w:rFonts w:ascii="Times New Roman" w:hAnsi="Times New Roman"/>
                <w:b/>
                <w:sz w:val="24"/>
                <w:szCs w:val="24"/>
                <w:lang w:val="id-ID"/>
              </w:rPr>
            </w:pPr>
            <w:r w:rsidRPr="008A7FAA">
              <w:rPr>
                <w:rFonts w:ascii="Times New Roman" w:hAnsi="Times New Roman"/>
                <w:b/>
                <w:sz w:val="24"/>
                <w:szCs w:val="24"/>
                <w:lang w:val="id-ID"/>
              </w:rPr>
              <w:t>Indikator</w:t>
            </w:r>
          </w:p>
        </w:tc>
        <w:tc>
          <w:tcPr>
            <w:tcW w:w="3351" w:type="dxa"/>
            <w:gridSpan w:val="4"/>
            <w:tcBorders>
              <w:top w:val="single" w:sz="4" w:space="0" w:color="auto"/>
              <w:bottom w:val="single" w:sz="4" w:space="0" w:color="auto"/>
            </w:tcBorders>
            <w:shd w:val="clear" w:color="auto" w:fill="auto"/>
          </w:tcPr>
          <w:p w14:paraId="14B7C8B0" w14:textId="77777777" w:rsidR="008F35B3" w:rsidRPr="008A7FAA" w:rsidRDefault="008F35B3" w:rsidP="008F35B3">
            <w:pPr>
              <w:jc w:val="center"/>
              <w:rPr>
                <w:rFonts w:ascii="Times New Roman" w:hAnsi="Times New Roman"/>
                <w:b/>
                <w:sz w:val="24"/>
                <w:szCs w:val="24"/>
                <w:lang w:val="id-ID"/>
              </w:rPr>
            </w:pPr>
            <w:r w:rsidRPr="008A7FAA">
              <w:rPr>
                <w:rFonts w:ascii="Times New Roman" w:hAnsi="Times New Roman"/>
                <w:b/>
                <w:sz w:val="24"/>
                <w:szCs w:val="24"/>
                <w:lang w:val="id-ID"/>
              </w:rPr>
              <w:t>Persentasi (%)</w:t>
            </w:r>
          </w:p>
        </w:tc>
      </w:tr>
      <w:tr w:rsidR="008F35B3" w:rsidRPr="008A7FAA" w14:paraId="6F799F45" w14:textId="77777777" w:rsidTr="008F35B3">
        <w:tc>
          <w:tcPr>
            <w:tcW w:w="552" w:type="dxa"/>
            <w:vMerge/>
            <w:tcBorders>
              <w:bottom w:val="single" w:sz="4" w:space="0" w:color="auto"/>
            </w:tcBorders>
            <w:shd w:val="clear" w:color="auto" w:fill="auto"/>
          </w:tcPr>
          <w:p w14:paraId="7372FC61" w14:textId="77777777" w:rsidR="008F35B3" w:rsidRPr="008A7FAA" w:rsidRDefault="008F35B3" w:rsidP="008F35B3">
            <w:pPr>
              <w:rPr>
                <w:rFonts w:ascii="Times New Roman" w:hAnsi="Times New Roman"/>
                <w:sz w:val="24"/>
                <w:szCs w:val="24"/>
                <w:lang w:val="id-ID"/>
              </w:rPr>
            </w:pPr>
          </w:p>
        </w:tc>
        <w:tc>
          <w:tcPr>
            <w:tcW w:w="5113" w:type="dxa"/>
            <w:vMerge/>
            <w:tcBorders>
              <w:bottom w:val="single" w:sz="4" w:space="0" w:color="auto"/>
            </w:tcBorders>
            <w:shd w:val="clear" w:color="auto" w:fill="auto"/>
          </w:tcPr>
          <w:p w14:paraId="1D490C4D" w14:textId="77777777" w:rsidR="008F35B3" w:rsidRPr="008A7FAA" w:rsidRDefault="008F35B3" w:rsidP="008F35B3">
            <w:pPr>
              <w:jc w:val="both"/>
              <w:rPr>
                <w:rFonts w:ascii="Times New Roman" w:hAnsi="Times New Roman"/>
                <w:sz w:val="24"/>
                <w:szCs w:val="24"/>
                <w:lang w:val="id-ID"/>
              </w:rPr>
            </w:pPr>
          </w:p>
        </w:tc>
        <w:tc>
          <w:tcPr>
            <w:tcW w:w="851" w:type="dxa"/>
            <w:tcBorders>
              <w:top w:val="single" w:sz="4" w:space="0" w:color="auto"/>
              <w:bottom w:val="single" w:sz="4" w:space="0" w:color="auto"/>
            </w:tcBorders>
            <w:shd w:val="clear" w:color="auto" w:fill="auto"/>
          </w:tcPr>
          <w:p w14:paraId="1669B194" w14:textId="77777777" w:rsidR="008F35B3" w:rsidRPr="008A7FAA" w:rsidRDefault="008F35B3" w:rsidP="008F35B3">
            <w:pPr>
              <w:jc w:val="center"/>
              <w:rPr>
                <w:rFonts w:ascii="Times New Roman" w:hAnsi="Times New Roman"/>
                <w:sz w:val="24"/>
                <w:szCs w:val="24"/>
                <w:lang w:val="id-ID"/>
              </w:rPr>
            </w:pPr>
            <w:r w:rsidRPr="008A7FAA">
              <w:rPr>
                <w:rFonts w:ascii="Times New Roman" w:hAnsi="Times New Roman"/>
                <w:sz w:val="24"/>
                <w:szCs w:val="24"/>
                <w:lang w:val="id-ID"/>
              </w:rPr>
              <w:t>SS</w:t>
            </w:r>
          </w:p>
        </w:tc>
        <w:tc>
          <w:tcPr>
            <w:tcW w:w="850" w:type="dxa"/>
            <w:tcBorders>
              <w:top w:val="single" w:sz="4" w:space="0" w:color="auto"/>
              <w:bottom w:val="single" w:sz="4" w:space="0" w:color="auto"/>
            </w:tcBorders>
            <w:shd w:val="clear" w:color="auto" w:fill="auto"/>
          </w:tcPr>
          <w:p w14:paraId="6FCE38CE" w14:textId="77777777" w:rsidR="008F35B3" w:rsidRPr="008A7FAA" w:rsidRDefault="008F35B3" w:rsidP="008F35B3">
            <w:pPr>
              <w:jc w:val="center"/>
              <w:rPr>
                <w:rFonts w:ascii="Times New Roman" w:hAnsi="Times New Roman"/>
                <w:sz w:val="24"/>
                <w:szCs w:val="24"/>
                <w:lang w:val="id-ID"/>
              </w:rPr>
            </w:pPr>
            <w:r w:rsidRPr="008A7FAA">
              <w:rPr>
                <w:rFonts w:ascii="Times New Roman" w:hAnsi="Times New Roman"/>
                <w:sz w:val="24"/>
                <w:szCs w:val="24"/>
                <w:lang w:val="id-ID"/>
              </w:rPr>
              <w:t>S</w:t>
            </w:r>
          </w:p>
        </w:tc>
        <w:tc>
          <w:tcPr>
            <w:tcW w:w="851" w:type="dxa"/>
            <w:tcBorders>
              <w:top w:val="single" w:sz="4" w:space="0" w:color="auto"/>
              <w:bottom w:val="single" w:sz="4" w:space="0" w:color="auto"/>
            </w:tcBorders>
            <w:shd w:val="clear" w:color="auto" w:fill="auto"/>
          </w:tcPr>
          <w:p w14:paraId="55661FF6" w14:textId="77777777" w:rsidR="008F35B3" w:rsidRPr="008A7FAA" w:rsidRDefault="008F35B3" w:rsidP="008F35B3">
            <w:pPr>
              <w:jc w:val="center"/>
              <w:rPr>
                <w:rFonts w:ascii="Times New Roman" w:hAnsi="Times New Roman"/>
                <w:sz w:val="24"/>
                <w:szCs w:val="24"/>
                <w:lang w:val="id-ID"/>
              </w:rPr>
            </w:pPr>
            <w:r w:rsidRPr="008A7FAA">
              <w:rPr>
                <w:rFonts w:ascii="Times New Roman" w:hAnsi="Times New Roman"/>
                <w:sz w:val="24"/>
                <w:szCs w:val="24"/>
                <w:lang w:val="id-ID"/>
              </w:rPr>
              <w:t>KS</w:t>
            </w:r>
          </w:p>
        </w:tc>
        <w:tc>
          <w:tcPr>
            <w:tcW w:w="799" w:type="dxa"/>
            <w:tcBorders>
              <w:top w:val="single" w:sz="4" w:space="0" w:color="auto"/>
              <w:bottom w:val="single" w:sz="4" w:space="0" w:color="auto"/>
            </w:tcBorders>
            <w:shd w:val="clear" w:color="auto" w:fill="auto"/>
          </w:tcPr>
          <w:p w14:paraId="49E4F436" w14:textId="77777777" w:rsidR="008F35B3" w:rsidRPr="008A7FAA" w:rsidRDefault="008F35B3" w:rsidP="008F35B3">
            <w:pPr>
              <w:jc w:val="center"/>
              <w:rPr>
                <w:rFonts w:ascii="Times New Roman" w:hAnsi="Times New Roman"/>
                <w:sz w:val="24"/>
                <w:szCs w:val="24"/>
                <w:lang w:val="id-ID"/>
              </w:rPr>
            </w:pPr>
            <w:r w:rsidRPr="008A7FAA">
              <w:rPr>
                <w:rFonts w:ascii="Times New Roman" w:hAnsi="Times New Roman"/>
                <w:sz w:val="24"/>
                <w:szCs w:val="24"/>
                <w:lang w:val="id-ID"/>
              </w:rPr>
              <w:t>TS</w:t>
            </w:r>
          </w:p>
        </w:tc>
      </w:tr>
      <w:tr w:rsidR="008F35B3" w:rsidRPr="008A7FAA" w14:paraId="2CF44AD7" w14:textId="77777777" w:rsidTr="008F35B3">
        <w:tc>
          <w:tcPr>
            <w:tcW w:w="552" w:type="dxa"/>
            <w:tcBorders>
              <w:top w:val="single" w:sz="4" w:space="0" w:color="auto"/>
            </w:tcBorders>
          </w:tcPr>
          <w:p w14:paraId="27E00A3C" w14:textId="77777777" w:rsidR="008F35B3" w:rsidRPr="008A7FAA" w:rsidRDefault="008F35B3" w:rsidP="008F35B3">
            <w:pPr>
              <w:jc w:val="center"/>
              <w:rPr>
                <w:rFonts w:ascii="Times New Roman" w:hAnsi="Times New Roman"/>
                <w:sz w:val="24"/>
                <w:szCs w:val="24"/>
                <w:lang w:val="id-ID"/>
              </w:rPr>
            </w:pPr>
            <w:r w:rsidRPr="008A7FAA">
              <w:rPr>
                <w:rFonts w:ascii="Times New Roman" w:hAnsi="Times New Roman"/>
                <w:sz w:val="24"/>
                <w:szCs w:val="24"/>
                <w:lang w:val="id-ID"/>
              </w:rPr>
              <w:t>1</w:t>
            </w:r>
          </w:p>
        </w:tc>
        <w:tc>
          <w:tcPr>
            <w:tcW w:w="5113" w:type="dxa"/>
            <w:tcBorders>
              <w:top w:val="single" w:sz="4" w:space="0" w:color="auto"/>
            </w:tcBorders>
          </w:tcPr>
          <w:p w14:paraId="58F5767D" w14:textId="77777777" w:rsidR="008F35B3" w:rsidRPr="009E0F4B" w:rsidRDefault="008F35B3" w:rsidP="008F35B3">
            <w:pPr>
              <w:jc w:val="both"/>
              <w:rPr>
                <w:rFonts w:asciiTheme="majorBidi" w:hAnsiTheme="majorBidi" w:cstheme="majorBidi"/>
                <w:sz w:val="24"/>
                <w:szCs w:val="24"/>
                <w:lang w:val="id-ID"/>
              </w:rPr>
            </w:pPr>
            <w:r w:rsidRPr="009E0F4B">
              <w:rPr>
                <w:rFonts w:asciiTheme="majorBidi" w:hAnsiTheme="majorBidi" w:cstheme="majorBidi"/>
                <w:sz w:val="24"/>
                <w:szCs w:val="24"/>
              </w:rPr>
              <w:t>Informasi</w:t>
            </w:r>
            <w:r>
              <w:rPr>
                <w:rFonts w:asciiTheme="majorBidi" w:hAnsiTheme="majorBidi" w:cstheme="majorBidi"/>
                <w:sz w:val="24"/>
                <w:szCs w:val="24"/>
                <w:lang w:val="id-ID"/>
              </w:rPr>
              <w:t xml:space="preserve"> </w:t>
            </w:r>
            <w:r w:rsidRPr="009E0F4B">
              <w:rPr>
                <w:rFonts w:asciiTheme="majorBidi" w:hAnsiTheme="majorBidi" w:cstheme="majorBidi"/>
                <w:sz w:val="24"/>
                <w:szCs w:val="24"/>
              </w:rPr>
              <w:t>mengenai</w:t>
            </w:r>
            <w:r>
              <w:rPr>
                <w:rFonts w:asciiTheme="majorBidi" w:hAnsiTheme="majorBidi" w:cstheme="majorBidi"/>
                <w:sz w:val="24"/>
                <w:szCs w:val="24"/>
                <w:lang w:val="id-ID"/>
              </w:rPr>
              <w:t xml:space="preserve"> </w:t>
            </w:r>
            <w:r>
              <w:rPr>
                <w:rFonts w:asciiTheme="majorBidi" w:hAnsiTheme="majorBidi" w:cstheme="majorBidi"/>
                <w:sz w:val="24"/>
                <w:szCs w:val="24"/>
              </w:rPr>
              <w:t xml:space="preserve">pembelajaran </w:t>
            </w:r>
            <w:r w:rsidRPr="008F35B3">
              <w:rPr>
                <w:rFonts w:ascii="Times New Roman" w:hAnsi="Times New Roman"/>
                <w:color w:val="000000" w:themeColor="text1"/>
                <w:sz w:val="24"/>
                <w:szCs w:val="24"/>
                <w:lang w:val="id-ID"/>
              </w:rPr>
              <w:t xml:space="preserve">jarimatika dan </w:t>
            </w:r>
            <w:r w:rsidRPr="008F35B3">
              <w:rPr>
                <w:rFonts w:ascii="Times New Roman" w:hAnsi="Times New Roman"/>
                <w:i/>
                <w:sz w:val="24"/>
                <w:szCs w:val="24"/>
                <w:lang w:val="id-ID"/>
              </w:rPr>
              <w:t>smart solutions</w:t>
            </w:r>
            <w:r w:rsidRPr="008F35B3">
              <w:rPr>
                <w:rFonts w:asciiTheme="majorBidi" w:hAnsiTheme="majorBidi" w:cstheme="majorBidi"/>
                <w:sz w:val="24"/>
                <w:szCs w:val="24"/>
              </w:rPr>
              <w:t xml:space="preserve"> disampaikan oleh guru dengan</w:t>
            </w:r>
            <w:r w:rsidRPr="008F35B3">
              <w:rPr>
                <w:rFonts w:asciiTheme="majorBidi" w:hAnsiTheme="majorBidi" w:cstheme="majorBidi"/>
                <w:sz w:val="24"/>
                <w:szCs w:val="24"/>
                <w:lang w:val="id-ID"/>
              </w:rPr>
              <w:t xml:space="preserve"> </w:t>
            </w:r>
            <w:r w:rsidRPr="008F35B3">
              <w:rPr>
                <w:rFonts w:asciiTheme="majorBidi" w:hAnsiTheme="majorBidi" w:cstheme="majorBidi"/>
                <w:sz w:val="24"/>
                <w:szCs w:val="24"/>
              </w:rPr>
              <w:t>jelas.</w:t>
            </w:r>
          </w:p>
        </w:tc>
        <w:tc>
          <w:tcPr>
            <w:tcW w:w="851" w:type="dxa"/>
            <w:tcBorders>
              <w:top w:val="single" w:sz="4" w:space="0" w:color="auto"/>
            </w:tcBorders>
          </w:tcPr>
          <w:p w14:paraId="5BCF7951" w14:textId="77777777" w:rsidR="008F35B3" w:rsidRPr="009E0F4B" w:rsidRDefault="008F35B3" w:rsidP="008F35B3">
            <w:pPr>
              <w:jc w:val="center"/>
              <w:rPr>
                <w:rFonts w:asciiTheme="majorBidi" w:hAnsiTheme="majorBidi" w:cstheme="majorBidi"/>
                <w:sz w:val="24"/>
                <w:szCs w:val="24"/>
                <w:lang w:val="id-ID"/>
              </w:rPr>
            </w:pPr>
            <w:r w:rsidRPr="009E0F4B">
              <w:rPr>
                <w:rFonts w:asciiTheme="majorBidi" w:hAnsiTheme="majorBidi" w:cstheme="majorBidi"/>
                <w:sz w:val="24"/>
                <w:szCs w:val="24"/>
                <w:lang w:val="id-ID"/>
              </w:rPr>
              <w:t>50</w:t>
            </w:r>
          </w:p>
        </w:tc>
        <w:tc>
          <w:tcPr>
            <w:tcW w:w="850" w:type="dxa"/>
            <w:tcBorders>
              <w:top w:val="single" w:sz="4" w:space="0" w:color="auto"/>
            </w:tcBorders>
          </w:tcPr>
          <w:p w14:paraId="416E0572" w14:textId="77777777" w:rsidR="008F35B3" w:rsidRPr="008A7FAA" w:rsidRDefault="008F35B3" w:rsidP="008F35B3">
            <w:pPr>
              <w:jc w:val="center"/>
              <w:rPr>
                <w:rFonts w:ascii="Times New Roman" w:hAnsi="Times New Roman"/>
                <w:sz w:val="24"/>
                <w:szCs w:val="24"/>
                <w:lang w:val="id-ID"/>
              </w:rPr>
            </w:pPr>
            <w:r w:rsidRPr="008A7FAA">
              <w:rPr>
                <w:rFonts w:ascii="Times New Roman" w:hAnsi="Times New Roman"/>
                <w:sz w:val="24"/>
                <w:szCs w:val="24"/>
                <w:lang w:val="id-ID"/>
              </w:rPr>
              <w:t>46,9</w:t>
            </w:r>
          </w:p>
        </w:tc>
        <w:tc>
          <w:tcPr>
            <w:tcW w:w="851" w:type="dxa"/>
            <w:tcBorders>
              <w:top w:val="single" w:sz="4" w:space="0" w:color="auto"/>
            </w:tcBorders>
          </w:tcPr>
          <w:p w14:paraId="34D3CB45" w14:textId="77777777" w:rsidR="008F35B3" w:rsidRPr="008A7FAA" w:rsidRDefault="008F35B3" w:rsidP="008F35B3">
            <w:pPr>
              <w:jc w:val="center"/>
              <w:rPr>
                <w:rFonts w:ascii="Times New Roman" w:hAnsi="Times New Roman"/>
                <w:sz w:val="24"/>
                <w:szCs w:val="24"/>
                <w:lang w:val="id-ID"/>
              </w:rPr>
            </w:pPr>
            <w:r w:rsidRPr="008A7FAA">
              <w:rPr>
                <w:rFonts w:ascii="Times New Roman" w:hAnsi="Times New Roman"/>
                <w:sz w:val="24"/>
                <w:szCs w:val="24"/>
                <w:lang w:val="id-ID"/>
              </w:rPr>
              <w:t>3,1</w:t>
            </w:r>
          </w:p>
        </w:tc>
        <w:tc>
          <w:tcPr>
            <w:tcW w:w="799" w:type="dxa"/>
            <w:tcBorders>
              <w:top w:val="single" w:sz="4" w:space="0" w:color="auto"/>
            </w:tcBorders>
          </w:tcPr>
          <w:p w14:paraId="3C29DC46" w14:textId="77777777" w:rsidR="008F35B3" w:rsidRPr="008A7FAA" w:rsidRDefault="008F35B3" w:rsidP="008F35B3">
            <w:pPr>
              <w:jc w:val="center"/>
              <w:rPr>
                <w:rFonts w:ascii="Times New Roman" w:hAnsi="Times New Roman"/>
                <w:sz w:val="24"/>
                <w:szCs w:val="24"/>
                <w:lang w:val="id-ID"/>
              </w:rPr>
            </w:pPr>
            <w:r w:rsidRPr="008A7FAA">
              <w:rPr>
                <w:rFonts w:ascii="Times New Roman" w:hAnsi="Times New Roman"/>
                <w:sz w:val="24"/>
                <w:szCs w:val="24"/>
                <w:lang w:val="id-ID"/>
              </w:rPr>
              <w:t>0</w:t>
            </w:r>
          </w:p>
        </w:tc>
      </w:tr>
      <w:tr w:rsidR="008F35B3" w:rsidRPr="008A7FAA" w14:paraId="6812518B" w14:textId="77777777" w:rsidTr="008F35B3">
        <w:tc>
          <w:tcPr>
            <w:tcW w:w="552" w:type="dxa"/>
          </w:tcPr>
          <w:p w14:paraId="32E7D2AD" w14:textId="77777777" w:rsidR="008F35B3" w:rsidRPr="008A7FAA" w:rsidRDefault="008F35B3" w:rsidP="008F35B3">
            <w:pPr>
              <w:jc w:val="center"/>
              <w:rPr>
                <w:rFonts w:ascii="Times New Roman" w:hAnsi="Times New Roman"/>
                <w:sz w:val="24"/>
                <w:szCs w:val="24"/>
                <w:lang w:val="id-ID"/>
              </w:rPr>
            </w:pPr>
            <w:r w:rsidRPr="008A7FAA">
              <w:rPr>
                <w:rFonts w:ascii="Times New Roman" w:hAnsi="Times New Roman"/>
                <w:sz w:val="24"/>
                <w:szCs w:val="24"/>
                <w:lang w:val="id-ID"/>
              </w:rPr>
              <w:t>2</w:t>
            </w:r>
          </w:p>
        </w:tc>
        <w:tc>
          <w:tcPr>
            <w:tcW w:w="5113" w:type="dxa"/>
          </w:tcPr>
          <w:p w14:paraId="028A1603" w14:textId="77777777" w:rsidR="008F35B3" w:rsidRPr="009E0F4B" w:rsidRDefault="008F35B3" w:rsidP="008F35B3">
            <w:pPr>
              <w:jc w:val="both"/>
              <w:rPr>
                <w:rFonts w:asciiTheme="majorBidi" w:hAnsiTheme="majorBidi" w:cstheme="majorBidi"/>
                <w:sz w:val="24"/>
                <w:szCs w:val="24"/>
                <w:lang w:val="id-ID"/>
              </w:rPr>
            </w:pPr>
            <w:r w:rsidRPr="009E0F4B">
              <w:rPr>
                <w:rFonts w:asciiTheme="majorBidi" w:hAnsiTheme="majorBidi" w:cstheme="majorBidi"/>
                <w:sz w:val="24"/>
                <w:szCs w:val="24"/>
              </w:rPr>
              <w:t>Guru memberikan</w:t>
            </w:r>
            <w:r>
              <w:rPr>
                <w:rFonts w:asciiTheme="majorBidi" w:hAnsiTheme="majorBidi" w:cstheme="majorBidi"/>
                <w:sz w:val="24"/>
                <w:szCs w:val="24"/>
                <w:lang w:val="id-ID"/>
              </w:rPr>
              <w:t xml:space="preserve"> </w:t>
            </w:r>
            <w:r w:rsidRPr="009E0F4B">
              <w:rPr>
                <w:rFonts w:asciiTheme="majorBidi" w:hAnsiTheme="majorBidi" w:cstheme="majorBidi"/>
                <w:sz w:val="24"/>
                <w:szCs w:val="24"/>
              </w:rPr>
              <w:t>materi</w:t>
            </w:r>
            <w:r>
              <w:rPr>
                <w:rFonts w:asciiTheme="majorBidi" w:hAnsiTheme="majorBidi" w:cstheme="majorBidi"/>
                <w:sz w:val="24"/>
                <w:szCs w:val="24"/>
                <w:lang w:val="id-ID"/>
              </w:rPr>
              <w:t xml:space="preserve"> </w:t>
            </w:r>
            <w:r w:rsidRPr="009E0F4B">
              <w:rPr>
                <w:rFonts w:asciiTheme="majorBidi" w:hAnsiTheme="majorBidi" w:cstheme="majorBidi"/>
                <w:sz w:val="24"/>
                <w:szCs w:val="24"/>
              </w:rPr>
              <w:t xml:space="preserve">pembelajaran </w:t>
            </w:r>
            <w:r w:rsidR="003C1597" w:rsidRPr="008F35B3">
              <w:rPr>
                <w:rFonts w:ascii="Times New Roman" w:hAnsi="Times New Roman"/>
                <w:color w:val="000000" w:themeColor="text1"/>
                <w:sz w:val="24"/>
                <w:szCs w:val="24"/>
                <w:lang w:val="id-ID"/>
              </w:rPr>
              <w:t xml:space="preserve">jarimatika dan </w:t>
            </w:r>
            <w:r w:rsidR="003C1597" w:rsidRPr="008F35B3">
              <w:rPr>
                <w:rFonts w:ascii="Times New Roman" w:hAnsi="Times New Roman"/>
                <w:i/>
                <w:sz w:val="24"/>
                <w:szCs w:val="24"/>
                <w:lang w:val="id-ID"/>
              </w:rPr>
              <w:t>smart solutions</w:t>
            </w:r>
            <w:r w:rsidRPr="009E0F4B">
              <w:rPr>
                <w:rFonts w:asciiTheme="majorBidi" w:hAnsiTheme="majorBidi" w:cstheme="majorBidi"/>
                <w:sz w:val="24"/>
                <w:szCs w:val="24"/>
              </w:rPr>
              <w:t xml:space="preserve"> kepada</w:t>
            </w:r>
            <w:r w:rsidR="003C1597">
              <w:rPr>
                <w:rFonts w:asciiTheme="majorBidi" w:hAnsiTheme="majorBidi" w:cstheme="majorBidi"/>
                <w:sz w:val="24"/>
                <w:szCs w:val="24"/>
                <w:lang w:val="id-ID"/>
              </w:rPr>
              <w:t xml:space="preserve"> </w:t>
            </w:r>
            <w:r w:rsidRPr="009E0F4B">
              <w:rPr>
                <w:rFonts w:asciiTheme="majorBidi" w:hAnsiTheme="majorBidi" w:cstheme="majorBidi"/>
                <w:sz w:val="24"/>
                <w:szCs w:val="24"/>
              </w:rPr>
              <w:t>siswa (elektronik</w:t>
            </w:r>
            <w:r w:rsidR="003C1597">
              <w:rPr>
                <w:rFonts w:asciiTheme="majorBidi" w:hAnsiTheme="majorBidi" w:cstheme="majorBidi"/>
                <w:sz w:val="24"/>
                <w:szCs w:val="24"/>
                <w:lang w:val="id-ID"/>
              </w:rPr>
              <w:t xml:space="preserve"> </w:t>
            </w:r>
            <w:r w:rsidRPr="009E0F4B">
              <w:rPr>
                <w:rFonts w:asciiTheme="majorBidi" w:hAnsiTheme="majorBidi" w:cstheme="majorBidi"/>
                <w:sz w:val="24"/>
                <w:szCs w:val="24"/>
              </w:rPr>
              <w:t>atau</w:t>
            </w:r>
            <w:r w:rsidR="003C1597">
              <w:rPr>
                <w:rFonts w:asciiTheme="majorBidi" w:hAnsiTheme="majorBidi" w:cstheme="majorBidi"/>
                <w:sz w:val="24"/>
                <w:szCs w:val="24"/>
                <w:lang w:val="id-ID"/>
              </w:rPr>
              <w:t xml:space="preserve"> </w:t>
            </w:r>
            <w:r w:rsidRPr="009E0F4B">
              <w:rPr>
                <w:rFonts w:asciiTheme="majorBidi" w:hAnsiTheme="majorBidi" w:cstheme="majorBidi"/>
                <w:sz w:val="24"/>
                <w:szCs w:val="24"/>
              </w:rPr>
              <w:t>non</w:t>
            </w:r>
            <w:r w:rsidR="003C1597">
              <w:rPr>
                <w:rFonts w:asciiTheme="majorBidi" w:hAnsiTheme="majorBidi" w:cstheme="majorBidi"/>
                <w:sz w:val="24"/>
                <w:szCs w:val="24"/>
                <w:lang w:val="id-ID"/>
              </w:rPr>
              <w:t xml:space="preserve"> </w:t>
            </w:r>
            <w:r w:rsidRPr="009E0F4B">
              <w:rPr>
                <w:rFonts w:asciiTheme="majorBidi" w:hAnsiTheme="majorBidi" w:cstheme="majorBidi"/>
                <w:sz w:val="24"/>
                <w:szCs w:val="24"/>
              </w:rPr>
              <w:t>elektronik).</w:t>
            </w:r>
          </w:p>
        </w:tc>
        <w:tc>
          <w:tcPr>
            <w:tcW w:w="851" w:type="dxa"/>
          </w:tcPr>
          <w:p w14:paraId="067B186E" w14:textId="77777777" w:rsidR="008F35B3" w:rsidRPr="009E0F4B" w:rsidRDefault="008F35B3" w:rsidP="008F35B3">
            <w:pPr>
              <w:jc w:val="center"/>
              <w:rPr>
                <w:rFonts w:asciiTheme="majorBidi" w:hAnsiTheme="majorBidi" w:cstheme="majorBidi"/>
                <w:sz w:val="24"/>
                <w:szCs w:val="24"/>
                <w:lang w:val="id-ID"/>
              </w:rPr>
            </w:pPr>
            <w:r w:rsidRPr="009E0F4B">
              <w:rPr>
                <w:rFonts w:asciiTheme="majorBidi" w:hAnsiTheme="majorBidi" w:cstheme="majorBidi"/>
                <w:sz w:val="24"/>
                <w:szCs w:val="24"/>
                <w:lang w:val="id-ID"/>
              </w:rPr>
              <w:t>53,1</w:t>
            </w:r>
          </w:p>
        </w:tc>
        <w:tc>
          <w:tcPr>
            <w:tcW w:w="850" w:type="dxa"/>
          </w:tcPr>
          <w:p w14:paraId="3B64F54D" w14:textId="77777777" w:rsidR="008F35B3" w:rsidRPr="008A7FAA" w:rsidRDefault="008F35B3" w:rsidP="008F35B3">
            <w:pPr>
              <w:jc w:val="center"/>
              <w:rPr>
                <w:rFonts w:ascii="Times New Roman" w:hAnsi="Times New Roman"/>
                <w:sz w:val="24"/>
                <w:szCs w:val="24"/>
                <w:lang w:val="id-ID"/>
              </w:rPr>
            </w:pPr>
            <w:r w:rsidRPr="008A7FAA">
              <w:rPr>
                <w:rFonts w:ascii="Times New Roman" w:hAnsi="Times New Roman"/>
                <w:sz w:val="24"/>
                <w:szCs w:val="24"/>
                <w:lang w:val="id-ID"/>
              </w:rPr>
              <w:t>46,9</w:t>
            </w:r>
          </w:p>
        </w:tc>
        <w:tc>
          <w:tcPr>
            <w:tcW w:w="851" w:type="dxa"/>
          </w:tcPr>
          <w:p w14:paraId="2B23646E" w14:textId="77777777" w:rsidR="008F35B3" w:rsidRPr="008A7FAA" w:rsidRDefault="008F35B3" w:rsidP="008F35B3">
            <w:pPr>
              <w:jc w:val="center"/>
              <w:rPr>
                <w:rFonts w:ascii="Times New Roman" w:hAnsi="Times New Roman"/>
                <w:sz w:val="24"/>
                <w:szCs w:val="24"/>
                <w:lang w:val="id-ID"/>
              </w:rPr>
            </w:pPr>
            <w:r w:rsidRPr="008A7FAA">
              <w:rPr>
                <w:rFonts w:ascii="Times New Roman" w:hAnsi="Times New Roman"/>
                <w:sz w:val="24"/>
                <w:szCs w:val="24"/>
                <w:lang w:val="id-ID"/>
              </w:rPr>
              <w:t>0</w:t>
            </w:r>
          </w:p>
        </w:tc>
        <w:tc>
          <w:tcPr>
            <w:tcW w:w="799" w:type="dxa"/>
          </w:tcPr>
          <w:p w14:paraId="07D095DF" w14:textId="77777777" w:rsidR="008F35B3" w:rsidRPr="008A7FAA" w:rsidRDefault="008F35B3" w:rsidP="008F35B3">
            <w:pPr>
              <w:jc w:val="center"/>
              <w:rPr>
                <w:rFonts w:ascii="Times New Roman" w:hAnsi="Times New Roman"/>
                <w:sz w:val="24"/>
                <w:szCs w:val="24"/>
                <w:lang w:val="id-ID"/>
              </w:rPr>
            </w:pPr>
            <w:r w:rsidRPr="008A7FAA">
              <w:rPr>
                <w:rFonts w:ascii="Times New Roman" w:hAnsi="Times New Roman"/>
                <w:sz w:val="24"/>
                <w:szCs w:val="24"/>
                <w:lang w:val="id-ID"/>
              </w:rPr>
              <w:t>0</w:t>
            </w:r>
          </w:p>
        </w:tc>
      </w:tr>
      <w:tr w:rsidR="008F35B3" w:rsidRPr="008A7FAA" w14:paraId="7248C020" w14:textId="77777777" w:rsidTr="008F35B3">
        <w:tc>
          <w:tcPr>
            <w:tcW w:w="552" w:type="dxa"/>
          </w:tcPr>
          <w:p w14:paraId="21CF30EB" w14:textId="77777777" w:rsidR="008F35B3" w:rsidRPr="008A7FAA" w:rsidRDefault="008F35B3" w:rsidP="008F35B3">
            <w:pPr>
              <w:jc w:val="center"/>
              <w:rPr>
                <w:rFonts w:ascii="Times New Roman" w:hAnsi="Times New Roman"/>
                <w:sz w:val="24"/>
                <w:szCs w:val="24"/>
                <w:lang w:val="id-ID"/>
              </w:rPr>
            </w:pPr>
            <w:r w:rsidRPr="008A7FAA">
              <w:rPr>
                <w:rFonts w:ascii="Times New Roman" w:hAnsi="Times New Roman"/>
                <w:sz w:val="24"/>
                <w:szCs w:val="24"/>
                <w:lang w:val="id-ID"/>
              </w:rPr>
              <w:t>3</w:t>
            </w:r>
          </w:p>
        </w:tc>
        <w:tc>
          <w:tcPr>
            <w:tcW w:w="5113" w:type="dxa"/>
          </w:tcPr>
          <w:p w14:paraId="24945EAC" w14:textId="77777777" w:rsidR="008F35B3" w:rsidRPr="009E0F4B" w:rsidRDefault="008F35B3" w:rsidP="008F35B3">
            <w:pPr>
              <w:jc w:val="both"/>
              <w:rPr>
                <w:rFonts w:asciiTheme="majorBidi" w:hAnsiTheme="majorBidi" w:cstheme="majorBidi"/>
                <w:sz w:val="24"/>
                <w:szCs w:val="24"/>
                <w:lang w:val="id-ID"/>
              </w:rPr>
            </w:pPr>
            <w:r w:rsidRPr="009E0F4B">
              <w:rPr>
                <w:rFonts w:asciiTheme="majorBidi" w:hAnsiTheme="majorBidi" w:cstheme="majorBidi"/>
                <w:sz w:val="24"/>
                <w:szCs w:val="24"/>
              </w:rPr>
              <w:t>Guru menyediakan</w:t>
            </w:r>
            <w:r w:rsidR="003C1597">
              <w:rPr>
                <w:rFonts w:asciiTheme="majorBidi" w:hAnsiTheme="majorBidi" w:cstheme="majorBidi"/>
                <w:sz w:val="24"/>
                <w:szCs w:val="24"/>
                <w:lang w:val="id-ID"/>
              </w:rPr>
              <w:t xml:space="preserve"> </w:t>
            </w:r>
            <w:r w:rsidRPr="009E0F4B">
              <w:rPr>
                <w:rFonts w:asciiTheme="majorBidi" w:hAnsiTheme="majorBidi" w:cstheme="majorBidi"/>
                <w:sz w:val="24"/>
                <w:szCs w:val="24"/>
              </w:rPr>
              <w:t>fasilitas</w:t>
            </w:r>
            <w:r w:rsidR="003C1597">
              <w:rPr>
                <w:rFonts w:asciiTheme="majorBidi" w:hAnsiTheme="majorBidi" w:cstheme="majorBidi"/>
                <w:sz w:val="24"/>
                <w:szCs w:val="24"/>
                <w:lang w:val="id-ID"/>
              </w:rPr>
              <w:t xml:space="preserve"> </w:t>
            </w:r>
            <w:r w:rsidRPr="009E0F4B">
              <w:rPr>
                <w:rFonts w:asciiTheme="majorBidi" w:hAnsiTheme="majorBidi" w:cstheme="majorBidi"/>
                <w:sz w:val="24"/>
                <w:szCs w:val="24"/>
              </w:rPr>
              <w:t>pendukung yang sesuai</w:t>
            </w:r>
            <w:r w:rsidR="003C1597">
              <w:rPr>
                <w:rFonts w:asciiTheme="majorBidi" w:hAnsiTheme="majorBidi" w:cstheme="majorBidi"/>
                <w:sz w:val="24"/>
                <w:szCs w:val="24"/>
                <w:lang w:val="id-ID"/>
              </w:rPr>
              <w:t xml:space="preserve"> </w:t>
            </w:r>
            <w:r w:rsidRPr="009E0F4B">
              <w:rPr>
                <w:rFonts w:asciiTheme="majorBidi" w:hAnsiTheme="majorBidi" w:cstheme="majorBidi"/>
                <w:sz w:val="24"/>
                <w:szCs w:val="24"/>
              </w:rPr>
              <w:t>untuk</w:t>
            </w:r>
            <w:r w:rsidR="003C1597">
              <w:rPr>
                <w:rFonts w:asciiTheme="majorBidi" w:hAnsiTheme="majorBidi" w:cstheme="majorBidi"/>
                <w:sz w:val="24"/>
                <w:szCs w:val="24"/>
                <w:lang w:val="id-ID"/>
              </w:rPr>
              <w:t xml:space="preserve"> </w:t>
            </w:r>
            <w:r w:rsidRPr="009E0F4B">
              <w:rPr>
                <w:rFonts w:asciiTheme="majorBidi" w:hAnsiTheme="majorBidi" w:cstheme="majorBidi"/>
                <w:sz w:val="24"/>
                <w:szCs w:val="24"/>
              </w:rPr>
              <w:t xml:space="preserve">pembelajaran </w:t>
            </w:r>
            <w:r w:rsidR="003C1597" w:rsidRPr="008F35B3">
              <w:rPr>
                <w:rFonts w:ascii="Times New Roman" w:hAnsi="Times New Roman"/>
                <w:color w:val="000000" w:themeColor="text1"/>
                <w:sz w:val="24"/>
                <w:szCs w:val="24"/>
                <w:lang w:val="id-ID"/>
              </w:rPr>
              <w:t xml:space="preserve">jarimatika dan </w:t>
            </w:r>
            <w:r w:rsidR="003C1597" w:rsidRPr="008F35B3">
              <w:rPr>
                <w:rFonts w:ascii="Times New Roman" w:hAnsi="Times New Roman"/>
                <w:i/>
                <w:sz w:val="24"/>
                <w:szCs w:val="24"/>
                <w:lang w:val="id-ID"/>
              </w:rPr>
              <w:t>smart solutions</w:t>
            </w:r>
            <w:r w:rsidRPr="009E0F4B">
              <w:rPr>
                <w:rFonts w:asciiTheme="majorBidi" w:hAnsiTheme="majorBidi" w:cstheme="majorBidi"/>
                <w:sz w:val="24"/>
                <w:szCs w:val="24"/>
              </w:rPr>
              <w:t>.</w:t>
            </w:r>
          </w:p>
        </w:tc>
        <w:tc>
          <w:tcPr>
            <w:tcW w:w="851" w:type="dxa"/>
          </w:tcPr>
          <w:p w14:paraId="6B00A1E8" w14:textId="77777777" w:rsidR="008F35B3" w:rsidRPr="009E0F4B" w:rsidRDefault="008F35B3" w:rsidP="008F35B3">
            <w:pPr>
              <w:jc w:val="center"/>
              <w:rPr>
                <w:rFonts w:asciiTheme="majorBidi" w:hAnsiTheme="majorBidi" w:cstheme="majorBidi"/>
                <w:sz w:val="24"/>
                <w:szCs w:val="24"/>
                <w:lang w:val="id-ID"/>
              </w:rPr>
            </w:pPr>
            <w:r w:rsidRPr="009E0F4B">
              <w:rPr>
                <w:rFonts w:asciiTheme="majorBidi" w:hAnsiTheme="majorBidi" w:cstheme="majorBidi"/>
                <w:sz w:val="24"/>
                <w:szCs w:val="24"/>
                <w:lang w:val="id-ID"/>
              </w:rPr>
              <w:t>34,4</w:t>
            </w:r>
          </w:p>
        </w:tc>
        <w:tc>
          <w:tcPr>
            <w:tcW w:w="850" w:type="dxa"/>
          </w:tcPr>
          <w:p w14:paraId="12502EAE" w14:textId="77777777" w:rsidR="008F35B3" w:rsidRPr="008A7FAA" w:rsidRDefault="008F35B3" w:rsidP="008F35B3">
            <w:pPr>
              <w:jc w:val="center"/>
              <w:rPr>
                <w:rFonts w:ascii="Times New Roman" w:hAnsi="Times New Roman"/>
                <w:sz w:val="24"/>
                <w:szCs w:val="24"/>
                <w:lang w:val="id-ID"/>
              </w:rPr>
            </w:pPr>
            <w:r w:rsidRPr="008A7FAA">
              <w:rPr>
                <w:rFonts w:ascii="Times New Roman" w:hAnsi="Times New Roman"/>
                <w:sz w:val="24"/>
                <w:szCs w:val="24"/>
                <w:lang w:val="id-ID"/>
              </w:rPr>
              <w:t>62,5</w:t>
            </w:r>
          </w:p>
        </w:tc>
        <w:tc>
          <w:tcPr>
            <w:tcW w:w="851" w:type="dxa"/>
          </w:tcPr>
          <w:p w14:paraId="291B842E" w14:textId="77777777" w:rsidR="008F35B3" w:rsidRPr="008A7FAA" w:rsidRDefault="008F35B3" w:rsidP="008F35B3">
            <w:pPr>
              <w:jc w:val="center"/>
              <w:rPr>
                <w:rFonts w:ascii="Times New Roman" w:hAnsi="Times New Roman"/>
                <w:sz w:val="24"/>
                <w:szCs w:val="24"/>
                <w:lang w:val="id-ID"/>
              </w:rPr>
            </w:pPr>
            <w:r w:rsidRPr="008A7FAA">
              <w:rPr>
                <w:rFonts w:ascii="Times New Roman" w:hAnsi="Times New Roman"/>
                <w:sz w:val="24"/>
                <w:szCs w:val="24"/>
                <w:lang w:val="id-ID"/>
              </w:rPr>
              <w:t>3,1</w:t>
            </w:r>
          </w:p>
        </w:tc>
        <w:tc>
          <w:tcPr>
            <w:tcW w:w="799" w:type="dxa"/>
          </w:tcPr>
          <w:p w14:paraId="1FAAB0AE" w14:textId="77777777" w:rsidR="008F35B3" w:rsidRPr="008A7FAA" w:rsidRDefault="008F35B3" w:rsidP="008F35B3">
            <w:pPr>
              <w:jc w:val="center"/>
              <w:rPr>
                <w:rFonts w:ascii="Times New Roman" w:hAnsi="Times New Roman"/>
                <w:sz w:val="24"/>
                <w:szCs w:val="24"/>
                <w:lang w:val="id-ID"/>
              </w:rPr>
            </w:pPr>
            <w:r w:rsidRPr="008A7FAA">
              <w:rPr>
                <w:rFonts w:ascii="Times New Roman" w:hAnsi="Times New Roman"/>
                <w:sz w:val="24"/>
                <w:szCs w:val="24"/>
                <w:lang w:val="id-ID"/>
              </w:rPr>
              <w:t>0</w:t>
            </w:r>
          </w:p>
        </w:tc>
      </w:tr>
      <w:tr w:rsidR="008F35B3" w:rsidRPr="008A7FAA" w14:paraId="2A9F6D86" w14:textId="77777777" w:rsidTr="008F35B3">
        <w:tc>
          <w:tcPr>
            <w:tcW w:w="552" w:type="dxa"/>
          </w:tcPr>
          <w:p w14:paraId="6BFF7F50" w14:textId="77777777" w:rsidR="008F35B3" w:rsidRPr="008A7FAA" w:rsidRDefault="008F35B3" w:rsidP="008F35B3">
            <w:pPr>
              <w:jc w:val="center"/>
              <w:rPr>
                <w:rFonts w:ascii="Times New Roman" w:hAnsi="Times New Roman"/>
                <w:sz w:val="24"/>
                <w:szCs w:val="24"/>
                <w:lang w:val="id-ID"/>
              </w:rPr>
            </w:pPr>
            <w:r w:rsidRPr="008A7FAA">
              <w:rPr>
                <w:rFonts w:ascii="Times New Roman" w:hAnsi="Times New Roman"/>
                <w:sz w:val="24"/>
                <w:szCs w:val="24"/>
                <w:lang w:val="id-ID"/>
              </w:rPr>
              <w:t>4</w:t>
            </w:r>
          </w:p>
        </w:tc>
        <w:tc>
          <w:tcPr>
            <w:tcW w:w="5113" w:type="dxa"/>
          </w:tcPr>
          <w:p w14:paraId="43C40B49" w14:textId="77777777" w:rsidR="008F35B3" w:rsidRPr="009E0F4B" w:rsidRDefault="003C1597" w:rsidP="008F35B3">
            <w:pPr>
              <w:jc w:val="both"/>
              <w:rPr>
                <w:rFonts w:asciiTheme="majorBidi" w:hAnsiTheme="majorBidi" w:cstheme="majorBidi"/>
                <w:sz w:val="24"/>
                <w:szCs w:val="24"/>
                <w:lang w:val="id-ID"/>
              </w:rPr>
            </w:pPr>
            <w:r>
              <w:rPr>
                <w:rFonts w:asciiTheme="majorBidi" w:hAnsiTheme="majorBidi" w:cstheme="majorBidi"/>
                <w:sz w:val="24"/>
                <w:szCs w:val="24"/>
              </w:rPr>
              <w:t>Guru</w:t>
            </w:r>
            <w:r>
              <w:rPr>
                <w:rFonts w:asciiTheme="majorBidi" w:hAnsiTheme="majorBidi" w:cstheme="majorBidi"/>
                <w:sz w:val="24"/>
                <w:szCs w:val="24"/>
                <w:lang w:val="id-ID"/>
              </w:rPr>
              <w:t xml:space="preserve"> </w:t>
            </w:r>
            <w:r w:rsidR="008F35B3" w:rsidRPr="009E0F4B">
              <w:rPr>
                <w:rFonts w:asciiTheme="majorBidi" w:hAnsiTheme="majorBidi" w:cstheme="majorBidi"/>
                <w:sz w:val="24"/>
                <w:szCs w:val="24"/>
              </w:rPr>
              <w:t>memberikan</w:t>
            </w:r>
            <w:r>
              <w:rPr>
                <w:rFonts w:asciiTheme="majorBidi" w:hAnsiTheme="majorBidi" w:cstheme="majorBidi"/>
                <w:sz w:val="24"/>
                <w:szCs w:val="24"/>
                <w:lang w:val="id-ID"/>
              </w:rPr>
              <w:t xml:space="preserve"> </w:t>
            </w:r>
            <w:r w:rsidR="008F35B3" w:rsidRPr="009E0F4B">
              <w:rPr>
                <w:rFonts w:asciiTheme="majorBidi" w:hAnsiTheme="majorBidi" w:cstheme="majorBidi"/>
                <w:sz w:val="24"/>
                <w:szCs w:val="24"/>
              </w:rPr>
              <w:t>bimbingan</w:t>
            </w:r>
            <w:r>
              <w:rPr>
                <w:rFonts w:asciiTheme="majorBidi" w:hAnsiTheme="majorBidi" w:cstheme="majorBidi"/>
                <w:sz w:val="24"/>
                <w:szCs w:val="24"/>
                <w:lang w:val="id-ID"/>
              </w:rPr>
              <w:t xml:space="preserve"> </w:t>
            </w:r>
            <w:r w:rsidR="008F35B3" w:rsidRPr="009E0F4B">
              <w:rPr>
                <w:rFonts w:asciiTheme="majorBidi" w:hAnsiTheme="majorBidi" w:cstheme="majorBidi"/>
                <w:sz w:val="24"/>
                <w:szCs w:val="24"/>
              </w:rPr>
              <w:t>kepada</w:t>
            </w:r>
            <w:r>
              <w:rPr>
                <w:rFonts w:asciiTheme="majorBidi" w:hAnsiTheme="majorBidi" w:cstheme="majorBidi"/>
                <w:sz w:val="24"/>
                <w:szCs w:val="24"/>
                <w:lang w:val="id-ID"/>
              </w:rPr>
              <w:t xml:space="preserve"> </w:t>
            </w:r>
            <w:r w:rsidR="008F35B3" w:rsidRPr="009E0F4B">
              <w:rPr>
                <w:rFonts w:asciiTheme="majorBidi" w:hAnsiTheme="majorBidi" w:cstheme="majorBidi"/>
                <w:sz w:val="24"/>
                <w:szCs w:val="24"/>
              </w:rPr>
              <w:t>siswa</w:t>
            </w:r>
            <w:r>
              <w:rPr>
                <w:rFonts w:asciiTheme="majorBidi" w:hAnsiTheme="majorBidi" w:cstheme="majorBidi"/>
                <w:sz w:val="24"/>
                <w:szCs w:val="24"/>
                <w:lang w:val="id-ID"/>
              </w:rPr>
              <w:t xml:space="preserve"> </w:t>
            </w:r>
            <w:r w:rsidR="008F35B3" w:rsidRPr="009E0F4B">
              <w:rPr>
                <w:rFonts w:asciiTheme="majorBidi" w:hAnsiTheme="majorBidi" w:cstheme="majorBidi"/>
                <w:sz w:val="24"/>
                <w:szCs w:val="24"/>
              </w:rPr>
              <w:t>selama</w:t>
            </w:r>
            <w:r>
              <w:rPr>
                <w:rFonts w:asciiTheme="majorBidi" w:hAnsiTheme="majorBidi" w:cstheme="majorBidi"/>
                <w:sz w:val="24"/>
                <w:szCs w:val="24"/>
                <w:lang w:val="id-ID"/>
              </w:rPr>
              <w:t xml:space="preserve"> </w:t>
            </w:r>
            <w:r w:rsidR="008F35B3" w:rsidRPr="009E0F4B">
              <w:rPr>
                <w:rFonts w:asciiTheme="majorBidi" w:hAnsiTheme="majorBidi" w:cstheme="majorBidi"/>
                <w:sz w:val="24"/>
                <w:szCs w:val="24"/>
              </w:rPr>
              <w:t xml:space="preserve">pembelajaran </w:t>
            </w:r>
            <w:r w:rsidRPr="008F35B3">
              <w:rPr>
                <w:rFonts w:ascii="Times New Roman" w:hAnsi="Times New Roman"/>
                <w:color w:val="000000" w:themeColor="text1"/>
                <w:sz w:val="24"/>
                <w:szCs w:val="24"/>
                <w:lang w:val="id-ID"/>
              </w:rPr>
              <w:t xml:space="preserve">jarimatika dan </w:t>
            </w:r>
            <w:r w:rsidRPr="008F35B3">
              <w:rPr>
                <w:rFonts w:ascii="Times New Roman" w:hAnsi="Times New Roman"/>
                <w:i/>
                <w:sz w:val="24"/>
                <w:szCs w:val="24"/>
                <w:lang w:val="id-ID"/>
              </w:rPr>
              <w:t>smart solutions</w:t>
            </w:r>
            <w:r w:rsidR="008F35B3" w:rsidRPr="009E0F4B">
              <w:rPr>
                <w:rFonts w:asciiTheme="majorBidi" w:hAnsiTheme="majorBidi" w:cstheme="majorBidi"/>
                <w:sz w:val="24"/>
                <w:szCs w:val="24"/>
              </w:rPr>
              <w:t xml:space="preserve"> berlangsung.</w:t>
            </w:r>
          </w:p>
        </w:tc>
        <w:tc>
          <w:tcPr>
            <w:tcW w:w="851" w:type="dxa"/>
          </w:tcPr>
          <w:p w14:paraId="52F1C6A9" w14:textId="77777777" w:rsidR="008F35B3" w:rsidRPr="009E0F4B" w:rsidRDefault="008F35B3" w:rsidP="008F35B3">
            <w:pPr>
              <w:jc w:val="center"/>
              <w:rPr>
                <w:rFonts w:asciiTheme="majorBidi" w:hAnsiTheme="majorBidi" w:cstheme="majorBidi"/>
                <w:sz w:val="24"/>
                <w:szCs w:val="24"/>
                <w:lang w:val="id-ID"/>
              </w:rPr>
            </w:pPr>
            <w:r w:rsidRPr="009E0F4B">
              <w:rPr>
                <w:rFonts w:asciiTheme="majorBidi" w:hAnsiTheme="majorBidi" w:cstheme="majorBidi"/>
                <w:sz w:val="24"/>
                <w:szCs w:val="24"/>
                <w:lang w:val="id-ID"/>
              </w:rPr>
              <w:t>50</w:t>
            </w:r>
          </w:p>
        </w:tc>
        <w:tc>
          <w:tcPr>
            <w:tcW w:w="850" w:type="dxa"/>
          </w:tcPr>
          <w:p w14:paraId="205F24C0" w14:textId="77777777" w:rsidR="008F35B3" w:rsidRPr="008A7FAA" w:rsidRDefault="008F35B3" w:rsidP="008F35B3">
            <w:pPr>
              <w:jc w:val="center"/>
              <w:rPr>
                <w:rFonts w:ascii="Times New Roman" w:hAnsi="Times New Roman"/>
                <w:sz w:val="24"/>
                <w:szCs w:val="24"/>
                <w:lang w:val="id-ID"/>
              </w:rPr>
            </w:pPr>
            <w:r w:rsidRPr="008A7FAA">
              <w:rPr>
                <w:rFonts w:ascii="Times New Roman" w:hAnsi="Times New Roman"/>
                <w:sz w:val="24"/>
                <w:szCs w:val="24"/>
                <w:lang w:val="id-ID"/>
              </w:rPr>
              <w:t>50</w:t>
            </w:r>
          </w:p>
        </w:tc>
        <w:tc>
          <w:tcPr>
            <w:tcW w:w="851" w:type="dxa"/>
          </w:tcPr>
          <w:p w14:paraId="7D11AE0A" w14:textId="77777777" w:rsidR="008F35B3" w:rsidRPr="008A7FAA" w:rsidRDefault="008F35B3" w:rsidP="008F35B3">
            <w:pPr>
              <w:jc w:val="center"/>
              <w:rPr>
                <w:rFonts w:ascii="Times New Roman" w:hAnsi="Times New Roman"/>
                <w:sz w:val="24"/>
                <w:szCs w:val="24"/>
                <w:lang w:val="id-ID"/>
              </w:rPr>
            </w:pPr>
            <w:r w:rsidRPr="008A7FAA">
              <w:rPr>
                <w:rFonts w:ascii="Times New Roman" w:hAnsi="Times New Roman"/>
                <w:sz w:val="24"/>
                <w:szCs w:val="24"/>
                <w:lang w:val="id-ID"/>
              </w:rPr>
              <w:t>0</w:t>
            </w:r>
          </w:p>
        </w:tc>
        <w:tc>
          <w:tcPr>
            <w:tcW w:w="799" w:type="dxa"/>
          </w:tcPr>
          <w:p w14:paraId="2A4EC319" w14:textId="77777777" w:rsidR="008F35B3" w:rsidRPr="008A7FAA" w:rsidRDefault="008F35B3" w:rsidP="008F35B3">
            <w:pPr>
              <w:jc w:val="center"/>
              <w:rPr>
                <w:rFonts w:ascii="Times New Roman" w:hAnsi="Times New Roman"/>
                <w:sz w:val="24"/>
                <w:szCs w:val="24"/>
                <w:lang w:val="id-ID"/>
              </w:rPr>
            </w:pPr>
            <w:r w:rsidRPr="008A7FAA">
              <w:rPr>
                <w:rFonts w:ascii="Times New Roman" w:hAnsi="Times New Roman"/>
                <w:sz w:val="24"/>
                <w:szCs w:val="24"/>
                <w:lang w:val="id-ID"/>
              </w:rPr>
              <w:t>0</w:t>
            </w:r>
          </w:p>
        </w:tc>
      </w:tr>
      <w:tr w:rsidR="008F35B3" w:rsidRPr="008A7FAA" w14:paraId="6C989239" w14:textId="77777777" w:rsidTr="008F35B3">
        <w:tc>
          <w:tcPr>
            <w:tcW w:w="552" w:type="dxa"/>
          </w:tcPr>
          <w:p w14:paraId="4139868B" w14:textId="77777777" w:rsidR="008F35B3" w:rsidRPr="008A7FAA" w:rsidRDefault="008F35B3" w:rsidP="008F35B3">
            <w:pPr>
              <w:jc w:val="center"/>
              <w:rPr>
                <w:rFonts w:ascii="Times New Roman" w:hAnsi="Times New Roman"/>
                <w:sz w:val="24"/>
                <w:szCs w:val="24"/>
                <w:lang w:val="id-ID"/>
              </w:rPr>
            </w:pPr>
            <w:r w:rsidRPr="008A7FAA">
              <w:rPr>
                <w:rFonts w:ascii="Times New Roman" w:hAnsi="Times New Roman"/>
                <w:sz w:val="24"/>
                <w:szCs w:val="24"/>
                <w:lang w:val="id-ID"/>
              </w:rPr>
              <w:t>5</w:t>
            </w:r>
          </w:p>
        </w:tc>
        <w:tc>
          <w:tcPr>
            <w:tcW w:w="5113" w:type="dxa"/>
          </w:tcPr>
          <w:p w14:paraId="56EB6CAB" w14:textId="77777777" w:rsidR="008F35B3" w:rsidRPr="009E0F4B" w:rsidRDefault="008F35B3" w:rsidP="008F35B3">
            <w:pPr>
              <w:jc w:val="both"/>
              <w:rPr>
                <w:rFonts w:asciiTheme="majorBidi" w:hAnsiTheme="majorBidi" w:cstheme="majorBidi"/>
                <w:sz w:val="24"/>
                <w:szCs w:val="24"/>
                <w:lang w:val="id-ID"/>
              </w:rPr>
            </w:pPr>
            <w:r w:rsidRPr="009E0F4B">
              <w:rPr>
                <w:rFonts w:asciiTheme="majorBidi" w:hAnsiTheme="majorBidi" w:cstheme="majorBidi"/>
                <w:sz w:val="24"/>
                <w:szCs w:val="24"/>
              </w:rPr>
              <w:t>Guru memiliki</w:t>
            </w:r>
            <w:r w:rsidR="003C1597">
              <w:rPr>
                <w:rFonts w:asciiTheme="majorBidi" w:hAnsiTheme="majorBidi" w:cstheme="majorBidi"/>
                <w:sz w:val="24"/>
                <w:szCs w:val="24"/>
                <w:lang w:val="id-ID"/>
              </w:rPr>
              <w:t xml:space="preserve"> </w:t>
            </w:r>
            <w:r w:rsidRPr="009E0F4B">
              <w:rPr>
                <w:rFonts w:asciiTheme="majorBidi" w:hAnsiTheme="majorBidi" w:cstheme="majorBidi"/>
                <w:sz w:val="24"/>
                <w:szCs w:val="24"/>
              </w:rPr>
              <w:t>kemampuan</w:t>
            </w:r>
            <w:r w:rsidR="003C1597">
              <w:rPr>
                <w:rFonts w:asciiTheme="majorBidi" w:hAnsiTheme="majorBidi" w:cstheme="majorBidi"/>
                <w:sz w:val="24"/>
                <w:szCs w:val="24"/>
                <w:lang w:val="id-ID"/>
              </w:rPr>
              <w:t xml:space="preserve"> </w:t>
            </w:r>
            <w:r w:rsidRPr="009E0F4B">
              <w:rPr>
                <w:rFonts w:asciiTheme="majorBidi" w:hAnsiTheme="majorBidi" w:cstheme="majorBidi"/>
                <w:sz w:val="24"/>
                <w:szCs w:val="24"/>
              </w:rPr>
              <w:t>menjelaskan</w:t>
            </w:r>
            <w:r w:rsidR="003C1597">
              <w:rPr>
                <w:rFonts w:asciiTheme="majorBidi" w:hAnsiTheme="majorBidi" w:cstheme="majorBidi"/>
                <w:sz w:val="24"/>
                <w:szCs w:val="24"/>
                <w:lang w:val="id-ID"/>
              </w:rPr>
              <w:t xml:space="preserve"> </w:t>
            </w:r>
            <w:r w:rsidRPr="009E0F4B">
              <w:rPr>
                <w:rFonts w:asciiTheme="majorBidi" w:hAnsiTheme="majorBidi" w:cstheme="majorBidi"/>
                <w:sz w:val="24"/>
                <w:szCs w:val="24"/>
              </w:rPr>
              <w:t xml:space="preserve">materi </w:t>
            </w:r>
            <w:r w:rsidR="003C1597" w:rsidRPr="008F35B3">
              <w:rPr>
                <w:rFonts w:ascii="Times New Roman" w:hAnsi="Times New Roman"/>
                <w:color w:val="000000" w:themeColor="text1"/>
                <w:sz w:val="24"/>
                <w:szCs w:val="24"/>
                <w:lang w:val="id-ID"/>
              </w:rPr>
              <w:t xml:space="preserve">jarimatika dan </w:t>
            </w:r>
            <w:r w:rsidR="003C1597" w:rsidRPr="008F35B3">
              <w:rPr>
                <w:rFonts w:ascii="Times New Roman" w:hAnsi="Times New Roman"/>
                <w:i/>
                <w:sz w:val="24"/>
                <w:szCs w:val="24"/>
                <w:lang w:val="id-ID"/>
              </w:rPr>
              <w:t>smart solutions</w:t>
            </w:r>
            <w:r w:rsidRPr="009E0F4B">
              <w:rPr>
                <w:rFonts w:asciiTheme="majorBidi" w:hAnsiTheme="majorBidi" w:cstheme="majorBidi"/>
                <w:sz w:val="24"/>
                <w:szCs w:val="24"/>
              </w:rPr>
              <w:t xml:space="preserve"> secara</w:t>
            </w:r>
            <w:r w:rsidR="003C1597">
              <w:rPr>
                <w:rFonts w:asciiTheme="majorBidi" w:hAnsiTheme="majorBidi" w:cstheme="majorBidi"/>
                <w:sz w:val="24"/>
                <w:szCs w:val="24"/>
                <w:lang w:val="id-ID"/>
              </w:rPr>
              <w:t xml:space="preserve"> </w:t>
            </w:r>
            <w:r w:rsidRPr="009E0F4B">
              <w:rPr>
                <w:rFonts w:asciiTheme="majorBidi" w:hAnsiTheme="majorBidi" w:cstheme="majorBidi"/>
                <w:sz w:val="24"/>
                <w:szCs w:val="24"/>
              </w:rPr>
              <w:t>sub</w:t>
            </w:r>
            <w:r w:rsidR="003C1597">
              <w:rPr>
                <w:rFonts w:asciiTheme="majorBidi" w:hAnsiTheme="majorBidi" w:cstheme="majorBidi"/>
                <w:sz w:val="24"/>
                <w:szCs w:val="24"/>
                <w:lang w:val="id-ID"/>
              </w:rPr>
              <w:t xml:space="preserve"> </w:t>
            </w:r>
            <w:r w:rsidRPr="009E0F4B">
              <w:rPr>
                <w:rFonts w:asciiTheme="majorBidi" w:hAnsiTheme="majorBidi" w:cstheme="majorBidi"/>
                <w:sz w:val="24"/>
                <w:szCs w:val="24"/>
              </w:rPr>
              <w:t>stansial dan mendalam.</w:t>
            </w:r>
          </w:p>
        </w:tc>
        <w:tc>
          <w:tcPr>
            <w:tcW w:w="851" w:type="dxa"/>
          </w:tcPr>
          <w:p w14:paraId="20B4C4B9" w14:textId="77777777" w:rsidR="008F35B3" w:rsidRPr="009E0F4B" w:rsidRDefault="008F35B3" w:rsidP="008F35B3">
            <w:pPr>
              <w:jc w:val="center"/>
              <w:rPr>
                <w:rFonts w:asciiTheme="majorBidi" w:hAnsiTheme="majorBidi" w:cstheme="majorBidi"/>
                <w:sz w:val="24"/>
                <w:szCs w:val="24"/>
                <w:lang w:val="id-ID"/>
              </w:rPr>
            </w:pPr>
            <w:r w:rsidRPr="009E0F4B">
              <w:rPr>
                <w:rFonts w:asciiTheme="majorBidi" w:hAnsiTheme="majorBidi" w:cstheme="majorBidi"/>
                <w:sz w:val="24"/>
                <w:szCs w:val="24"/>
                <w:lang w:val="id-ID"/>
              </w:rPr>
              <w:t>56,3</w:t>
            </w:r>
          </w:p>
        </w:tc>
        <w:tc>
          <w:tcPr>
            <w:tcW w:w="850" w:type="dxa"/>
          </w:tcPr>
          <w:p w14:paraId="51EBB690" w14:textId="77777777" w:rsidR="008F35B3" w:rsidRPr="008A7FAA" w:rsidRDefault="008F35B3" w:rsidP="008F35B3">
            <w:pPr>
              <w:jc w:val="center"/>
              <w:rPr>
                <w:rFonts w:ascii="Times New Roman" w:hAnsi="Times New Roman"/>
                <w:sz w:val="24"/>
                <w:szCs w:val="24"/>
                <w:lang w:val="id-ID"/>
              </w:rPr>
            </w:pPr>
            <w:r w:rsidRPr="008A7FAA">
              <w:rPr>
                <w:rFonts w:ascii="Times New Roman" w:hAnsi="Times New Roman"/>
                <w:sz w:val="24"/>
                <w:szCs w:val="24"/>
                <w:lang w:val="id-ID"/>
              </w:rPr>
              <w:t>43,8</w:t>
            </w:r>
          </w:p>
        </w:tc>
        <w:tc>
          <w:tcPr>
            <w:tcW w:w="851" w:type="dxa"/>
          </w:tcPr>
          <w:p w14:paraId="5AC7857B" w14:textId="77777777" w:rsidR="008F35B3" w:rsidRPr="008A7FAA" w:rsidRDefault="008F35B3" w:rsidP="008F35B3">
            <w:pPr>
              <w:jc w:val="center"/>
              <w:rPr>
                <w:rFonts w:ascii="Times New Roman" w:hAnsi="Times New Roman"/>
                <w:sz w:val="24"/>
                <w:szCs w:val="24"/>
                <w:lang w:val="id-ID"/>
              </w:rPr>
            </w:pPr>
            <w:r w:rsidRPr="008A7FAA">
              <w:rPr>
                <w:rFonts w:ascii="Times New Roman" w:hAnsi="Times New Roman"/>
                <w:sz w:val="24"/>
                <w:szCs w:val="24"/>
                <w:lang w:val="id-ID"/>
              </w:rPr>
              <w:t>0</w:t>
            </w:r>
          </w:p>
        </w:tc>
        <w:tc>
          <w:tcPr>
            <w:tcW w:w="799" w:type="dxa"/>
          </w:tcPr>
          <w:p w14:paraId="3358B15A" w14:textId="77777777" w:rsidR="008F35B3" w:rsidRPr="008A7FAA" w:rsidRDefault="008F35B3" w:rsidP="008F35B3">
            <w:pPr>
              <w:jc w:val="center"/>
              <w:rPr>
                <w:rFonts w:ascii="Times New Roman" w:hAnsi="Times New Roman"/>
                <w:sz w:val="24"/>
                <w:szCs w:val="24"/>
                <w:lang w:val="id-ID"/>
              </w:rPr>
            </w:pPr>
            <w:r w:rsidRPr="008A7FAA">
              <w:rPr>
                <w:rFonts w:ascii="Times New Roman" w:hAnsi="Times New Roman"/>
                <w:sz w:val="24"/>
                <w:szCs w:val="24"/>
                <w:lang w:val="id-ID"/>
              </w:rPr>
              <w:t>0</w:t>
            </w:r>
          </w:p>
        </w:tc>
      </w:tr>
      <w:tr w:rsidR="008F35B3" w:rsidRPr="008A7FAA" w14:paraId="148D229D" w14:textId="77777777" w:rsidTr="008F35B3">
        <w:tc>
          <w:tcPr>
            <w:tcW w:w="552" w:type="dxa"/>
          </w:tcPr>
          <w:p w14:paraId="342E8E51" w14:textId="77777777" w:rsidR="008F35B3" w:rsidRPr="008A7FAA" w:rsidRDefault="008F35B3" w:rsidP="008F35B3">
            <w:pPr>
              <w:jc w:val="center"/>
              <w:rPr>
                <w:rFonts w:ascii="Times New Roman" w:hAnsi="Times New Roman"/>
                <w:sz w:val="24"/>
                <w:szCs w:val="24"/>
                <w:lang w:val="id-ID"/>
              </w:rPr>
            </w:pPr>
            <w:r w:rsidRPr="008A7FAA">
              <w:rPr>
                <w:rFonts w:ascii="Times New Roman" w:hAnsi="Times New Roman"/>
                <w:sz w:val="24"/>
                <w:szCs w:val="24"/>
                <w:lang w:val="id-ID"/>
              </w:rPr>
              <w:t>6</w:t>
            </w:r>
          </w:p>
        </w:tc>
        <w:tc>
          <w:tcPr>
            <w:tcW w:w="5113" w:type="dxa"/>
          </w:tcPr>
          <w:p w14:paraId="79168BC5" w14:textId="77777777" w:rsidR="008F35B3" w:rsidRPr="009E0F4B" w:rsidRDefault="008F35B3" w:rsidP="008F35B3">
            <w:pPr>
              <w:jc w:val="both"/>
              <w:rPr>
                <w:rFonts w:asciiTheme="majorBidi" w:hAnsiTheme="majorBidi" w:cstheme="majorBidi"/>
                <w:sz w:val="24"/>
                <w:szCs w:val="24"/>
                <w:lang w:val="id-ID"/>
              </w:rPr>
            </w:pPr>
            <w:r w:rsidRPr="009E0F4B">
              <w:rPr>
                <w:rFonts w:asciiTheme="majorBidi" w:hAnsiTheme="majorBidi" w:cstheme="majorBidi"/>
                <w:sz w:val="24"/>
                <w:szCs w:val="24"/>
              </w:rPr>
              <w:t>Guru menjelaskan</w:t>
            </w:r>
            <w:r w:rsidR="003C1597">
              <w:rPr>
                <w:rFonts w:asciiTheme="majorBidi" w:hAnsiTheme="majorBidi" w:cstheme="majorBidi"/>
                <w:sz w:val="24"/>
                <w:szCs w:val="24"/>
                <w:lang w:val="id-ID"/>
              </w:rPr>
              <w:t xml:space="preserve"> </w:t>
            </w:r>
            <w:r w:rsidR="00BB5CFD">
              <w:rPr>
                <w:rFonts w:asciiTheme="majorBidi" w:hAnsiTheme="majorBidi" w:cstheme="majorBidi"/>
                <w:sz w:val="24"/>
                <w:szCs w:val="24"/>
              </w:rPr>
              <w:t>materi</w:t>
            </w:r>
            <w:r w:rsidR="00BB5CFD">
              <w:rPr>
                <w:rFonts w:asciiTheme="majorBidi" w:hAnsiTheme="majorBidi" w:cstheme="majorBidi"/>
                <w:sz w:val="24"/>
                <w:szCs w:val="24"/>
                <w:lang w:val="id-ID"/>
              </w:rPr>
              <w:t xml:space="preserve"> </w:t>
            </w:r>
            <w:r w:rsidR="00FE68E6" w:rsidRPr="008F35B3">
              <w:rPr>
                <w:rFonts w:ascii="Times New Roman" w:hAnsi="Times New Roman"/>
                <w:color w:val="000000" w:themeColor="text1"/>
                <w:sz w:val="24"/>
                <w:szCs w:val="24"/>
                <w:lang w:val="id-ID"/>
              </w:rPr>
              <w:t xml:space="preserve">jarimatika dan </w:t>
            </w:r>
            <w:r w:rsidR="00FE68E6" w:rsidRPr="008F35B3">
              <w:rPr>
                <w:rFonts w:ascii="Times New Roman" w:hAnsi="Times New Roman"/>
                <w:i/>
                <w:sz w:val="24"/>
                <w:szCs w:val="24"/>
                <w:lang w:val="id-ID"/>
              </w:rPr>
              <w:t>smart solutions</w:t>
            </w:r>
            <w:r w:rsidR="003C1597">
              <w:rPr>
                <w:rFonts w:asciiTheme="majorBidi" w:hAnsiTheme="majorBidi" w:cstheme="majorBidi"/>
                <w:sz w:val="24"/>
                <w:szCs w:val="24"/>
                <w:lang w:val="id-ID"/>
              </w:rPr>
              <w:t xml:space="preserve"> </w:t>
            </w:r>
            <w:r w:rsidR="00FE68E6">
              <w:rPr>
                <w:rFonts w:asciiTheme="majorBidi" w:hAnsiTheme="majorBidi" w:cstheme="majorBidi"/>
                <w:sz w:val="24"/>
                <w:szCs w:val="24"/>
                <w:lang w:val="id-ID"/>
              </w:rPr>
              <w:t xml:space="preserve">dengan </w:t>
            </w:r>
            <w:r w:rsidRPr="009E0F4B">
              <w:rPr>
                <w:rFonts w:asciiTheme="majorBidi" w:hAnsiTheme="majorBidi" w:cstheme="majorBidi"/>
                <w:sz w:val="24"/>
                <w:szCs w:val="24"/>
              </w:rPr>
              <w:t>jelas dan mudah</w:t>
            </w:r>
            <w:r w:rsidR="003C1597">
              <w:rPr>
                <w:rFonts w:asciiTheme="majorBidi" w:hAnsiTheme="majorBidi" w:cstheme="majorBidi"/>
                <w:sz w:val="24"/>
                <w:szCs w:val="24"/>
                <w:lang w:val="id-ID"/>
              </w:rPr>
              <w:t xml:space="preserve"> </w:t>
            </w:r>
            <w:r w:rsidRPr="009E0F4B">
              <w:rPr>
                <w:rFonts w:asciiTheme="majorBidi" w:hAnsiTheme="majorBidi" w:cstheme="majorBidi"/>
                <w:sz w:val="24"/>
                <w:szCs w:val="24"/>
              </w:rPr>
              <w:t>di</w:t>
            </w:r>
            <w:r w:rsidR="003C1597">
              <w:rPr>
                <w:rFonts w:asciiTheme="majorBidi" w:hAnsiTheme="majorBidi" w:cstheme="majorBidi"/>
                <w:sz w:val="24"/>
                <w:szCs w:val="24"/>
                <w:lang w:val="id-ID"/>
              </w:rPr>
              <w:t xml:space="preserve"> </w:t>
            </w:r>
            <w:r w:rsidRPr="009E0F4B">
              <w:rPr>
                <w:rFonts w:asciiTheme="majorBidi" w:hAnsiTheme="majorBidi" w:cstheme="majorBidi"/>
                <w:sz w:val="24"/>
                <w:szCs w:val="24"/>
              </w:rPr>
              <w:t>pahami, sehingga</w:t>
            </w:r>
            <w:r w:rsidR="003C1597">
              <w:rPr>
                <w:rFonts w:asciiTheme="majorBidi" w:hAnsiTheme="majorBidi" w:cstheme="majorBidi"/>
                <w:sz w:val="24"/>
                <w:szCs w:val="24"/>
                <w:lang w:val="id-ID"/>
              </w:rPr>
              <w:t xml:space="preserve"> </w:t>
            </w:r>
            <w:r w:rsidRPr="009E0F4B">
              <w:rPr>
                <w:rFonts w:asciiTheme="majorBidi" w:hAnsiTheme="majorBidi" w:cstheme="majorBidi"/>
                <w:sz w:val="24"/>
                <w:szCs w:val="24"/>
              </w:rPr>
              <w:t>siswa</w:t>
            </w:r>
            <w:r w:rsidR="003C1597">
              <w:rPr>
                <w:rFonts w:asciiTheme="majorBidi" w:hAnsiTheme="majorBidi" w:cstheme="majorBidi"/>
                <w:sz w:val="24"/>
                <w:szCs w:val="24"/>
                <w:lang w:val="id-ID"/>
              </w:rPr>
              <w:t xml:space="preserve">  </w:t>
            </w:r>
            <w:r w:rsidRPr="009E0F4B">
              <w:rPr>
                <w:rFonts w:asciiTheme="majorBidi" w:hAnsiTheme="majorBidi" w:cstheme="majorBidi"/>
                <w:sz w:val="24"/>
                <w:szCs w:val="24"/>
              </w:rPr>
              <w:t>dapat</w:t>
            </w:r>
            <w:r w:rsidR="003C1597">
              <w:rPr>
                <w:rFonts w:asciiTheme="majorBidi" w:hAnsiTheme="majorBidi" w:cstheme="majorBidi"/>
                <w:sz w:val="24"/>
                <w:szCs w:val="24"/>
                <w:lang w:val="id-ID"/>
              </w:rPr>
              <w:t xml:space="preserve"> </w:t>
            </w:r>
            <w:r w:rsidRPr="009E0F4B">
              <w:rPr>
                <w:rFonts w:asciiTheme="majorBidi" w:hAnsiTheme="majorBidi" w:cstheme="majorBidi"/>
                <w:sz w:val="24"/>
                <w:szCs w:val="24"/>
              </w:rPr>
              <w:t>mengikuti</w:t>
            </w:r>
            <w:r w:rsidR="003C1597">
              <w:rPr>
                <w:rFonts w:asciiTheme="majorBidi" w:hAnsiTheme="majorBidi" w:cstheme="majorBidi"/>
                <w:sz w:val="24"/>
                <w:szCs w:val="24"/>
                <w:lang w:val="id-ID"/>
              </w:rPr>
              <w:t xml:space="preserve"> </w:t>
            </w:r>
            <w:r w:rsidRPr="009E0F4B">
              <w:rPr>
                <w:rFonts w:asciiTheme="majorBidi" w:hAnsiTheme="majorBidi" w:cstheme="majorBidi"/>
                <w:sz w:val="24"/>
                <w:szCs w:val="24"/>
              </w:rPr>
              <w:t>dengan</w:t>
            </w:r>
            <w:r w:rsidR="003C1597">
              <w:rPr>
                <w:rFonts w:asciiTheme="majorBidi" w:hAnsiTheme="majorBidi" w:cstheme="majorBidi"/>
                <w:sz w:val="24"/>
                <w:szCs w:val="24"/>
                <w:lang w:val="id-ID"/>
              </w:rPr>
              <w:t xml:space="preserve"> </w:t>
            </w:r>
            <w:r w:rsidRPr="009E0F4B">
              <w:rPr>
                <w:rFonts w:asciiTheme="majorBidi" w:hAnsiTheme="majorBidi" w:cstheme="majorBidi"/>
                <w:sz w:val="24"/>
                <w:szCs w:val="24"/>
              </w:rPr>
              <w:t>baik.</w:t>
            </w:r>
          </w:p>
        </w:tc>
        <w:tc>
          <w:tcPr>
            <w:tcW w:w="851" w:type="dxa"/>
          </w:tcPr>
          <w:p w14:paraId="70FCF64E" w14:textId="77777777" w:rsidR="008F35B3" w:rsidRPr="009E0F4B" w:rsidRDefault="008F35B3" w:rsidP="008F35B3">
            <w:pPr>
              <w:jc w:val="center"/>
              <w:rPr>
                <w:rFonts w:asciiTheme="majorBidi" w:hAnsiTheme="majorBidi" w:cstheme="majorBidi"/>
                <w:sz w:val="24"/>
                <w:szCs w:val="24"/>
                <w:lang w:val="id-ID"/>
              </w:rPr>
            </w:pPr>
            <w:r w:rsidRPr="009E0F4B">
              <w:rPr>
                <w:rFonts w:asciiTheme="majorBidi" w:hAnsiTheme="majorBidi" w:cstheme="majorBidi"/>
                <w:sz w:val="24"/>
                <w:szCs w:val="24"/>
                <w:lang w:val="id-ID"/>
              </w:rPr>
              <w:t>34,4</w:t>
            </w:r>
          </w:p>
        </w:tc>
        <w:tc>
          <w:tcPr>
            <w:tcW w:w="850" w:type="dxa"/>
          </w:tcPr>
          <w:p w14:paraId="33820459" w14:textId="77777777" w:rsidR="008F35B3" w:rsidRPr="008A7FAA" w:rsidRDefault="008F35B3" w:rsidP="008F35B3">
            <w:pPr>
              <w:jc w:val="center"/>
              <w:rPr>
                <w:rFonts w:ascii="Times New Roman" w:hAnsi="Times New Roman"/>
                <w:sz w:val="24"/>
                <w:szCs w:val="24"/>
                <w:lang w:val="id-ID"/>
              </w:rPr>
            </w:pPr>
            <w:r w:rsidRPr="008A7FAA">
              <w:rPr>
                <w:rFonts w:ascii="Times New Roman" w:hAnsi="Times New Roman"/>
                <w:sz w:val="24"/>
                <w:szCs w:val="24"/>
                <w:lang w:val="id-ID"/>
              </w:rPr>
              <w:t>56,3</w:t>
            </w:r>
          </w:p>
        </w:tc>
        <w:tc>
          <w:tcPr>
            <w:tcW w:w="851" w:type="dxa"/>
          </w:tcPr>
          <w:p w14:paraId="1DEDA778" w14:textId="77777777" w:rsidR="008F35B3" w:rsidRPr="008A7FAA" w:rsidRDefault="008F35B3" w:rsidP="008F35B3">
            <w:pPr>
              <w:jc w:val="center"/>
              <w:rPr>
                <w:rFonts w:ascii="Times New Roman" w:hAnsi="Times New Roman"/>
                <w:sz w:val="24"/>
                <w:szCs w:val="24"/>
                <w:lang w:val="id-ID"/>
              </w:rPr>
            </w:pPr>
            <w:r w:rsidRPr="008A7FAA">
              <w:rPr>
                <w:rFonts w:ascii="Times New Roman" w:hAnsi="Times New Roman"/>
                <w:sz w:val="24"/>
                <w:szCs w:val="24"/>
                <w:lang w:val="id-ID"/>
              </w:rPr>
              <w:t>9,4</w:t>
            </w:r>
          </w:p>
        </w:tc>
        <w:tc>
          <w:tcPr>
            <w:tcW w:w="799" w:type="dxa"/>
          </w:tcPr>
          <w:p w14:paraId="413E77F7" w14:textId="77777777" w:rsidR="008F35B3" w:rsidRPr="008A7FAA" w:rsidRDefault="008F35B3" w:rsidP="008F35B3">
            <w:pPr>
              <w:jc w:val="center"/>
              <w:rPr>
                <w:rFonts w:ascii="Times New Roman" w:hAnsi="Times New Roman"/>
                <w:sz w:val="24"/>
                <w:szCs w:val="24"/>
                <w:lang w:val="id-ID"/>
              </w:rPr>
            </w:pPr>
            <w:r w:rsidRPr="008A7FAA">
              <w:rPr>
                <w:rFonts w:ascii="Times New Roman" w:hAnsi="Times New Roman"/>
                <w:sz w:val="24"/>
                <w:szCs w:val="24"/>
                <w:lang w:val="id-ID"/>
              </w:rPr>
              <w:t>0</w:t>
            </w:r>
          </w:p>
        </w:tc>
      </w:tr>
      <w:tr w:rsidR="008F35B3" w:rsidRPr="008A7FAA" w14:paraId="094CC315" w14:textId="77777777" w:rsidTr="008F35B3">
        <w:tc>
          <w:tcPr>
            <w:tcW w:w="552" w:type="dxa"/>
          </w:tcPr>
          <w:p w14:paraId="05759963" w14:textId="77777777" w:rsidR="008F35B3" w:rsidRPr="008A7FAA" w:rsidRDefault="008F35B3" w:rsidP="008F35B3">
            <w:pPr>
              <w:jc w:val="center"/>
              <w:rPr>
                <w:rFonts w:ascii="Times New Roman" w:hAnsi="Times New Roman"/>
                <w:sz w:val="24"/>
                <w:szCs w:val="24"/>
                <w:lang w:val="id-ID"/>
              </w:rPr>
            </w:pPr>
            <w:r w:rsidRPr="008A7FAA">
              <w:rPr>
                <w:rFonts w:ascii="Times New Roman" w:hAnsi="Times New Roman"/>
                <w:sz w:val="24"/>
                <w:szCs w:val="24"/>
                <w:lang w:val="id-ID"/>
              </w:rPr>
              <w:t>7</w:t>
            </w:r>
          </w:p>
        </w:tc>
        <w:tc>
          <w:tcPr>
            <w:tcW w:w="5113" w:type="dxa"/>
          </w:tcPr>
          <w:p w14:paraId="0B8A0EDC" w14:textId="77777777" w:rsidR="008F35B3" w:rsidRPr="009E0F4B" w:rsidRDefault="008F35B3" w:rsidP="008F35B3">
            <w:pPr>
              <w:jc w:val="both"/>
              <w:rPr>
                <w:rFonts w:asciiTheme="majorBidi" w:hAnsiTheme="majorBidi" w:cstheme="majorBidi"/>
                <w:sz w:val="24"/>
                <w:szCs w:val="24"/>
                <w:lang w:val="id-ID"/>
              </w:rPr>
            </w:pPr>
            <w:r w:rsidRPr="009E0F4B">
              <w:rPr>
                <w:rFonts w:asciiTheme="majorBidi" w:hAnsiTheme="majorBidi" w:cstheme="majorBidi"/>
                <w:sz w:val="24"/>
                <w:szCs w:val="24"/>
              </w:rPr>
              <w:t>Guru menyajikan</w:t>
            </w:r>
            <w:r w:rsidR="003C1597">
              <w:rPr>
                <w:rFonts w:asciiTheme="majorBidi" w:hAnsiTheme="majorBidi" w:cstheme="majorBidi"/>
                <w:sz w:val="24"/>
                <w:szCs w:val="24"/>
                <w:lang w:val="id-ID"/>
              </w:rPr>
              <w:t xml:space="preserve"> </w:t>
            </w:r>
            <w:r w:rsidRPr="009E0F4B">
              <w:rPr>
                <w:rFonts w:asciiTheme="majorBidi" w:hAnsiTheme="majorBidi" w:cstheme="majorBidi"/>
                <w:sz w:val="24"/>
                <w:szCs w:val="24"/>
              </w:rPr>
              <w:t xml:space="preserve">materi </w:t>
            </w:r>
            <w:r w:rsidR="003C1597" w:rsidRPr="008F35B3">
              <w:rPr>
                <w:rFonts w:ascii="Times New Roman" w:hAnsi="Times New Roman"/>
                <w:color w:val="000000" w:themeColor="text1"/>
                <w:sz w:val="24"/>
                <w:szCs w:val="24"/>
                <w:lang w:val="id-ID"/>
              </w:rPr>
              <w:t xml:space="preserve">jarimatika dan </w:t>
            </w:r>
            <w:r w:rsidR="003C1597" w:rsidRPr="008F35B3">
              <w:rPr>
                <w:rFonts w:ascii="Times New Roman" w:hAnsi="Times New Roman"/>
                <w:i/>
                <w:sz w:val="24"/>
                <w:szCs w:val="24"/>
                <w:lang w:val="id-ID"/>
              </w:rPr>
              <w:t>smart solutions</w:t>
            </w:r>
            <w:r w:rsidRPr="009E0F4B">
              <w:rPr>
                <w:rFonts w:asciiTheme="majorBidi" w:hAnsiTheme="majorBidi" w:cstheme="majorBidi"/>
                <w:sz w:val="24"/>
                <w:szCs w:val="24"/>
              </w:rPr>
              <w:t xml:space="preserve"> secara</w:t>
            </w:r>
            <w:r w:rsidR="003C1597">
              <w:rPr>
                <w:rFonts w:asciiTheme="majorBidi" w:hAnsiTheme="majorBidi" w:cstheme="majorBidi"/>
                <w:sz w:val="24"/>
                <w:szCs w:val="24"/>
                <w:lang w:val="id-ID"/>
              </w:rPr>
              <w:t xml:space="preserve"> </w:t>
            </w:r>
            <w:r w:rsidRPr="009E0F4B">
              <w:rPr>
                <w:rFonts w:asciiTheme="majorBidi" w:hAnsiTheme="majorBidi" w:cstheme="majorBidi"/>
                <w:sz w:val="24"/>
                <w:szCs w:val="24"/>
              </w:rPr>
              <w:t>runut, terstruktur, dan mendukung</w:t>
            </w:r>
            <w:r w:rsidR="003C1597">
              <w:rPr>
                <w:rFonts w:asciiTheme="majorBidi" w:hAnsiTheme="majorBidi" w:cstheme="majorBidi"/>
                <w:sz w:val="24"/>
                <w:szCs w:val="24"/>
                <w:lang w:val="id-ID"/>
              </w:rPr>
              <w:t xml:space="preserve"> </w:t>
            </w:r>
            <w:r w:rsidRPr="009E0F4B">
              <w:rPr>
                <w:rFonts w:asciiTheme="majorBidi" w:hAnsiTheme="majorBidi" w:cstheme="majorBidi"/>
                <w:sz w:val="24"/>
                <w:szCs w:val="24"/>
              </w:rPr>
              <w:lastRenderedPageBreak/>
              <w:t>pemahaman</w:t>
            </w:r>
            <w:r w:rsidR="003C1597">
              <w:rPr>
                <w:rFonts w:asciiTheme="majorBidi" w:hAnsiTheme="majorBidi" w:cstheme="majorBidi"/>
                <w:sz w:val="24"/>
                <w:szCs w:val="24"/>
                <w:lang w:val="id-ID"/>
              </w:rPr>
              <w:t xml:space="preserve"> </w:t>
            </w:r>
            <w:r w:rsidR="00FE68E6">
              <w:rPr>
                <w:rFonts w:asciiTheme="majorBidi" w:hAnsiTheme="majorBidi" w:cstheme="majorBidi"/>
                <w:sz w:val="24"/>
                <w:szCs w:val="24"/>
              </w:rPr>
              <w:t>berhitung</w:t>
            </w:r>
            <w:r w:rsidR="003C1597">
              <w:rPr>
                <w:rFonts w:asciiTheme="majorBidi" w:hAnsiTheme="majorBidi" w:cstheme="majorBidi"/>
                <w:sz w:val="24"/>
                <w:szCs w:val="24"/>
                <w:lang w:val="id-ID"/>
              </w:rPr>
              <w:t xml:space="preserve"> </w:t>
            </w:r>
            <w:r w:rsidRPr="009E0F4B">
              <w:rPr>
                <w:rFonts w:asciiTheme="majorBidi" w:hAnsiTheme="majorBidi" w:cstheme="majorBidi"/>
                <w:sz w:val="24"/>
                <w:szCs w:val="24"/>
              </w:rPr>
              <w:t>siswa.</w:t>
            </w:r>
          </w:p>
        </w:tc>
        <w:tc>
          <w:tcPr>
            <w:tcW w:w="851" w:type="dxa"/>
          </w:tcPr>
          <w:p w14:paraId="4A68C19F" w14:textId="77777777" w:rsidR="008F35B3" w:rsidRPr="009E0F4B" w:rsidRDefault="008F35B3" w:rsidP="008F35B3">
            <w:pPr>
              <w:jc w:val="center"/>
              <w:rPr>
                <w:rFonts w:asciiTheme="majorBidi" w:hAnsiTheme="majorBidi" w:cstheme="majorBidi"/>
                <w:sz w:val="24"/>
                <w:szCs w:val="24"/>
                <w:lang w:val="id-ID"/>
              </w:rPr>
            </w:pPr>
            <w:r w:rsidRPr="009E0F4B">
              <w:rPr>
                <w:rFonts w:asciiTheme="majorBidi" w:hAnsiTheme="majorBidi" w:cstheme="majorBidi"/>
                <w:sz w:val="24"/>
                <w:szCs w:val="24"/>
                <w:lang w:val="id-ID"/>
              </w:rPr>
              <w:lastRenderedPageBreak/>
              <w:t>43,8</w:t>
            </w:r>
          </w:p>
        </w:tc>
        <w:tc>
          <w:tcPr>
            <w:tcW w:w="850" w:type="dxa"/>
          </w:tcPr>
          <w:p w14:paraId="2FD8D757" w14:textId="77777777" w:rsidR="008F35B3" w:rsidRPr="008A7FAA" w:rsidRDefault="008F35B3" w:rsidP="008F35B3">
            <w:pPr>
              <w:jc w:val="center"/>
              <w:rPr>
                <w:rFonts w:ascii="Times New Roman" w:hAnsi="Times New Roman"/>
                <w:sz w:val="24"/>
                <w:szCs w:val="24"/>
                <w:lang w:val="id-ID"/>
              </w:rPr>
            </w:pPr>
            <w:r w:rsidRPr="008A7FAA">
              <w:rPr>
                <w:rFonts w:ascii="Times New Roman" w:hAnsi="Times New Roman"/>
                <w:sz w:val="24"/>
                <w:szCs w:val="24"/>
                <w:lang w:val="id-ID"/>
              </w:rPr>
              <w:t>53,1</w:t>
            </w:r>
          </w:p>
        </w:tc>
        <w:tc>
          <w:tcPr>
            <w:tcW w:w="851" w:type="dxa"/>
          </w:tcPr>
          <w:p w14:paraId="2CC9F1A2" w14:textId="77777777" w:rsidR="008F35B3" w:rsidRPr="008A7FAA" w:rsidRDefault="008F35B3" w:rsidP="008F35B3">
            <w:pPr>
              <w:jc w:val="center"/>
              <w:rPr>
                <w:rFonts w:ascii="Times New Roman" w:hAnsi="Times New Roman"/>
                <w:sz w:val="24"/>
                <w:szCs w:val="24"/>
                <w:lang w:val="id-ID"/>
              </w:rPr>
            </w:pPr>
            <w:r w:rsidRPr="008A7FAA">
              <w:rPr>
                <w:rFonts w:ascii="Times New Roman" w:hAnsi="Times New Roman"/>
                <w:sz w:val="24"/>
                <w:szCs w:val="24"/>
                <w:lang w:val="id-ID"/>
              </w:rPr>
              <w:t>3,1</w:t>
            </w:r>
          </w:p>
        </w:tc>
        <w:tc>
          <w:tcPr>
            <w:tcW w:w="799" w:type="dxa"/>
          </w:tcPr>
          <w:p w14:paraId="5A47A333" w14:textId="77777777" w:rsidR="008F35B3" w:rsidRPr="008A7FAA" w:rsidRDefault="008F35B3" w:rsidP="008F35B3">
            <w:pPr>
              <w:jc w:val="center"/>
              <w:rPr>
                <w:rFonts w:ascii="Times New Roman" w:hAnsi="Times New Roman"/>
                <w:sz w:val="24"/>
                <w:szCs w:val="24"/>
                <w:lang w:val="id-ID"/>
              </w:rPr>
            </w:pPr>
            <w:r w:rsidRPr="008A7FAA">
              <w:rPr>
                <w:rFonts w:ascii="Times New Roman" w:hAnsi="Times New Roman"/>
                <w:sz w:val="24"/>
                <w:szCs w:val="24"/>
                <w:lang w:val="id-ID"/>
              </w:rPr>
              <w:t>0</w:t>
            </w:r>
          </w:p>
        </w:tc>
      </w:tr>
      <w:tr w:rsidR="008F35B3" w:rsidRPr="008A7FAA" w14:paraId="2E6A8CEB" w14:textId="77777777" w:rsidTr="008F35B3">
        <w:tc>
          <w:tcPr>
            <w:tcW w:w="552" w:type="dxa"/>
          </w:tcPr>
          <w:p w14:paraId="60E4B127" w14:textId="77777777" w:rsidR="008F35B3" w:rsidRPr="008A7FAA" w:rsidRDefault="008F35B3" w:rsidP="008F35B3">
            <w:pPr>
              <w:jc w:val="center"/>
              <w:rPr>
                <w:rFonts w:ascii="Times New Roman" w:hAnsi="Times New Roman"/>
                <w:sz w:val="24"/>
                <w:szCs w:val="24"/>
                <w:lang w:val="id-ID"/>
              </w:rPr>
            </w:pPr>
            <w:r w:rsidRPr="008A7FAA">
              <w:rPr>
                <w:rFonts w:ascii="Times New Roman" w:hAnsi="Times New Roman"/>
                <w:sz w:val="24"/>
                <w:szCs w:val="24"/>
                <w:lang w:val="id-ID"/>
              </w:rPr>
              <w:lastRenderedPageBreak/>
              <w:t>8</w:t>
            </w:r>
          </w:p>
        </w:tc>
        <w:tc>
          <w:tcPr>
            <w:tcW w:w="5113" w:type="dxa"/>
          </w:tcPr>
          <w:p w14:paraId="406D0BAC" w14:textId="77777777" w:rsidR="008F35B3" w:rsidRPr="009E0F4B" w:rsidRDefault="008F35B3" w:rsidP="008F35B3">
            <w:pPr>
              <w:jc w:val="both"/>
              <w:rPr>
                <w:rFonts w:asciiTheme="majorBidi" w:hAnsiTheme="majorBidi" w:cstheme="majorBidi"/>
                <w:sz w:val="24"/>
                <w:szCs w:val="24"/>
                <w:lang w:val="id-ID"/>
              </w:rPr>
            </w:pPr>
            <w:r w:rsidRPr="009E0F4B">
              <w:rPr>
                <w:rFonts w:asciiTheme="majorBidi" w:hAnsiTheme="majorBidi" w:cstheme="majorBidi"/>
                <w:sz w:val="24"/>
                <w:szCs w:val="24"/>
              </w:rPr>
              <w:t>Guru menggunakan</w:t>
            </w:r>
            <w:r w:rsidR="003C1597">
              <w:rPr>
                <w:rFonts w:asciiTheme="majorBidi" w:hAnsiTheme="majorBidi" w:cstheme="majorBidi"/>
                <w:sz w:val="24"/>
                <w:szCs w:val="24"/>
                <w:lang w:val="id-ID"/>
              </w:rPr>
              <w:t xml:space="preserve"> </w:t>
            </w:r>
            <w:r w:rsidRPr="009E0F4B">
              <w:rPr>
                <w:rFonts w:asciiTheme="majorBidi" w:hAnsiTheme="majorBidi" w:cstheme="majorBidi"/>
                <w:sz w:val="24"/>
                <w:szCs w:val="24"/>
              </w:rPr>
              <w:t>warna yang sesuai dan pemilihan</w:t>
            </w:r>
            <w:r w:rsidR="003C1597">
              <w:rPr>
                <w:rFonts w:asciiTheme="majorBidi" w:hAnsiTheme="majorBidi" w:cstheme="majorBidi"/>
                <w:sz w:val="24"/>
                <w:szCs w:val="24"/>
                <w:lang w:val="id-ID"/>
              </w:rPr>
              <w:t xml:space="preserve"> angka</w:t>
            </w:r>
            <w:r w:rsidRPr="009E0F4B">
              <w:rPr>
                <w:rFonts w:asciiTheme="majorBidi" w:hAnsiTheme="majorBidi" w:cstheme="majorBidi"/>
                <w:sz w:val="24"/>
                <w:szCs w:val="24"/>
              </w:rPr>
              <w:t xml:space="preserve"> yang jelas</w:t>
            </w:r>
            <w:r w:rsidR="003C1597">
              <w:rPr>
                <w:rFonts w:asciiTheme="majorBidi" w:hAnsiTheme="majorBidi" w:cstheme="majorBidi"/>
                <w:sz w:val="24"/>
                <w:szCs w:val="24"/>
                <w:lang w:val="id-ID"/>
              </w:rPr>
              <w:t xml:space="preserve"> </w:t>
            </w:r>
            <w:r w:rsidRPr="009E0F4B">
              <w:rPr>
                <w:rFonts w:asciiTheme="majorBidi" w:hAnsiTheme="majorBidi" w:cstheme="majorBidi"/>
                <w:sz w:val="24"/>
                <w:szCs w:val="24"/>
              </w:rPr>
              <w:t>dalam</w:t>
            </w:r>
            <w:r w:rsidR="003C1597">
              <w:rPr>
                <w:rFonts w:asciiTheme="majorBidi" w:hAnsiTheme="majorBidi" w:cstheme="majorBidi"/>
                <w:sz w:val="24"/>
                <w:szCs w:val="24"/>
                <w:lang w:val="id-ID"/>
              </w:rPr>
              <w:t xml:space="preserve"> </w:t>
            </w:r>
            <w:r w:rsidRPr="009E0F4B">
              <w:rPr>
                <w:rFonts w:asciiTheme="majorBidi" w:hAnsiTheme="majorBidi" w:cstheme="majorBidi"/>
                <w:sz w:val="24"/>
                <w:szCs w:val="24"/>
              </w:rPr>
              <w:t xml:space="preserve">materi </w:t>
            </w:r>
            <w:r w:rsidR="003C1597" w:rsidRPr="008F35B3">
              <w:rPr>
                <w:rFonts w:ascii="Times New Roman" w:hAnsi="Times New Roman"/>
                <w:color w:val="000000" w:themeColor="text1"/>
                <w:sz w:val="24"/>
                <w:szCs w:val="24"/>
                <w:lang w:val="id-ID"/>
              </w:rPr>
              <w:t xml:space="preserve">jarimatika dan </w:t>
            </w:r>
            <w:r w:rsidR="003C1597" w:rsidRPr="008F35B3">
              <w:rPr>
                <w:rFonts w:ascii="Times New Roman" w:hAnsi="Times New Roman"/>
                <w:i/>
                <w:sz w:val="24"/>
                <w:szCs w:val="24"/>
                <w:lang w:val="id-ID"/>
              </w:rPr>
              <w:t>smart solutions</w:t>
            </w:r>
            <w:r w:rsidRPr="009E0F4B">
              <w:rPr>
                <w:rFonts w:asciiTheme="majorBidi" w:hAnsiTheme="majorBidi" w:cstheme="majorBidi"/>
                <w:sz w:val="24"/>
                <w:szCs w:val="24"/>
              </w:rPr>
              <w:t xml:space="preserve"> untuk</w:t>
            </w:r>
            <w:r w:rsidR="003C1597">
              <w:rPr>
                <w:rFonts w:asciiTheme="majorBidi" w:hAnsiTheme="majorBidi" w:cstheme="majorBidi"/>
                <w:sz w:val="24"/>
                <w:szCs w:val="24"/>
                <w:lang w:val="id-ID"/>
              </w:rPr>
              <w:t xml:space="preserve"> </w:t>
            </w:r>
            <w:r w:rsidRPr="009E0F4B">
              <w:rPr>
                <w:rFonts w:asciiTheme="majorBidi" w:hAnsiTheme="majorBidi" w:cstheme="majorBidi"/>
                <w:sz w:val="24"/>
                <w:szCs w:val="24"/>
              </w:rPr>
              <w:t>memudahkan</w:t>
            </w:r>
            <w:r w:rsidR="003C1597">
              <w:rPr>
                <w:rFonts w:asciiTheme="majorBidi" w:hAnsiTheme="majorBidi" w:cstheme="majorBidi"/>
                <w:sz w:val="24"/>
                <w:szCs w:val="24"/>
                <w:lang w:val="id-ID"/>
              </w:rPr>
              <w:t xml:space="preserve"> </w:t>
            </w:r>
            <w:r w:rsidRPr="009E0F4B">
              <w:rPr>
                <w:rFonts w:asciiTheme="majorBidi" w:hAnsiTheme="majorBidi" w:cstheme="majorBidi"/>
                <w:sz w:val="24"/>
                <w:szCs w:val="24"/>
              </w:rPr>
              <w:t>siswa</w:t>
            </w:r>
            <w:r w:rsidR="003C1597">
              <w:rPr>
                <w:rFonts w:asciiTheme="majorBidi" w:hAnsiTheme="majorBidi" w:cstheme="majorBidi"/>
                <w:sz w:val="24"/>
                <w:szCs w:val="24"/>
                <w:lang w:val="id-ID"/>
              </w:rPr>
              <w:t xml:space="preserve"> </w:t>
            </w:r>
            <w:r w:rsidR="003C1597">
              <w:rPr>
                <w:rFonts w:asciiTheme="majorBidi" w:hAnsiTheme="majorBidi" w:cstheme="majorBidi"/>
                <w:sz w:val="24"/>
                <w:szCs w:val="24"/>
              </w:rPr>
              <w:t>m</w:t>
            </w:r>
            <w:r w:rsidR="003C1597">
              <w:rPr>
                <w:rFonts w:asciiTheme="majorBidi" w:hAnsiTheme="majorBidi" w:cstheme="majorBidi"/>
                <w:sz w:val="24"/>
                <w:szCs w:val="24"/>
                <w:lang w:val="id-ID"/>
              </w:rPr>
              <w:t>enghitung</w:t>
            </w:r>
            <w:r w:rsidRPr="009E0F4B">
              <w:rPr>
                <w:rFonts w:asciiTheme="majorBidi" w:hAnsiTheme="majorBidi" w:cstheme="majorBidi"/>
                <w:sz w:val="24"/>
                <w:szCs w:val="24"/>
              </w:rPr>
              <w:t>.</w:t>
            </w:r>
          </w:p>
        </w:tc>
        <w:tc>
          <w:tcPr>
            <w:tcW w:w="851" w:type="dxa"/>
          </w:tcPr>
          <w:p w14:paraId="32658B8B" w14:textId="77777777" w:rsidR="008F35B3" w:rsidRPr="009E0F4B" w:rsidRDefault="008F35B3" w:rsidP="008F35B3">
            <w:pPr>
              <w:jc w:val="center"/>
              <w:rPr>
                <w:rFonts w:asciiTheme="majorBidi" w:hAnsiTheme="majorBidi" w:cstheme="majorBidi"/>
                <w:sz w:val="24"/>
                <w:szCs w:val="24"/>
                <w:lang w:val="id-ID"/>
              </w:rPr>
            </w:pPr>
            <w:r w:rsidRPr="009E0F4B">
              <w:rPr>
                <w:rFonts w:asciiTheme="majorBidi" w:hAnsiTheme="majorBidi" w:cstheme="majorBidi"/>
                <w:sz w:val="24"/>
                <w:szCs w:val="24"/>
                <w:lang w:val="id-ID"/>
              </w:rPr>
              <w:t>31,3</w:t>
            </w:r>
          </w:p>
        </w:tc>
        <w:tc>
          <w:tcPr>
            <w:tcW w:w="850" w:type="dxa"/>
          </w:tcPr>
          <w:p w14:paraId="7CA726F6" w14:textId="77777777" w:rsidR="008F35B3" w:rsidRPr="008A7FAA" w:rsidRDefault="008F35B3" w:rsidP="008F35B3">
            <w:pPr>
              <w:jc w:val="center"/>
              <w:rPr>
                <w:rFonts w:ascii="Times New Roman" w:hAnsi="Times New Roman"/>
                <w:sz w:val="24"/>
                <w:szCs w:val="24"/>
                <w:lang w:val="id-ID"/>
              </w:rPr>
            </w:pPr>
            <w:r w:rsidRPr="008A7FAA">
              <w:rPr>
                <w:rFonts w:ascii="Times New Roman" w:hAnsi="Times New Roman"/>
                <w:sz w:val="24"/>
                <w:szCs w:val="24"/>
                <w:lang w:val="id-ID"/>
              </w:rPr>
              <w:t>56,3</w:t>
            </w:r>
          </w:p>
        </w:tc>
        <w:tc>
          <w:tcPr>
            <w:tcW w:w="851" w:type="dxa"/>
          </w:tcPr>
          <w:p w14:paraId="338EB8E8" w14:textId="77777777" w:rsidR="008F35B3" w:rsidRPr="008A7FAA" w:rsidRDefault="008F35B3" w:rsidP="008F35B3">
            <w:pPr>
              <w:jc w:val="center"/>
              <w:rPr>
                <w:rFonts w:ascii="Times New Roman" w:hAnsi="Times New Roman"/>
                <w:sz w:val="24"/>
                <w:szCs w:val="24"/>
                <w:lang w:val="id-ID"/>
              </w:rPr>
            </w:pPr>
            <w:r w:rsidRPr="008A7FAA">
              <w:rPr>
                <w:rFonts w:ascii="Times New Roman" w:hAnsi="Times New Roman"/>
                <w:sz w:val="24"/>
                <w:szCs w:val="24"/>
                <w:lang w:val="id-ID"/>
              </w:rPr>
              <w:t>12,5</w:t>
            </w:r>
          </w:p>
        </w:tc>
        <w:tc>
          <w:tcPr>
            <w:tcW w:w="799" w:type="dxa"/>
          </w:tcPr>
          <w:p w14:paraId="05587AC5" w14:textId="77777777" w:rsidR="008F35B3" w:rsidRPr="008A7FAA" w:rsidRDefault="008F35B3" w:rsidP="008F35B3">
            <w:pPr>
              <w:jc w:val="center"/>
              <w:rPr>
                <w:rFonts w:ascii="Times New Roman" w:hAnsi="Times New Roman"/>
                <w:sz w:val="24"/>
                <w:szCs w:val="24"/>
                <w:lang w:val="id-ID"/>
              </w:rPr>
            </w:pPr>
            <w:r w:rsidRPr="008A7FAA">
              <w:rPr>
                <w:rFonts w:ascii="Times New Roman" w:hAnsi="Times New Roman"/>
                <w:sz w:val="24"/>
                <w:szCs w:val="24"/>
                <w:lang w:val="id-ID"/>
              </w:rPr>
              <w:t>0</w:t>
            </w:r>
          </w:p>
        </w:tc>
      </w:tr>
      <w:tr w:rsidR="008F35B3" w:rsidRPr="008A7FAA" w14:paraId="26A0BD55" w14:textId="77777777" w:rsidTr="008F35B3">
        <w:tc>
          <w:tcPr>
            <w:tcW w:w="552" w:type="dxa"/>
          </w:tcPr>
          <w:p w14:paraId="48ACD36F" w14:textId="77777777" w:rsidR="008F35B3" w:rsidRPr="008A7FAA" w:rsidRDefault="008F35B3" w:rsidP="008F35B3">
            <w:pPr>
              <w:jc w:val="center"/>
              <w:rPr>
                <w:rFonts w:ascii="Times New Roman" w:hAnsi="Times New Roman"/>
                <w:sz w:val="24"/>
                <w:szCs w:val="24"/>
                <w:lang w:val="id-ID"/>
              </w:rPr>
            </w:pPr>
            <w:r w:rsidRPr="008A7FAA">
              <w:rPr>
                <w:rFonts w:ascii="Times New Roman" w:hAnsi="Times New Roman"/>
                <w:sz w:val="24"/>
                <w:szCs w:val="24"/>
                <w:lang w:val="id-ID"/>
              </w:rPr>
              <w:t>9</w:t>
            </w:r>
          </w:p>
        </w:tc>
        <w:tc>
          <w:tcPr>
            <w:tcW w:w="5113" w:type="dxa"/>
          </w:tcPr>
          <w:p w14:paraId="29382EC7" w14:textId="77777777" w:rsidR="008F35B3" w:rsidRPr="009E0F4B" w:rsidRDefault="008F35B3" w:rsidP="008F35B3">
            <w:pPr>
              <w:jc w:val="both"/>
              <w:rPr>
                <w:rFonts w:asciiTheme="majorBidi" w:hAnsiTheme="majorBidi" w:cstheme="majorBidi"/>
                <w:sz w:val="24"/>
                <w:szCs w:val="24"/>
                <w:lang w:val="id-ID"/>
              </w:rPr>
            </w:pPr>
            <w:r w:rsidRPr="009E0F4B">
              <w:rPr>
                <w:rFonts w:asciiTheme="majorBidi" w:hAnsiTheme="majorBidi" w:cstheme="majorBidi"/>
                <w:sz w:val="24"/>
                <w:szCs w:val="24"/>
              </w:rPr>
              <w:t>Siswa</w:t>
            </w:r>
            <w:r w:rsidR="003C1597">
              <w:rPr>
                <w:rFonts w:asciiTheme="majorBidi" w:hAnsiTheme="majorBidi" w:cstheme="majorBidi"/>
                <w:sz w:val="24"/>
                <w:szCs w:val="24"/>
                <w:lang w:val="id-ID"/>
              </w:rPr>
              <w:t xml:space="preserve"> </w:t>
            </w:r>
            <w:r w:rsidRPr="009E0F4B">
              <w:rPr>
                <w:rFonts w:asciiTheme="majorBidi" w:hAnsiTheme="majorBidi" w:cstheme="majorBidi"/>
                <w:sz w:val="24"/>
                <w:szCs w:val="24"/>
              </w:rPr>
              <w:t>dapat</w:t>
            </w:r>
            <w:r w:rsidR="003C1597">
              <w:rPr>
                <w:rFonts w:asciiTheme="majorBidi" w:hAnsiTheme="majorBidi" w:cstheme="majorBidi"/>
                <w:sz w:val="24"/>
                <w:szCs w:val="24"/>
                <w:lang w:val="id-ID"/>
              </w:rPr>
              <w:t xml:space="preserve"> </w:t>
            </w:r>
            <w:r w:rsidRPr="009E0F4B">
              <w:rPr>
                <w:rFonts w:asciiTheme="majorBidi" w:hAnsiTheme="majorBidi" w:cstheme="majorBidi"/>
                <w:sz w:val="24"/>
                <w:szCs w:val="24"/>
              </w:rPr>
              <w:t>memahami</w:t>
            </w:r>
            <w:r w:rsidR="003C1597">
              <w:rPr>
                <w:rFonts w:asciiTheme="majorBidi" w:hAnsiTheme="majorBidi" w:cstheme="majorBidi"/>
                <w:sz w:val="24"/>
                <w:szCs w:val="24"/>
                <w:lang w:val="id-ID"/>
              </w:rPr>
              <w:t xml:space="preserve"> </w:t>
            </w:r>
            <w:r w:rsidRPr="009E0F4B">
              <w:rPr>
                <w:rFonts w:asciiTheme="majorBidi" w:hAnsiTheme="majorBidi" w:cstheme="majorBidi"/>
                <w:sz w:val="24"/>
                <w:szCs w:val="24"/>
              </w:rPr>
              <w:t xml:space="preserve">materi </w:t>
            </w:r>
            <w:r w:rsidR="003C1597" w:rsidRPr="008F35B3">
              <w:rPr>
                <w:rFonts w:ascii="Times New Roman" w:hAnsi="Times New Roman"/>
                <w:color w:val="000000" w:themeColor="text1"/>
                <w:sz w:val="24"/>
                <w:szCs w:val="24"/>
                <w:lang w:val="id-ID"/>
              </w:rPr>
              <w:t xml:space="preserve">jarimatika dan </w:t>
            </w:r>
            <w:r w:rsidR="003C1597" w:rsidRPr="008F35B3">
              <w:rPr>
                <w:rFonts w:ascii="Times New Roman" w:hAnsi="Times New Roman"/>
                <w:i/>
                <w:sz w:val="24"/>
                <w:szCs w:val="24"/>
                <w:lang w:val="id-ID"/>
              </w:rPr>
              <w:t>smart solutions</w:t>
            </w:r>
            <w:r w:rsidRPr="009E0F4B">
              <w:rPr>
                <w:rFonts w:asciiTheme="majorBidi" w:hAnsiTheme="majorBidi" w:cstheme="majorBidi"/>
                <w:sz w:val="24"/>
                <w:szCs w:val="24"/>
              </w:rPr>
              <w:t xml:space="preserve"> yang disajikan oleh guru dengan</w:t>
            </w:r>
            <w:r w:rsidR="003C1597">
              <w:rPr>
                <w:rFonts w:asciiTheme="majorBidi" w:hAnsiTheme="majorBidi" w:cstheme="majorBidi"/>
                <w:sz w:val="24"/>
                <w:szCs w:val="24"/>
                <w:lang w:val="id-ID"/>
              </w:rPr>
              <w:t xml:space="preserve"> </w:t>
            </w:r>
            <w:r w:rsidRPr="009E0F4B">
              <w:rPr>
                <w:rFonts w:asciiTheme="majorBidi" w:hAnsiTheme="majorBidi" w:cstheme="majorBidi"/>
                <w:sz w:val="24"/>
                <w:szCs w:val="24"/>
              </w:rPr>
              <w:t>baik.</w:t>
            </w:r>
          </w:p>
        </w:tc>
        <w:tc>
          <w:tcPr>
            <w:tcW w:w="851" w:type="dxa"/>
          </w:tcPr>
          <w:p w14:paraId="6B675FE2" w14:textId="77777777" w:rsidR="008F35B3" w:rsidRPr="009E0F4B" w:rsidRDefault="008F35B3" w:rsidP="008F35B3">
            <w:pPr>
              <w:jc w:val="center"/>
              <w:rPr>
                <w:rFonts w:asciiTheme="majorBidi" w:hAnsiTheme="majorBidi" w:cstheme="majorBidi"/>
                <w:sz w:val="24"/>
                <w:szCs w:val="24"/>
                <w:lang w:val="id-ID"/>
              </w:rPr>
            </w:pPr>
            <w:r w:rsidRPr="009E0F4B">
              <w:rPr>
                <w:rFonts w:asciiTheme="majorBidi" w:hAnsiTheme="majorBidi" w:cstheme="majorBidi"/>
                <w:sz w:val="24"/>
                <w:szCs w:val="24"/>
                <w:lang w:val="id-ID"/>
              </w:rPr>
              <w:t>40,6</w:t>
            </w:r>
          </w:p>
        </w:tc>
        <w:tc>
          <w:tcPr>
            <w:tcW w:w="850" w:type="dxa"/>
          </w:tcPr>
          <w:p w14:paraId="77D647E6" w14:textId="77777777" w:rsidR="008F35B3" w:rsidRPr="008A7FAA" w:rsidRDefault="008F35B3" w:rsidP="008F35B3">
            <w:pPr>
              <w:jc w:val="center"/>
              <w:rPr>
                <w:rFonts w:ascii="Times New Roman" w:hAnsi="Times New Roman"/>
                <w:sz w:val="24"/>
                <w:szCs w:val="24"/>
                <w:lang w:val="id-ID"/>
              </w:rPr>
            </w:pPr>
            <w:r w:rsidRPr="008A7FAA">
              <w:rPr>
                <w:rFonts w:ascii="Times New Roman" w:hAnsi="Times New Roman"/>
                <w:sz w:val="24"/>
                <w:szCs w:val="24"/>
                <w:lang w:val="id-ID"/>
              </w:rPr>
              <w:t>59,4</w:t>
            </w:r>
          </w:p>
        </w:tc>
        <w:tc>
          <w:tcPr>
            <w:tcW w:w="851" w:type="dxa"/>
          </w:tcPr>
          <w:p w14:paraId="72914AD9" w14:textId="77777777" w:rsidR="008F35B3" w:rsidRPr="008A7FAA" w:rsidRDefault="008F35B3" w:rsidP="008F35B3">
            <w:pPr>
              <w:jc w:val="center"/>
              <w:rPr>
                <w:rFonts w:ascii="Times New Roman" w:hAnsi="Times New Roman"/>
                <w:sz w:val="24"/>
                <w:szCs w:val="24"/>
                <w:lang w:val="id-ID"/>
              </w:rPr>
            </w:pPr>
            <w:r w:rsidRPr="008A7FAA">
              <w:rPr>
                <w:rFonts w:ascii="Times New Roman" w:hAnsi="Times New Roman"/>
                <w:sz w:val="24"/>
                <w:szCs w:val="24"/>
                <w:lang w:val="id-ID"/>
              </w:rPr>
              <w:t>0</w:t>
            </w:r>
          </w:p>
        </w:tc>
        <w:tc>
          <w:tcPr>
            <w:tcW w:w="799" w:type="dxa"/>
          </w:tcPr>
          <w:p w14:paraId="4AF15041" w14:textId="77777777" w:rsidR="008F35B3" w:rsidRPr="008A7FAA" w:rsidRDefault="008F35B3" w:rsidP="008F35B3">
            <w:pPr>
              <w:jc w:val="center"/>
              <w:rPr>
                <w:rFonts w:ascii="Times New Roman" w:hAnsi="Times New Roman"/>
                <w:sz w:val="24"/>
                <w:szCs w:val="24"/>
                <w:lang w:val="id-ID"/>
              </w:rPr>
            </w:pPr>
            <w:r w:rsidRPr="008A7FAA">
              <w:rPr>
                <w:rFonts w:ascii="Times New Roman" w:hAnsi="Times New Roman"/>
                <w:sz w:val="24"/>
                <w:szCs w:val="24"/>
                <w:lang w:val="id-ID"/>
              </w:rPr>
              <w:t>0</w:t>
            </w:r>
          </w:p>
        </w:tc>
      </w:tr>
      <w:tr w:rsidR="008F35B3" w:rsidRPr="008A7FAA" w14:paraId="0B4CCAD7" w14:textId="77777777" w:rsidTr="008F35B3">
        <w:tc>
          <w:tcPr>
            <w:tcW w:w="552" w:type="dxa"/>
          </w:tcPr>
          <w:p w14:paraId="7F8C390C" w14:textId="77777777" w:rsidR="008F35B3" w:rsidRPr="008A7FAA" w:rsidRDefault="008F35B3" w:rsidP="008F35B3">
            <w:pPr>
              <w:jc w:val="center"/>
              <w:rPr>
                <w:rFonts w:ascii="Times New Roman" w:hAnsi="Times New Roman"/>
                <w:sz w:val="24"/>
                <w:szCs w:val="24"/>
                <w:lang w:val="id-ID"/>
              </w:rPr>
            </w:pPr>
            <w:r w:rsidRPr="008A7FAA">
              <w:rPr>
                <w:rFonts w:ascii="Times New Roman" w:hAnsi="Times New Roman"/>
                <w:sz w:val="24"/>
                <w:szCs w:val="24"/>
                <w:lang w:val="id-ID"/>
              </w:rPr>
              <w:t>10</w:t>
            </w:r>
          </w:p>
        </w:tc>
        <w:tc>
          <w:tcPr>
            <w:tcW w:w="5113" w:type="dxa"/>
          </w:tcPr>
          <w:p w14:paraId="41757307" w14:textId="77777777" w:rsidR="008F35B3" w:rsidRPr="009E0F4B" w:rsidRDefault="008F35B3" w:rsidP="008F35B3">
            <w:pPr>
              <w:jc w:val="both"/>
              <w:rPr>
                <w:rFonts w:asciiTheme="majorBidi" w:hAnsiTheme="majorBidi" w:cstheme="majorBidi"/>
                <w:sz w:val="24"/>
                <w:szCs w:val="24"/>
                <w:lang w:val="id-ID"/>
              </w:rPr>
            </w:pPr>
            <w:r w:rsidRPr="009E0F4B">
              <w:rPr>
                <w:rFonts w:asciiTheme="majorBidi" w:hAnsiTheme="majorBidi" w:cstheme="majorBidi"/>
                <w:sz w:val="24"/>
                <w:szCs w:val="24"/>
              </w:rPr>
              <w:t>Siswa</w:t>
            </w:r>
            <w:r w:rsidR="003C1597">
              <w:rPr>
                <w:rFonts w:asciiTheme="majorBidi" w:hAnsiTheme="majorBidi" w:cstheme="majorBidi"/>
                <w:sz w:val="24"/>
                <w:szCs w:val="24"/>
                <w:lang w:val="id-ID"/>
              </w:rPr>
              <w:t xml:space="preserve"> </w:t>
            </w:r>
            <w:r w:rsidRPr="009E0F4B">
              <w:rPr>
                <w:rFonts w:asciiTheme="majorBidi" w:hAnsiTheme="majorBidi" w:cstheme="majorBidi"/>
                <w:sz w:val="24"/>
                <w:szCs w:val="24"/>
              </w:rPr>
              <w:t>mendapatkan</w:t>
            </w:r>
            <w:r w:rsidR="003C1597">
              <w:rPr>
                <w:rFonts w:asciiTheme="majorBidi" w:hAnsiTheme="majorBidi" w:cstheme="majorBidi"/>
                <w:sz w:val="24"/>
                <w:szCs w:val="24"/>
                <w:lang w:val="id-ID"/>
              </w:rPr>
              <w:t xml:space="preserve"> </w:t>
            </w:r>
            <w:r w:rsidRPr="009E0F4B">
              <w:rPr>
                <w:rFonts w:asciiTheme="majorBidi" w:hAnsiTheme="majorBidi" w:cstheme="majorBidi"/>
                <w:sz w:val="24"/>
                <w:szCs w:val="24"/>
              </w:rPr>
              <w:t>jawaban yang jelas dan tepat</w:t>
            </w:r>
            <w:r w:rsidR="003C1597">
              <w:rPr>
                <w:rFonts w:asciiTheme="majorBidi" w:hAnsiTheme="majorBidi" w:cstheme="majorBidi"/>
                <w:sz w:val="24"/>
                <w:szCs w:val="24"/>
                <w:lang w:val="id-ID"/>
              </w:rPr>
              <w:t xml:space="preserve"> </w:t>
            </w:r>
            <w:r w:rsidRPr="009E0F4B">
              <w:rPr>
                <w:rFonts w:asciiTheme="majorBidi" w:hAnsiTheme="majorBidi" w:cstheme="majorBidi"/>
                <w:sz w:val="24"/>
                <w:szCs w:val="24"/>
              </w:rPr>
              <w:t>dari guru terkait</w:t>
            </w:r>
            <w:r w:rsidR="003C1597">
              <w:rPr>
                <w:rFonts w:asciiTheme="majorBidi" w:hAnsiTheme="majorBidi" w:cstheme="majorBidi"/>
                <w:sz w:val="24"/>
                <w:szCs w:val="24"/>
                <w:lang w:val="id-ID"/>
              </w:rPr>
              <w:t xml:space="preserve"> </w:t>
            </w:r>
            <w:r w:rsidRPr="009E0F4B">
              <w:rPr>
                <w:rFonts w:asciiTheme="majorBidi" w:hAnsiTheme="majorBidi" w:cstheme="majorBidi"/>
                <w:sz w:val="24"/>
                <w:szCs w:val="24"/>
              </w:rPr>
              <w:t xml:space="preserve">pembelajaran </w:t>
            </w:r>
            <w:r w:rsidR="003C1597" w:rsidRPr="008F35B3">
              <w:rPr>
                <w:rFonts w:ascii="Times New Roman" w:hAnsi="Times New Roman"/>
                <w:color w:val="000000" w:themeColor="text1"/>
                <w:sz w:val="24"/>
                <w:szCs w:val="24"/>
                <w:lang w:val="id-ID"/>
              </w:rPr>
              <w:t xml:space="preserve">jarimatika dan </w:t>
            </w:r>
            <w:r w:rsidR="003C1597" w:rsidRPr="008F35B3">
              <w:rPr>
                <w:rFonts w:ascii="Times New Roman" w:hAnsi="Times New Roman"/>
                <w:i/>
                <w:sz w:val="24"/>
                <w:szCs w:val="24"/>
                <w:lang w:val="id-ID"/>
              </w:rPr>
              <w:t>smart solutions</w:t>
            </w:r>
            <w:r w:rsidR="003C1597">
              <w:rPr>
                <w:rFonts w:ascii="Times New Roman" w:hAnsi="Times New Roman"/>
                <w:i/>
                <w:sz w:val="24"/>
                <w:szCs w:val="24"/>
                <w:lang w:val="id-ID"/>
              </w:rPr>
              <w:t>.</w:t>
            </w:r>
          </w:p>
        </w:tc>
        <w:tc>
          <w:tcPr>
            <w:tcW w:w="851" w:type="dxa"/>
          </w:tcPr>
          <w:p w14:paraId="51CA9C26" w14:textId="77777777" w:rsidR="008F35B3" w:rsidRPr="009E0F4B" w:rsidRDefault="008F35B3" w:rsidP="008F35B3">
            <w:pPr>
              <w:jc w:val="center"/>
              <w:rPr>
                <w:rFonts w:asciiTheme="majorBidi" w:hAnsiTheme="majorBidi" w:cstheme="majorBidi"/>
                <w:sz w:val="24"/>
                <w:szCs w:val="24"/>
                <w:lang w:val="id-ID"/>
              </w:rPr>
            </w:pPr>
            <w:r w:rsidRPr="009E0F4B">
              <w:rPr>
                <w:rFonts w:asciiTheme="majorBidi" w:hAnsiTheme="majorBidi" w:cstheme="majorBidi"/>
                <w:sz w:val="24"/>
                <w:szCs w:val="24"/>
                <w:lang w:val="id-ID"/>
              </w:rPr>
              <w:t>46,9</w:t>
            </w:r>
          </w:p>
        </w:tc>
        <w:tc>
          <w:tcPr>
            <w:tcW w:w="850" w:type="dxa"/>
          </w:tcPr>
          <w:p w14:paraId="64D53804" w14:textId="77777777" w:rsidR="008F35B3" w:rsidRPr="008A7FAA" w:rsidRDefault="008F35B3" w:rsidP="008F35B3">
            <w:pPr>
              <w:jc w:val="center"/>
              <w:rPr>
                <w:rFonts w:ascii="Times New Roman" w:hAnsi="Times New Roman"/>
                <w:sz w:val="24"/>
                <w:szCs w:val="24"/>
                <w:lang w:val="id-ID"/>
              </w:rPr>
            </w:pPr>
            <w:r w:rsidRPr="008A7FAA">
              <w:rPr>
                <w:rFonts w:ascii="Times New Roman" w:hAnsi="Times New Roman"/>
                <w:sz w:val="24"/>
                <w:szCs w:val="24"/>
                <w:lang w:val="id-ID"/>
              </w:rPr>
              <w:t>53,1</w:t>
            </w:r>
          </w:p>
        </w:tc>
        <w:tc>
          <w:tcPr>
            <w:tcW w:w="851" w:type="dxa"/>
          </w:tcPr>
          <w:p w14:paraId="62D2E5F7" w14:textId="77777777" w:rsidR="008F35B3" w:rsidRPr="008A7FAA" w:rsidRDefault="008F35B3" w:rsidP="008F35B3">
            <w:pPr>
              <w:jc w:val="center"/>
              <w:rPr>
                <w:rFonts w:ascii="Times New Roman" w:hAnsi="Times New Roman"/>
                <w:sz w:val="24"/>
                <w:szCs w:val="24"/>
                <w:lang w:val="id-ID"/>
              </w:rPr>
            </w:pPr>
            <w:r w:rsidRPr="008A7FAA">
              <w:rPr>
                <w:rFonts w:ascii="Times New Roman" w:hAnsi="Times New Roman"/>
                <w:sz w:val="24"/>
                <w:szCs w:val="24"/>
                <w:lang w:val="id-ID"/>
              </w:rPr>
              <w:t>0</w:t>
            </w:r>
          </w:p>
        </w:tc>
        <w:tc>
          <w:tcPr>
            <w:tcW w:w="799" w:type="dxa"/>
          </w:tcPr>
          <w:p w14:paraId="4FCD1FE1" w14:textId="77777777" w:rsidR="008F35B3" w:rsidRPr="008A7FAA" w:rsidRDefault="008F35B3" w:rsidP="008F35B3">
            <w:pPr>
              <w:jc w:val="center"/>
              <w:rPr>
                <w:rFonts w:ascii="Times New Roman" w:hAnsi="Times New Roman"/>
                <w:sz w:val="24"/>
                <w:szCs w:val="24"/>
                <w:lang w:val="id-ID"/>
              </w:rPr>
            </w:pPr>
            <w:r w:rsidRPr="008A7FAA">
              <w:rPr>
                <w:rFonts w:ascii="Times New Roman" w:hAnsi="Times New Roman"/>
                <w:sz w:val="24"/>
                <w:szCs w:val="24"/>
                <w:lang w:val="id-ID"/>
              </w:rPr>
              <w:t>0</w:t>
            </w:r>
          </w:p>
        </w:tc>
      </w:tr>
      <w:tr w:rsidR="008F35B3" w:rsidRPr="008A7FAA" w14:paraId="637A19F2" w14:textId="77777777" w:rsidTr="008F35B3">
        <w:tc>
          <w:tcPr>
            <w:tcW w:w="552" w:type="dxa"/>
          </w:tcPr>
          <w:p w14:paraId="1C0E5441" w14:textId="77777777" w:rsidR="008F35B3" w:rsidRPr="008A7FAA" w:rsidRDefault="008F35B3" w:rsidP="008F35B3">
            <w:pPr>
              <w:jc w:val="center"/>
              <w:rPr>
                <w:rFonts w:ascii="Times New Roman" w:hAnsi="Times New Roman"/>
                <w:sz w:val="24"/>
                <w:szCs w:val="24"/>
                <w:lang w:val="id-ID"/>
              </w:rPr>
            </w:pPr>
            <w:r w:rsidRPr="008A7FAA">
              <w:rPr>
                <w:rFonts w:ascii="Times New Roman" w:hAnsi="Times New Roman"/>
                <w:sz w:val="24"/>
                <w:szCs w:val="24"/>
                <w:lang w:val="id-ID"/>
              </w:rPr>
              <w:t>11</w:t>
            </w:r>
          </w:p>
        </w:tc>
        <w:tc>
          <w:tcPr>
            <w:tcW w:w="5113" w:type="dxa"/>
          </w:tcPr>
          <w:p w14:paraId="6CC2F34A" w14:textId="77777777" w:rsidR="008F35B3" w:rsidRPr="009E0F4B" w:rsidRDefault="008F35B3" w:rsidP="008F35B3">
            <w:pPr>
              <w:jc w:val="both"/>
              <w:rPr>
                <w:rFonts w:asciiTheme="majorBidi" w:hAnsiTheme="majorBidi" w:cstheme="majorBidi"/>
                <w:sz w:val="24"/>
                <w:szCs w:val="24"/>
                <w:lang w:val="id-ID"/>
              </w:rPr>
            </w:pPr>
            <w:r w:rsidRPr="009E0F4B">
              <w:rPr>
                <w:rFonts w:asciiTheme="majorBidi" w:hAnsiTheme="majorBidi" w:cstheme="majorBidi"/>
                <w:sz w:val="24"/>
                <w:szCs w:val="24"/>
              </w:rPr>
              <w:t>Guru memberikan</w:t>
            </w:r>
            <w:r w:rsidR="003C1597">
              <w:rPr>
                <w:rFonts w:asciiTheme="majorBidi" w:hAnsiTheme="majorBidi" w:cstheme="majorBidi"/>
                <w:sz w:val="24"/>
                <w:szCs w:val="24"/>
                <w:lang w:val="id-ID"/>
              </w:rPr>
              <w:t xml:space="preserve"> </w:t>
            </w:r>
            <w:r w:rsidRPr="009E0F4B">
              <w:rPr>
                <w:rFonts w:asciiTheme="majorBidi" w:hAnsiTheme="majorBidi" w:cstheme="majorBidi"/>
                <w:sz w:val="24"/>
                <w:szCs w:val="24"/>
              </w:rPr>
              <w:t>respons yang baik</w:t>
            </w:r>
            <w:r w:rsidR="003C1597">
              <w:rPr>
                <w:rFonts w:asciiTheme="majorBidi" w:hAnsiTheme="majorBidi" w:cstheme="majorBidi"/>
                <w:sz w:val="24"/>
                <w:szCs w:val="24"/>
                <w:lang w:val="id-ID"/>
              </w:rPr>
              <w:t xml:space="preserve"> </w:t>
            </w:r>
            <w:r w:rsidRPr="009E0F4B">
              <w:rPr>
                <w:rFonts w:asciiTheme="majorBidi" w:hAnsiTheme="majorBidi" w:cstheme="majorBidi"/>
                <w:sz w:val="24"/>
                <w:szCs w:val="24"/>
              </w:rPr>
              <w:t>kepada</w:t>
            </w:r>
            <w:r w:rsidR="003C1597">
              <w:rPr>
                <w:rFonts w:asciiTheme="majorBidi" w:hAnsiTheme="majorBidi" w:cstheme="majorBidi"/>
                <w:sz w:val="24"/>
                <w:szCs w:val="24"/>
                <w:lang w:val="id-ID"/>
              </w:rPr>
              <w:t xml:space="preserve"> </w:t>
            </w:r>
            <w:r w:rsidRPr="009E0F4B">
              <w:rPr>
                <w:rFonts w:asciiTheme="majorBidi" w:hAnsiTheme="majorBidi" w:cstheme="majorBidi"/>
                <w:sz w:val="24"/>
                <w:szCs w:val="24"/>
              </w:rPr>
              <w:t>seluruh</w:t>
            </w:r>
            <w:r w:rsidR="003C1597">
              <w:rPr>
                <w:rFonts w:asciiTheme="majorBidi" w:hAnsiTheme="majorBidi" w:cstheme="majorBidi"/>
                <w:sz w:val="24"/>
                <w:szCs w:val="24"/>
                <w:lang w:val="id-ID"/>
              </w:rPr>
              <w:t xml:space="preserve"> </w:t>
            </w:r>
            <w:r w:rsidRPr="009E0F4B">
              <w:rPr>
                <w:rFonts w:asciiTheme="majorBidi" w:hAnsiTheme="majorBidi" w:cstheme="majorBidi"/>
                <w:sz w:val="24"/>
                <w:szCs w:val="24"/>
              </w:rPr>
              <w:t>siswa yang mengajukan</w:t>
            </w:r>
            <w:r w:rsidR="003C1597">
              <w:rPr>
                <w:rFonts w:asciiTheme="majorBidi" w:hAnsiTheme="majorBidi" w:cstheme="majorBidi"/>
                <w:sz w:val="24"/>
                <w:szCs w:val="24"/>
                <w:lang w:val="id-ID"/>
              </w:rPr>
              <w:t xml:space="preserve"> </w:t>
            </w:r>
            <w:r w:rsidRPr="009E0F4B">
              <w:rPr>
                <w:rFonts w:asciiTheme="majorBidi" w:hAnsiTheme="majorBidi" w:cstheme="majorBidi"/>
                <w:sz w:val="24"/>
                <w:szCs w:val="24"/>
              </w:rPr>
              <w:t>pertanyaan.</w:t>
            </w:r>
          </w:p>
        </w:tc>
        <w:tc>
          <w:tcPr>
            <w:tcW w:w="851" w:type="dxa"/>
          </w:tcPr>
          <w:p w14:paraId="0DFC4822" w14:textId="77777777" w:rsidR="008F35B3" w:rsidRPr="009E0F4B" w:rsidRDefault="008F35B3" w:rsidP="008F35B3">
            <w:pPr>
              <w:jc w:val="center"/>
              <w:rPr>
                <w:rFonts w:asciiTheme="majorBidi" w:hAnsiTheme="majorBidi" w:cstheme="majorBidi"/>
                <w:sz w:val="24"/>
                <w:szCs w:val="24"/>
                <w:lang w:val="id-ID"/>
              </w:rPr>
            </w:pPr>
            <w:r w:rsidRPr="009E0F4B">
              <w:rPr>
                <w:rFonts w:asciiTheme="majorBidi" w:hAnsiTheme="majorBidi" w:cstheme="majorBidi"/>
                <w:sz w:val="24"/>
                <w:szCs w:val="24"/>
                <w:lang w:val="id-ID"/>
              </w:rPr>
              <w:t>53,1</w:t>
            </w:r>
          </w:p>
        </w:tc>
        <w:tc>
          <w:tcPr>
            <w:tcW w:w="850" w:type="dxa"/>
          </w:tcPr>
          <w:p w14:paraId="226809B5" w14:textId="77777777" w:rsidR="008F35B3" w:rsidRPr="008A7FAA" w:rsidRDefault="008F35B3" w:rsidP="008F35B3">
            <w:pPr>
              <w:jc w:val="center"/>
              <w:rPr>
                <w:rFonts w:ascii="Times New Roman" w:hAnsi="Times New Roman"/>
                <w:sz w:val="24"/>
                <w:szCs w:val="24"/>
                <w:lang w:val="id-ID"/>
              </w:rPr>
            </w:pPr>
            <w:r w:rsidRPr="008A7FAA">
              <w:rPr>
                <w:rFonts w:ascii="Times New Roman" w:hAnsi="Times New Roman"/>
                <w:sz w:val="24"/>
                <w:szCs w:val="24"/>
                <w:lang w:val="id-ID"/>
              </w:rPr>
              <w:t>46,9</w:t>
            </w:r>
          </w:p>
        </w:tc>
        <w:tc>
          <w:tcPr>
            <w:tcW w:w="851" w:type="dxa"/>
          </w:tcPr>
          <w:p w14:paraId="0C4937EE" w14:textId="77777777" w:rsidR="008F35B3" w:rsidRPr="008A7FAA" w:rsidRDefault="008F35B3" w:rsidP="008F35B3">
            <w:pPr>
              <w:jc w:val="center"/>
              <w:rPr>
                <w:rFonts w:ascii="Times New Roman" w:hAnsi="Times New Roman"/>
                <w:sz w:val="24"/>
                <w:szCs w:val="24"/>
                <w:lang w:val="id-ID"/>
              </w:rPr>
            </w:pPr>
            <w:r w:rsidRPr="008A7FAA">
              <w:rPr>
                <w:rFonts w:ascii="Times New Roman" w:hAnsi="Times New Roman"/>
                <w:sz w:val="24"/>
                <w:szCs w:val="24"/>
                <w:lang w:val="id-ID"/>
              </w:rPr>
              <w:t>0</w:t>
            </w:r>
          </w:p>
        </w:tc>
        <w:tc>
          <w:tcPr>
            <w:tcW w:w="799" w:type="dxa"/>
          </w:tcPr>
          <w:p w14:paraId="6FF34A66" w14:textId="77777777" w:rsidR="008F35B3" w:rsidRPr="008A7FAA" w:rsidRDefault="008F35B3" w:rsidP="008F35B3">
            <w:pPr>
              <w:jc w:val="center"/>
              <w:rPr>
                <w:rFonts w:ascii="Times New Roman" w:hAnsi="Times New Roman"/>
                <w:sz w:val="24"/>
                <w:szCs w:val="24"/>
                <w:lang w:val="id-ID"/>
              </w:rPr>
            </w:pPr>
            <w:r w:rsidRPr="008A7FAA">
              <w:rPr>
                <w:rFonts w:ascii="Times New Roman" w:hAnsi="Times New Roman"/>
                <w:sz w:val="24"/>
                <w:szCs w:val="24"/>
                <w:lang w:val="id-ID"/>
              </w:rPr>
              <w:t>0</w:t>
            </w:r>
          </w:p>
        </w:tc>
      </w:tr>
      <w:tr w:rsidR="008F35B3" w:rsidRPr="008A7FAA" w14:paraId="2E2A0E96" w14:textId="77777777" w:rsidTr="008F35B3">
        <w:tc>
          <w:tcPr>
            <w:tcW w:w="552" w:type="dxa"/>
          </w:tcPr>
          <w:p w14:paraId="5E425285" w14:textId="77777777" w:rsidR="008F35B3" w:rsidRPr="008A7FAA" w:rsidRDefault="008F35B3" w:rsidP="008F35B3">
            <w:pPr>
              <w:jc w:val="center"/>
              <w:rPr>
                <w:rFonts w:ascii="Times New Roman" w:hAnsi="Times New Roman"/>
                <w:sz w:val="24"/>
                <w:szCs w:val="24"/>
                <w:lang w:val="id-ID"/>
              </w:rPr>
            </w:pPr>
            <w:r w:rsidRPr="008A7FAA">
              <w:rPr>
                <w:rFonts w:ascii="Times New Roman" w:hAnsi="Times New Roman"/>
                <w:sz w:val="24"/>
                <w:szCs w:val="24"/>
                <w:lang w:val="id-ID"/>
              </w:rPr>
              <w:t>12</w:t>
            </w:r>
          </w:p>
        </w:tc>
        <w:tc>
          <w:tcPr>
            <w:tcW w:w="5113" w:type="dxa"/>
          </w:tcPr>
          <w:p w14:paraId="3164B0F4" w14:textId="77777777" w:rsidR="008F35B3" w:rsidRPr="009E0F4B" w:rsidRDefault="008F35B3" w:rsidP="008F35B3">
            <w:pPr>
              <w:jc w:val="both"/>
              <w:rPr>
                <w:rFonts w:asciiTheme="majorBidi" w:hAnsiTheme="majorBidi" w:cstheme="majorBidi"/>
                <w:sz w:val="24"/>
                <w:szCs w:val="24"/>
                <w:lang w:val="id-ID"/>
              </w:rPr>
            </w:pPr>
            <w:r w:rsidRPr="009E0F4B">
              <w:rPr>
                <w:rFonts w:asciiTheme="majorBidi" w:hAnsiTheme="majorBidi" w:cstheme="majorBidi"/>
                <w:sz w:val="24"/>
                <w:szCs w:val="24"/>
              </w:rPr>
              <w:t>Siswa</w:t>
            </w:r>
            <w:r w:rsidR="003C1597">
              <w:rPr>
                <w:rFonts w:asciiTheme="majorBidi" w:hAnsiTheme="majorBidi" w:cstheme="majorBidi"/>
                <w:sz w:val="24"/>
                <w:szCs w:val="24"/>
                <w:lang w:val="id-ID"/>
              </w:rPr>
              <w:t xml:space="preserve"> </w:t>
            </w:r>
            <w:r w:rsidRPr="009E0F4B">
              <w:rPr>
                <w:rFonts w:asciiTheme="majorBidi" w:hAnsiTheme="majorBidi" w:cstheme="majorBidi"/>
                <w:sz w:val="24"/>
                <w:szCs w:val="24"/>
              </w:rPr>
              <w:t>merasa</w:t>
            </w:r>
            <w:r w:rsidR="003C1597">
              <w:rPr>
                <w:rFonts w:asciiTheme="majorBidi" w:hAnsiTheme="majorBidi" w:cstheme="majorBidi"/>
                <w:sz w:val="24"/>
                <w:szCs w:val="24"/>
                <w:lang w:val="id-ID"/>
              </w:rPr>
              <w:t xml:space="preserve"> </w:t>
            </w:r>
            <w:r w:rsidRPr="009E0F4B">
              <w:rPr>
                <w:rFonts w:asciiTheme="majorBidi" w:hAnsiTheme="majorBidi" w:cstheme="majorBidi"/>
                <w:sz w:val="24"/>
                <w:szCs w:val="24"/>
              </w:rPr>
              <w:t>nyaman</w:t>
            </w:r>
            <w:r w:rsidR="003C1597">
              <w:rPr>
                <w:rFonts w:asciiTheme="majorBidi" w:hAnsiTheme="majorBidi" w:cstheme="majorBidi"/>
                <w:sz w:val="24"/>
                <w:szCs w:val="24"/>
                <w:lang w:val="id-ID"/>
              </w:rPr>
              <w:t xml:space="preserve"> </w:t>
            </w:r>
            <w:r w:rsidRPr="009E0F4B">
              <w:rPr>
                <w:rFonts w:asciiTheme="majorBidi" w:hAnsiTheme="majorBidi" w:cstheme="majorBidi"/>
                <w:sz w:val="24"/>
                <w:szCs w:val="24"/>
              </w:rPr>
              <w:t>mengikuti</w:t>
            </w:r>
            <w:r w:rsidR="003C1597">
              <w:rPr>
                <w:rFonts w:asciiTheme="majorBidi" w:hAnsiTheme="majorBidi" w:cstheme="majorBidi"/>
                <w:sz w:val="24"/>
                <w:szCs w:val="24"/>
                <w:lang w:val="id-ID"/>
              </w:rPr>
              <w:t xml:space="preserve"> </w:t>
            </w:r>
            <w:r w:rsidRPr="009E0F4B">
              <w:rPr>
                <w:rFonts w:asciiTheme="majorBidi" w:hAnsiTheme="majorBidi" w:cstheme="majorBidi"/>
                <w:sz w:val="24"/>
                <w:szCs w:val="24"/>
              </w:rPr>
              <w:t xml:space="preserve">pembelajaran </w:t>
            </w:r>
            <w:r w:rsidR="003C1597" w:rsidRPr="008F35B3">
              <w:rPr>
                <w:rFonts w:ascii="Times New Roman" w:hAnsi="Times New Roman"/>
                <w:color w:val="000000" w:themeColor="text1"/>
                <w:sz w:val="24"/>
                <w:szCs w:val="24"/>
                <w:lang w:val="id-ID"/>
              </w:rPr>
              <w:t xml:space="preserve">jarimatika dan </w:t>
            </w:r>
            <w:r w:rsidR="003C1597" w:rsidRPr="008F35B3">
              <w:rPr>
                <w:rFonts w:ascii="Times New Roman" w:hAnsi="Times New Roman"/>
                <w:i/>
                <w:sz w:val="24"/>
                <w:szCs w:val="24"/>
                <w:lang w:val="id-ID"/>
              </w:rPr>
              <w:t>smart solutions</w:t>
            </w:r>
            <w:r w:rsidR="003C1597" w:rsidRPr="008F35B3">
              <w:rPr>
                <w:rFonts w:asciiTheme="majorBidi" w:hAnsiTheme="majorBidi" w:cstheme="majorBidi"/>
                <w:sz w:val="24"/>
                <w:szCs w:val="24"/>
              </w:rPr>
              <w:t xml:space="preserve"> </w:t>
            </w:r>
            <w:r w:rsidRPr="009E0F4B">
              <w:rPr>
                <w:rFonts w:asciiTheme="majorBidi" w:hAnsiTheme="majorBidi" w:cstheme="majorBidi"/>
                <w:sz w:val="24"/>
                <w:szCs w:val="24"/>
              </w:rPr>
              <w:t>di kelas.</w:t>
            </w:r>
          </w:p>
        </w:tc>
        <w:tc>
          <w:tcPr>
            <w:tcW w:w="851" w:type="dxa"/>
          </w:tcPr>
          <w:p w14:paraId="7EE5450C" w14:textId="77777777" w:rsidR="008F35B3" w:rsidRPr="009E0F4B" w:rsidRDefault="008F35B3" w:rsidP="008F35B3">
            <w:pPr>
              <w:jc w:val="center"/>
              <w:rPr>
                <w:rFonts w:asciiTheme="majorBidi" w:hAnsiTheme="majorBidi" w:cstheme="majorBidi"/>
                <w:sz w:val="24"/>
                <w:szCs w:val="24"/>
                <w:lang w:val="id-ID"/>
              </w:rPr>
            </w:pPr>
            <w:r w:rsidRPr="009E0F4B">
              <w:rPr>
                <w:rFonts w:asciiTheme="majorBidi" w:hAnsiTheme="majorBidi" w:cstheme="majorBidi"/>
                <w:sz w:val="24"/>
                <w:szCs w:val="24"/>
                <w:lang w:val="id-ID"/>
              </w:rPr>
              <w:t>21,9</w:t>
            </w:r>
          </w:p>
        </w:tc>
        <w:tc>
          <w:tcPr>
            <w:tcW w:w="850" w:type="dxa"/>
          </w:tcPr>
          <w:p w14:paraId="3C96D758" w14:textId="77777777" w:rsidR="008F35B3" w:rsidRPr="008A7FAA" w:rsidRDefault="008F35B3" w:rsidP="008F35B3">
            <w:pPr>
              <w:jc w:val="center"/>
              <w:rPr>
                <w:rFonts w:ascii="Times New Roman" w:hAnsi="Times New Roman"/>
                <w:sz w:val="24"/>
                <w:szCs w:val="24"/>
                <w:lang w:val="id-ID"/>
              </w:rPr>
            </w:pPr>
            <w:r w:rsidRPr="008A7FAA">
              <w:rPr>
                <w:rFonts w:ascii="Times New Roman" w:hAnsi="Times New Roman"/>
                <w:sz w:val="24"/>
                <w:szCs w:val="24"/>
                <w:lang w:val="id-ID"/>
              </w:rPr>
              <w:t>62,5</w:t>
            </w:r>
          </w:p>
        </w:tc>
        <w:tc>
          <w:tcPr>
            <w:tcW w:w="851" w:type="dxa"/>
          </w:tcPr>
          <w:p w14:paraId="01D019B9" w14:textId="77777777" w:rsidR="008F35B3" w:rsidRPr="008A7FAA" w:rsidRDefault="008F35B3" w:rsidP="008F35B3">
            <w:pPr>
              <w:jc w:val="center"/>
              <w:rPr>
                <w:rFonts w:ascii="Times New Roman" w:hAnsi="Times New Roman"/>
                <w:sz w:val="24"/>
                <w:szCs w:val="24"/>
                <w:lang w:val="id-ID"/>
              </w:rPr>
            </w:pPr>
            <w:r w:rsidRPr="008A7FAA">
              <w:rPr>
                <w:rFonts w:ascii="Times New Roman" w:hAnsi="Times New Roman"/>
                <w:sz w:val="24"/>
                <w:szCs w:val="24"/>
                <w:lang w:val="id-ID"/>
              </w:rPr>
              <w:t>15,6</w:t>
            </w:r>
          </w:p>
        </w:tc>
        <w:tc>
          <w:tcPr>
            <w:tcW w:w="799" w:type="dxa"/>
          </w:tcPr>
          <w:p w14:paraId="27777E03" w14:textId="77777777" w:rsidR="008F35B3" w:rsidRPr="008A7FAA" w:rsidRDefault="008F35B3" w:rsidP="008F35B3">
            <w:pPr>
              <w:jc w:val="center"/>
              <w:rPr>
                <w:rFonts w:ascii="Times New Roman" w:hAnsi="Times New Roman"/>
                <w:sz w:val="24"/>
                <w:szCs w:val="24"/>
                <w:lang w:val="id-ID"/>
              </w:rPr>
            </w:pPr>
            <w:r w:rsidRPr="008A7FAA">
              <w:rPr>
                <w:rFonts w:ascii="Times New Roman" w:hAnsi="Times New Roman"/>
                <w:sz w:val="24"/>
                <w:szCs w:val="24"/>
                <w:lang w:val="id-ID"/>
              </w:rPr>
              <w:t>0</w:t>
            </w:r>
          </w:p>
        </w:tc>
      </w:tr>
      <w:tr w:rsidR="008F35B3" w:rsidRPr="008A7FAA" w14:paraId="4FDCBF02" w14:textId="77777777" w:rsidTr="008F35B3">
        <w:tc>
          <w:tcPr>
            <w:tcW w:w="552" w:type="dxa"/>
          </w:tcPr>
          <w:p w14:paraId="1E7E64A4" w14:textId="77777777" w:rsidR="008F35B3" w:rsidRPr="008A7FAA" w:rsidRDefault="008F35B3" w:rsidP="008F35B3">
            <w:pPr>
              <w:jc w:val="center"/>
              <w:rPr>
                <w:rFonts w:ascii="Times New Roman" w:hAnsi="Times New Roman"/>
                <w:sz w:val="24"/>
                <w:szCs w:val="24"/>
                <w:lang w:val="id-ID"/>
              </w:rPr>
            </w:pPr>
            <w:r w:rsidRPr="008A7FAA">
              <w:rPr>
                <w:rFonts w:ascii="Times New Roman" w:hAnsi="Times New Roman"/>
                <w:sz w:val="24"/>
                <w:szCs w:val="24"/>
                <w:lang w:val="id-ID"/>
              </w:rPr>
              <w:t>13</w:t>
            </w:r>
          </w:p>
        </w:tc>
        <w:tc>
          <w:tcPr>
            <w:tcW w:w="5113" w:type="dxa"/>
          </w:tcPr>
          <w:p w14:paraId="71E79A60" w14:textId="77777777" w:rsidR="008F35B3" w:rsidRPr="009E0F4B" w:rsidRDefault="008F35B3" w:rsidP="008F35B3">
            <w:pPr>
              <w:jc w:val="both"/>
              <w:rPr>
                <w:rFonts w:asciiTheme="majorBidi" w:hAnsiTheme="majorBidi" w:cstheme="majorBidi"/>
                <w:sz w:val="24"/>
                <w:szCs w:val="24"/>
                <w:lang w:val="id-ID"/>
              </w:rPr>
            </w:pPr>
            <w:r w:rsidRPr="009E0F4B">
              <w:rPr>
                <w:rFonts w:asciiTheme="majorBidi" w:hAnsiTheme="majorBidi" w:cstheme="majorBidi"/>
                <w:sz w:val="24"/>
                <w:szCs w:val="24"/>
              </w:rPr>
              <w:t xml:space="preserve">Materi </w:t>
            </w:r>
            <w:r w:rsidR="00FE68E6" w:rsidRPr="008F35B3">
              <w:rPr>
                <w:rFonts w:ascii="Times New Roman" w:hAnsi="Times New Roman"/>
                <w:color w:val="000000" w:themeColor="text1"/>
                <w:sz w:val="24"/>
                <w:szCs w:val="24"/>
                <w:lang w:val="id-ID"/>
              </w:rPr>
              <w:t xml:space="preserve">jarimatika dan </w:t>
            </w:r>
            <w:r w:rsidR="00FE68E6" w:rsidRPr="008F35B3">
              <w:rPr>
                <w:rFonts w:ascii="Times New Roman" w:hAnsi="Times New Roman"/>
                <w:i/>
                <w:sz w:val="24"/>
                <w:szCs w:val="24"/>
                <w:lang w:val="id-ID"/>
              </w:rPr>
              <w:t>smart solutions</w:t>
            </w:r>
            <w:r w:rsidR="00FE68E6" w:rsidRPr="009E0F4B">
              <w:rPr>
                <w:rFonts w:asciiTheme="majorBidi" w:hAnsiTheme="majorBidi" w:cstheme="majorBidi"/>
                <w:sz w:val="24"/>
                <w:szCs w:val="24"/>
              </w:rPr>
              <w:t xml:space="preserve"> </w:t>
            </w:r>
            <w:r w:rsidRPr="009E0F4B">
              <w:rPr>
                <w:rFonts w:asciiTheme="majorBidi" w:hAnsiTheme="majorBidi" w:cstheme="majorBidi"/>
                <w:sz w:val="24"/>
                <w:szCs w:val="24"/>
              </w:rPr>
              <w:t>tersedia dan dapat</w:t>
            </w:r>
            <w:r w:rsidR="00FE68E6">
              <w:rPr>
                <w:rFonts w:asciiTheme="majorBidi" w:hAnsiTheme="majorBidi" w:cstheme="majorBidi"/>
                <w:sz w:val="24"/>
                <w:szCs w:val="24"/>
                <w:lang w:val="id-ID"/>
              </w:rPr>
              <w:t xml:space="preserve"> </w:t>
            </w:r>
            <w:r w:rsidRPr="009E0F4B">
              <w:rPr>
                <w:rFonts w:asciiTheme="majorBidi" w:hAnsiTheme="majorBidi" w:cstheme="majorBidi"/>
                <w:sz w:val="24"/>
                <w:szCs w:val="24"/>
              </w:rPr>
              <w:t>diakses oleh siswa</w:t>
            </w:r>
            <w:r w:rsidR="003C1597">
              <w:rPr>
                <w:rFonts w:asciiTheme="majorBidi" w:hAnsiTheme="majorBidi" w:cstheme="majorBidi"/>
                <w:sz w:val="24"/>
                <w:szCs w:val="24"/>
                <w:lang w:val="id-ID"/>
              </w:rPr>
              <w:t xml:space="preserve"> </w:t>
            </w:r>
            <w:r w:rsidRPr="009E0F4B">
              <w:rPr>
                <w:rFonts w:asciiTheme="majorBidi" w:hAnsiTheme="majorBidi" w:cstheme="majorBidi"/>
                <w:sz w:val="24"/>
                <w:szCs w:val="24"/>
              </w:rPr>
              <w:t>sebelum dan sesudah</w:t>
            </w:r>
            <w:r w:rsidR="003C1597">
              <w:rPr>
                <w:rFonts w:asciiTheme="majorBidi" w:hAnsiTheme="majorBidi" w:cstheme="majorBidi"/>
                <w:sz w:val="24"/>
                <w:szCs w:val="24"/>
                <w:lang w:val="id-ID"/>
              </w:rPr>
              <w:t xml:space="preserve"> </w:t>
            </w:r>
            <w:r w:rsidRPr="009E0F4B">
              <w:rPr>
                <w:rFonts w:asciiTheme="majorBidi" w:hAnsiTheme="majorBidi" w:cstheme="majorBidi"/>
                <w:sz w:val="24"/>
                <w:szCs w:val="24"/>
              </w:rPr>
              <w:t>pembelajaran.</w:t>
            </w:r>
          </w:p>
        </w:tc>
        <w:tc>
          <w:tcPr>
            <w:tcW w:w="851" w:type="dxa"/>
          </w:tcPr>
          <w:p w14:paraId="5D1A5AEC" w14:textId="77777777" w:rsidR="008F35B3" w:rsidRPr="009E0F4B" w:rsidRDefault="008F35B3" w:rsidP="008F35B3">
            <w:pPr>
              <w:jc w:val="center"/>
              <w:rPr>
                <w:rFonts w:asciiTheme="majorBidi" w:hAnsiTheme="majorBidi" w:cstheme="majorBidi"/>
                <w:sz w:val="24"/>
                <w:szCs w:val="24"/>
                <w:lang w:val="id-ID"/>
              </w:rPr>
            </w:pPr>
            <w:r w:rsidRPr="009E0F4B">
              <w:rPr>
                <w:rFonts w:asciiTheme="majorBidi" w:hAnsiTheme="majorBidi" w:cstheme="majorBidi"/>
                <w:sz w:val="24"/>
                <w:szCs w:val="24"/>
                <w:lang w:val="id-ID"/>
              </w:rPr>
              <w:t>18,8</w:t>
            </w:r>
          </w:p>
        </w:tc>
        <w:tc>
          <w:tcPr>
            <w:tcW w:w="850" w:type="dxa"/>
          </w:tcPr>
          <w:p w14:paraId="571EE7ED" w14:textId="77777777" w:rsidR="008F35B3" w:rsidRPr="008A7FAA" w:rsidRDefault="008F35B3" w:rsidP="008F35B3">
            <w:pPr>
              <w:jc w:val="center"/>
              <w:rPr>
                <w:rFonts w:ascii="Times New Roman" w:hAnsi="Times New Roman"/>
                <w:sz w:val="24"/>
                <w:szCs w:val="24"/>
                <w:lang w:val="id-ID"/>
              </w:rPr>
            </w:pPr>
            <w:r w:rsidRPr="008A7FAA">
              <w:rPr>
                <w:rFonts w:ascii="Times New Roman" w:hAnsi="Times New Roman"/>
                <w:sz w:val="24"/>
                <w:szCs w:val="24"/>
                <w:lang w:val="id-ID"/>
              </w:rPr>
              <w:t>59,4</w:t>
            </w:r>
          </w:p>
        </w:tc>
        <w:tc>
          <w:tcPr>
            <w:tcW w:w="851" w:type="dxa"/>
          </w:tcPr>
          <w:p w14:paraId="57B440EB" w14:textId="77777777" w:rsidR="008F35B3" w:rsidRPr="008A7FAA" w:rsidRDefault="008F35B3" w:rsidP="008F35B3">
            <w:pPr>
              <w:jc w:val="center"/>
              <w:rPr>
                <w:rFonts w:ascii="Times New Roman" w:hAnsi="Times New Roman"/>
                <w:sz w:val="24"/>
                <w:szCs w:val="24"/>
                <w:lang w:val="id-ID"/>
              </w:rPr>
            </w:pPr>
            <w:r w:rsidRPr="008A7FAA">
              <w:rPr>
                <w:rFonts w:ascii="Times New Roman" w:hAnsi="Times New Roman"/>
                <w:sz w:val="24"/>
                <w:szCs w:val="24"/>
                <w:lang w:val="id-ID"/>
              </w:rPr>
              <w:t>12,5</w:t>
            </w:r>
          </w:p>
        </w:tc>
        <w:tc>
          <w:tcPr>
            <w:tcW w:w="799" w:type="dxa"/>
          </w:tcPr>
          <w:p w14:paraId="392B5EB3" w14:textId="77777777" w:rsidR="008F35B3" w:rsidRPr="008A7FAA" w:rsidRDefault="008F35B3" w:rsidP="008F35B3">
            <w:pPr>
              <w:jc w:val="center"/>
              <w:rPr>
                <w:rFonts w:ascii="Times New Roman" w:hAnsi="Times New Roman"/>
                <w:sz w:val="24"/>
                <w:szCs w:val="24"/>
                <w:lang w:val="id-ID"/>
              </w:rPr>
            </w:pPr>
            <w:r w:rsidRPr="008A7FAA">
              <w:rPr>
                <w:rFonts w:ascii="Times New Roman" w:hAnsi="Times New Roman"/>
                <w:sz w:val="24"/>
                <w:szCs w:val="24"/>
                <w:lang w:val="id-ID"/>
              </w:rPr>
              <w:t>9,4</w:t>
            </w:r>
          </w:p>
        </w:tc>
      </w:tr>
      <w:tr w:rsidR="008F35B3" w:rsidRPr="008A7FAA" w14:paraId="55E5FAFE" w14:textId="77777777" w:rsidTr="008F35B3">
        <w:tc>
          <w:tcPr>
            <w:tcW w:w="552" w:type="dxa"/>
          </w:tcPr>
          <w:p w14:paraId="6298A297" w14:textId="77777777" w:rsidR="008F35B3" w:rsidRPr="008A7FAA" w:rsidRDefault="008F35B3" w:rsidP="008F35B3">
            <w:pPr>
              <w:jc w:val="center"/>
              <w:rPr>
                <w:rFonts w:ascii="Times New Roman" w:hAnsi="Times New Roman"/>
                <w:sz w:val="24"/>
                <w:szCs w:val="24"/>
                <w:lang w:val="id-ID"/>
              </w:rPr>
            </w:pPr>
            <w:r w:rsidRPr="008A7FAA">
              <w:rPr>
                <w:rFonts w:ascii="Times New Roman" w:hAnsi="Times New Roman"/>
                <w:sz w:val="24"/>
                <w:szCs w:val="24"/>
                <w:lang w:val="id-ID"/>
              </w:rPr>
              <w:t>14</w:t>
            </w:r>
          </w:p>
        </w:tc>
        <w:tc>
          <w:tcPr>
            <w:tcW w:w="5113" w:type="dxa"/>
          </w:tcPr>
          <w:p w14:paraId="14A26628" w14:textId="77777777" w:rsidR="008F35B3" w:rsidRPr="009E0F4B" w:rsidRDefault="008F35B3" w:rsidP="008F35B3">
            <w:pPr>
              <w:jc w:val="both"/>
              <w:rPr>
                <w:rFonts w:asciiTheme="majorBidi" w:hAnsiTheme="majorBidi" w:cstheme="majorBidi"/>
                <w:sz w:val="24"/>
                <w:szCs w:val="24"/>
                <w:lang w:val="id-ID"/>
              </w:rPr>
            </w:pPr>
            <w:r w:rsidRPr="009E0F4B">
              <w:rPr>
                <w:rFonts w:asciiTheme="majorBidi" w:hAnsiTheme="majorBidi" w:cstheme="majorBidi"/>
                <w:sz w:val="24"/>
                <w:szCs w:val="24"/>
              </w:rPr>
              <w:t xml:space="preserve">Waktu pembelajaran </w:t>
            </w:r>
            <w:r w:rsidR="003C1597" w:rsidRPr="008F35B3">
              <w:rPr>
                <w:rFonts w:ascii="Times New Roman" w:hAnsi="Times New Roman"/>
                <w:color w:val="000000" w:themeColor="text1"/>
                <w:sz w:val="24"/>
                <w:szCs w:val="24"/>
                <w:lang w:val="id-ID"/>
              </w:rPr>
              <w:t xml:space="preserve">jarimatika dan </w:t>
            </w:r>
            <w:r w:rsidR="003C1597" w:rsidRPr="008F35B3">
              <w:rPr>
                <w:rFonts w:ascii="Times New Roman" w:hAnsi="Times New Roman"/>
                <w:i/>
                <w:sz w:val="24"/>
                <w:szCs w:val="24"/>
                <w:lang w:val="id-ID"/>
              </w:rPr>
              <w:t>smart solutions</w:t>
            </w:r>
            <w:r w:rsidR="003C1597" w:rsidRPr="008F35B3">
              <w:rPr>
                <w:rFonts w:asciiTheme="majorBidi" w:hAnsiTheme="majorBidi" w:cstheme="majorBidi"/>
                <w:sz w:val="24"/>
                <w:szCs w:val="24"/>
              </w:rPr>
              <w:t xml:space="preserve"> </w:t>
            </w:r>
            <w:r w:rsidRPr="009E0F4B">
              <w:rPr>
                <w:rFonts w:asciiTheme="majorBidi" w:hAnsiTheme="majorBidi" w:cstheme="majorBidi"/>
                <w:sz w:val="24"/>
                <w:szCs w:val="24"/>
              </w:rPr>
              <w:t>digunakan</w:t>
            </w:r>
            <w:r w:rsidR="003C1597">
              <w:rPr>
                <w:rFonts w:asciiTheme="majorBidi" w:hAnsiTheme="majorBidi" w:cstheme="majorBidi"/>
                <w:sz w:val="24"/>
                <w:szCs w:val="24"/>
                <w:lang w:val="id-ID"/>
              </w:rPr>
              <w:t xml:space="preserve"> </w:t>
            </w:r>
            <w:r w:rsidRPr="009E0F4B">
              <w:rPr>
                <w:rFonts w:asciiTheme="majorBidi" w:hAnsiTheme="majorBidi" w:cstheme="majorBidi"/>
                <w:sz w:val="24"/>
                <w:szCs w:val="24"/>
              </w:rPr>
              <w:t>dengan</w:t>
            </w:r>
            <w:r w:rsidR="003C1597">
              <w:rPr>
                <w:rFonts w:asciiTheme="majorBidi" w:hAnsiTheme="majorBidi" w:cstheme="majorBidi"/>
                <w:sz w:val="24"/>
                <w:szCs w:val="24"/>
                <w:lang w:val="id-ID"/>
              </w:rPr>
              <w:t xml:space="preserve"> </w:t>
            </w:r>
            <w:r w:rsidRPr="009E0F4B">
              <w:rPr>
                <w:rFonts w:asciiTheme="majorBidi" w:hAnsiTheme="majorBidi" w:cstheme="majorBidi"/>
                <w:sz w:val="24"/>
                <w:szCs w:val="24"/>
              </w:rPr>
              <w:t>efektif dan sesuai</w:t>
            </w:r>
            <w:r w:rsidR="003C1597">
              <w:rPr>
                <w:rFonts w:asciiTheme="majorBidi" w:hAnsiTheme="majorBidi" w:cstheme="majorBidi"/>
                <w:sz w:val="24"/>
                <w:szCs w:val="24"/>
                <w:lang w:val="id-ID"/>
              </w:rPr>
              <w:t xml:space="preserve"> </w:t>
            </w:r>
            <w:r w:rsidRPr="009E0F4B">
              <w:rPr>
                <w:rFonts w:asciiTheme="majorBidi" w:hAnsiTheme="majorBidi" w:cstheme="majorBidi"/>
                <w:sz w:val="24"/>
                <w:szCs w:val="24"/>
              </w:rPr>
              <w:t>jadwal.</w:t>
            </w:r>
          </w:p>
        </w:tc>
        <w:tc>
          <w:tcPr>
            <w:tcW w:w="851" w:type="dxa"/>
          </w:tcPr>
          <w:p w14:paraId="3535C434" w14:textId="77777777" w:rsidR="008F35B3" w:rsidRPr="009E0F4B" w:rsidRDefault="008F35B3" w:rsidP="008F35B3">
            <w:pPr>
              <w:jc w:val="center"/>
              <w:rPr>
                <w:rFonts w:asciiTheme="majorBidi" w:hAnsiTheme="majorBidi" w:cstheme="majorBidi"/>
                <w:sz w:val="24"/>
                <w:szCs w:val="24"/>
                <w:lang w:val="id-ID"/>
              </w:rPr>
            </w:pPr>
            <w:r w:rsidRPr="009E0F4B">
              <w:rPr>
                <w:rFonts w:asciiTheme="majorBidi" w:hAnsiTheme="majorBidi" w:cstheme="majorBidi"/>
                <w:sz w:val="24"/>
                <w:szCs w:val="24"/>
                <w:lang w:val="id-ID"/>
              </w:rPr>
              <w:t>31,3</w:t>
            </w:r>
          </w:p>
        </w:tc>
        <w:tc>
          <w:tcPr>
            <w:tcW w:w="850" w:type="dxa"/>
          </w:tcPr>
          <w:p w14:paraId="6AB4D727" w14:textId="77777777" w:rsidR="008F35B3" w:rsidRPr="008A7FAA" w:rsidRDefault="008F35B3" w:rsidP="008F35B3">
            <w:pPr>
              <w:jc w:val="center"/>
              <w:rPr>
                <w:rFonts w:ascii="Times New Roman" w:hAnsi="Times New Roman"/>
                <w:sz w:val="24"/>
                <w:szCs w:val="24"/>
                <w:lang w:val="id-ID"/>
              </w:rPr>
            </w:pPr>
            <w:r w:rsidRPr="008A7FAA">
              <w:rPr>
                <w:rFonts w:ascii="Times New Roman" w:hAnsi="Times New Roman"/>
                <w:sz w:val="24"/>
                <w:szCs w:val="24"/>
                <w:lang w:val="id-ID"/>
              </w:rPr>
              <w:t>50</w:t>
            </w:r>
          </w:p>
        </w:tc>
        <w:tc>
          <w:tcPr>
            <w:tcW w:w="851" w:type="dxa"/>
          </w:tcPr>
          <w:p w14:paraId="36AEF252" w14:textId="77777777" w:rsidR="008F35B3" w:rsidRPr="008A7FAA" w:rsidRDefault="008F35B3" w:rsidP="008F35B3">
            <w:pPr>
              <w:jc w:val="center"/>
              <w:rPr>
                <w:rFonts w:ascii="Times New Roman" w:hAnsi="Times New Roman"/>
                <w:sz w:val="24"/>
                <w:szCs w:val="24"/>
                <w:lang w:val="id-ID"/>
              </w:rPr>
            </w:pPr>
            <w:r w:rsidRPr="008A7FAA">
              <w:rPr>
                <w:rFonts w:ascii="Times New Roman" w:hAnsi="Times New Roman"/>
                <w:sz w:val="24"/>
                <w:szCs w:val="24"/>
                <w:lang w:val="id-ID"/>
              </w:rPr>
              <w:t>9,4</w:t>
            </w:r>
          </w:p>
        </w:tc>
        <w:tc>
          <w:tcPr>
            <w:tcW w:w="799" w:type="dxa"/>
          </w:tcPr>
          <w:p w14:paraId="709316FE" w14:textId="77777777" w:rsidR="008F35B3" w:rsidRPr="008A7FAA" w:rsidRDefault="008F35B3" w:rsidP="008F35B3">
            <w:pPr>
              <w:jc w:val="center"/>
              <w:rPr>
                <w:rFonts w:ascii="Times New Roman" w:hAnsi="Times New Roman"/>
                <w:sz w:val="24"/>
                <w:szCs w:val="24"/>
                <w:lang w:val="id-ID"/>
              </w:rPr>
            </w:pPr>
            <w:r w:rsidRPr="008A7FAA">
              <w:rPr>
                <w:rFonts w:ascii="Times New Roman" w:hAnsi="Times New Roman"/>
                <w:sz w:val="24"/>
                <w:szCs w:val="24"/>
                <w:lang w:val="id-ID"/>
              </w:rPr>
              <w:t>9,4</w:t>
            </w:r>
          </w:p>
        </w:tc>
      </w:tr>
      <w:tr w:rsidR="008F35B3" w:rsidRPr="008A7FAA" w14:paraId="543EA615" w14:textId="77777777" w:rsidTr="008F35B3">
        <w:tc>
          <w:tcPr>
            <w:tcW w:w="552" w:type="dxa"/>
          </w:tcPr>
          <w:p w14:paraId="72DAD1B0" w14:textId="77777777" w:rsidR="008F35B3" w:rsidRPr="008A7FAA" w:rsidRDefault="008F35B3" w:rsidP="008F35B3">
            <w:pPr>
              <w:jc w:val="center"/>
              <w:rPr>
                <w:rFonts w:ascii="Times New Roman" w:hAnsi="Times New Roman"/>
                <w:sz w:val="24"/>
                <w:szCs w:val="24"/>
                <w:lang w:val="id-ID"/>
              </w:rPr>
            </w:pPr>
            <w:r w:rsidRPr="008A7FAA">
              <w:rPr>
                <w:rFonts w:ascii="Times New Roman" w:hAnsi="Times New Roman"/>
                <w:sz w:val="24"/>
                <w:szCs w:val="24"/>
                <w:lang w:val="id-ID"/>
              </w:rPr>
              <w:t>15</w:t>
            </w:r>
          </w:p>
        </w:tc>
        <w:tc>
          <w:tcPr>
            <w:tcW w:w="5113" w:type="dxa"/>
          </w:tcPr>
          <w:p w14:paraId="4FAB50F6" w14:textId="77777777" w:rsidR="008F35B3" w:rsidRPr="009E0F4B" w:rsidRDefault="008F35B3" w:rsidP="008F35B3">
            <w:pPr>
              <w:jc w:val="both"/>
              <w:rPr>
                <w:rFonts w:asciiTheme="majorBidi" w:hAnsiTheme="majorBidi" w:cstheme="majorBidi"/>
                <w:sz w:val="24"/>
                <w:szCs w:val="24"/>
                <w:lang w:val="id-ID"/>
              </w:rPr>
            </w:pPr>
            <w:r w:rsidRPr="009E0F4B">
              <w:rPr>
                <w:rFonts w:asciiTheme="majorBidi" w:hAnsiTheme="majorBidi" w:cstheme="majorBidi"/>
                <w:sz w:val="24"/>
                <w:szCs w:val="24"/>
              </w:rPr>
              <w:t>Secara</w:t>
            </w:r>
            <w:r w:rsidR="003C1597">
              <w:rPr>
                <w:rFonts w:asciiTheme="majorBidi" w:hAnsiTheme="majorBidi" w:cstheme="majorBidi"/>
                <w:sz w:val="24"/>
                <w:szCs w:val="24"/>
                <w:lang w:val="id-ID"/>
              </w:rPr>
              <w:t xml:space="preserve"> </w:t>
            </w:r>
            <w:r w:rsidRPr="009E0F4B">
              <w:rPr>
                <w:rFonts w:asciiTheme="majorBidi" w:hAnsiTheme="majorBidi" w:cstheme="majorBidi"/>
                <w:sz w:val="24"/>
                <w:szCs w:val="24"/>
              </w:rPr>
              <w:t xml:space="preserve">umum, pembelajaran </w:t>
            </w:r>
            <w:r w:rsidR="003C1597" w:rsidRPr="008F35B3">
              <w:rPr>
                <w:rFonts w:ascii="Times New Roman" w:hAnsi="Times New Roman"/>
                <w:color w:val="000000" w:themeColor="text1"/>
                <w:sz w:val="24"/>
                <w:szCs w:val="24"/>
                <w:lang w:val="id-ID"/>
              </w:rPr>
              <w:t xml:space="preserve">jarimatika dan </w:t>
            </w:r>
            <w:r w:rsidR="003C1597" w:rsidRPr="008F35B3">
              <w:rPr>
                <w:rFonts w:ascii="Times New Roman" w:hAnsi="Times New Roman"/>
                <w:i/>
                <w:sz w:val="24"/>
                <w:szCs w:val="24"/>
                <w:lang w:val="id-ID"/>
              </w:rPr>
              <w:t>smart solutions</w:t>
            </w:r>
            <w:r w:rsidR="003C1597" w:rsidRPr="008F35B3">
              <w:rPr>
                <w:rFonts w:asciiTheme="majorBidi" w:hAnsiTheme="majorBidi" w:cstheme="majorBidi"/>
                <w:sz w:val="24"/>
                <w:szCs w:val="24"/>
              </w:rPr>
              <w:t xml:space="preserve"> </w:t>
            </w:r>
            <w:r w:rsidRPr="009E0F4B">
              <w:rPr>
                <w:rFonts w:asciiTheme="majorBidi" w:hAnsiTheme="majorBidi" w:cstheme="majorBidi"/>
                <w:sz w:val="24"/>
                <w:szCs w:val="24"/>
              </w:rPr>
              <w:t>berjalan</w:t>
            </w:r>
            <w:r w:rsidR="003C1597">
              <w:rPr>
                <w:rFonts w:asciiTheme="majorBidi" w:hAnsiTheme="majorBidi" w:cstheme="majorBidi"/>
                <w:sz w:val="24"/>
                <w:szCs w:val="24"/>
                <w:lang w:val="id-ID"/>
              </w:rPr>
              <w:t xml:space="preserve"> </w:t>
            </w:r>
            <w:r w:rsidRPr="009E0F4B">
              <w:rPr>
                <w:rFonts w:asciiTheme="majorBidi" w:hAnsiTheme="majorBidi" w:cstheme="majorBidi"/>
                <w:sz w:val="24"/>
                <w:szCs w:val="24"/>
              </w:rPr>
              <w:t>dengan</w:t>
            </w:r>
            <w:r w:rsidR="003C1597">
              <w:rPr>
                <w:rFonts w:asciiTheme="majorBidi" w:hAnsiTheme="majorBidi" w:cstheme="majorBidi"/>
                <w:sz w:val="24"/>
                <w:szCs w:val="24"/>
                <w:lang w:val="id-ID"/>
              </w:rPr>
              <w:t xml:space="preserve"> </w:t>
            </w:r>
            <w:r w:rsidRPr="009E0F4B">
              <w:rPr>
                <w:rFonts w:asciiTheme="majorBidi" w:hAnsiTheme="majorBidi" w:cstheme="majorBidi"/>
                <w:sz w:val="24"/>
                <w:szCs w:val="24"/>
              </w:rPr>
              <w:t>efektif dan siswa</w:t>
            </w:r>
            <w:r w:rsidR="003C1597">
              <w:rPr>
                <w:rFonts w:asciiTheme="majorBidi" w:hAnsiTheme="majorBidi" w:cstheme="majorBidi"/>
                <w:sz w:val="24"/>
                <w:szCs w:val="24"/>
                <w:lang w:val="id-ID"/>
              </w:rPr>
              <w:t xml:space="preserve"> </w:t>
            </w:r>
            <w:r w:rsidRPr="009E0F4B">
              <w:rPr>
                <w:rFonts w:asciiTheme="majorBidi" w:hAnsiTheme="majorBidi" w:cstheme="majorBidi"/>
                <w:sz w:val="24"/>
                <w:szCs w:val="24"/>
              </w:rPr>
              <w:t>mengikuti</w:t>
            </w:r>
            <w:r w:rsidR="003C1597">
              <w:rPr>
                <w:rFonts w:asciiTheme="majorBidi" w:hAnsiTheme="majorBidi" w:cstheme="majorBidi"/>
                <w:sz w:val="24"/>
                <w:szCs w:val="24"/>
                <w:lang w:val="id-ID"/>
              </w:rPr>
              <w:t xml:space="preserve"> </w:t>
            </w:r>
            <w:r w:rsidRPr="009E0F4B">
              <w:rPr>
                <w:rFonts w:asciiTheme="majorBidi" w:hAnsiTheme="majorBidi" w:cstheme="majorBidi"/>
                <w:sz w:val="24"/>
                <w:szCs w:val="24"/>
              </w:rPr>
              <w:t>dengan</w:t>
            </w:r>
            <w:r w:rsidR="003C1597">
              <w:rPr>
                <w:rFonts w:asciiTheme="majorBidi" w:hAnsiTheme="majorBidi" w:cstheme="majorBidi"/>
                <w:sz w:val="24"/>
                <w:szCs w:val="24"/>
                <w:lang w:val="id-ID"/>
              </w:rPr>
              <w:t xml:space="preserve"> </w:t>
            </w:r>
            <w:r w:rsidRPr="009E0F4B">
              <w:rPr>
                <w:rFonts w:asciiTheme="majorBidi" w:hAnsiTheme="majorBidi" w:cstheme="majorBidi"/>
                <w:sz w:val="24"/>
                <w:szCs w:val="24"/>
              </w:rPr>
              <w:t>antusias.</w:t>
            </w:r>
          </w:p>
        </w:tc>
        <w:tc>
          <w:tcPr>
            <w:tcW w:w="851" w:type="dxa"/>
          </w:tcPr>
          <w:p w14:paraId="7A4DC94D" w14:textId="77777777" w:rsidR="008F35B3" w:rsidRPr="009E0F4B" w:rsidRDefault="008F35B3" w:rsidP="008F35B3">
            <w:pPr>
              <w:jc w:val="center"/>
              <w:rPr>
                <w:rFonts w:asciiTheme="majorBidi" w:hAnsiTheme="majorBidi" w:cstheme="majorBidi"/>
                <w:sz w:val="24"/>
                <w:szCs w:val="24"/>
                <w:lang w:val="id-ID"/>
              </w:rPr>
            </w:pPr>
            <w:r w:rsidRPr="009E0F4B">
              <w:rPr>
                <w:rFonts w:asciiTheme="majorBidi" w:hAnsiTheme="majorBidi" w:cstheme="majorBidi"/>
                <w:sz w:val="24"/>
                <w:szCs w:val="24"/>
                <w:lang w:val="id-ID"/>
              </w:rPr>
              <w:t>25</w:t>
            </w:r>
          </w:p>
        </w:tc>
        <w:tc>
          <w:tcPr>
            <w:tcW w:w="850" w:type="dxa"/>
          </w:tcPr>
          <w:p w14:paraId="15308A4F" w14:textId="77777777" w:rsidR="008F35B3" w:rsidRPr="008A7FAA" w:rsidRDefault="008F35B3" w:rsidP="008F35B3">
            <w:pPr>
              <w:jc w:val="center"/>
              <w:rPr>
                <w:rFonts w:ascii="Times New Roman" w:hAnsi="Times New Roman"/>
                <w:sz w:val="24"/>
                <w:szCs w:val="24"/>
                <w:lang w:val="id-ID"/>
              </w:rPr>
            </w:pPr>
            <w:r w:rsidRPr="008A7FAA">
              <w:rPr>
                <w:rFonts w:ascii="Times New Roman" w:hAnsi="Times New Roman"/>
                <w:sz w:val="24"/>
                <w:szCs w:val="24"/>
                <w:lang w:val="id-ID"/>
              </w:rPr>
              <w:t>75</w:t>
            </w:r>
          </w:p>
        </w:tc>
        <w:tc>
          <w:tcPr>
            <w:tcW w:w="851" w:type="dxa"/>
          </w:tcPr>
          <w:p w14:paraId="0236AB94" w14:textId="77777777" w:rsidR="008F35B3" w:rsidRPr="008A7FAA" w:rsidRDefault="008F35B3" w:rsidP="008F35B3">
            <w:pPr>
              <w:jc w:val="center"/>
              <w:rPr>
                <w:rFonts w:ascii="Times New Roman" w:hAnsi="Times New Roman"/>
                <w:sz w:val="24"/>
                <w:szCs w:val="24"/>
                <w:lang w:val="id-ID"/>
              </w:rPr>
            </w:pPr>
            <w:r w:rsidRPr="008A7FAA">
              <w:rPr>
                <w:rFonts w:ascii="Times New Roman" w:hAnsi="Times New Roman"/>
                <w:sz w:val="24"/>
                <w:szCs w:val="24"/>
                <w:lang w:val="id-ID"/>
              </w:rPr>
              <w:t>0</w:t>
            </w:r>
          </w:p>
        </w:tc>
        <w:tc>
          <w:tcPr>
            <w:tcW w:w="799" w:type="dxa"/>
          </w:tcPr>
          <w:p w14:paraId="06610D0F" w14:textId="77777777" w:rsidR="008F35B3" w:rsidRPr="008A7FAA" w:rsidRDefault="008F35B3" w:rsidP="008F35B3">
            <w:pPr>
              <w:jc w:val="center"/>
              <w:rPr>
                <w:rFonts w:ascii="Times New Roman" w:hAnsi="Times New Roman"/>
                <w:sz w:val="24"/>
                <w:szCs w:val="24"/>
                <w:lang w:val="id-ID"/>
              </w:rPr>
            </w:pPr>
            <w:r w:rsidRPr="008A7FAA">
              <w:rPr>
                <w:rFonts w:ascii="Times New Roman" w:hAnsi="Times New Roman"/>
                <w:sz w:val="24"/>
                <w:szCs w:val="24"/>
                <w:lang w:val="id-ID"/>
              </w:rPr>
              <w:t>0</w:t>
            </w:r>
          </w:p>
        </w:tc>
      </w:tr>
      <w:tr w:rsidR="008F35B3" w:rsidRPr="008A7FAA" w14:paraId="58FFD171" w14:textId="77777777" w:rsidTr="008F35B3">
        <w:tc>
          <w:tcPr>
            <w:tcW w:w="552" w:type="dxa"/>
          </w:tcPr>
          <w:p w14:paraId="027655DB" w14:textId="77777777" w:rsidR="008F35B3" w:rsidRPr="008A7FAA" w:rsidRDefault="008F35B3" w:rsidP="008F35B3">
            <w:pPr>
              <w:jc w:val="center"/>
              <w:rPr>
                <w:rFonts w:ascii="Times New Roman" w:hAnsi="Times New Roman"/>
                <w:sz w:val="24"/>
                <w:szCs w:val="24"/>
                <w:lang w:val="id-ID"/>
              </w:rPr>
            </w:pPr>
            <w:r w:rsidRPr="008A7FAA">
              <w:rPr>
                <w:rFonts w:ascii="Times New Roman" w:hAnsi="Times New Roman"/>
                <w:sz w:val="24"/>
                <w:szCs w:val="24"/>
                <w:lang w:val="id-ID"/>
              </w:rPr>
              <w:t>16</w:t>
            </w:r>
          </w:p>
        </w:tc>
        <w:tc>
          <w:tcPr>
            <w:tcW w:w="5113" w:type="dxa"/>
          </w:tcPr>
          <w:p w14:paraId="10C85BC6" w14:textId="77777777" w:rsidR="008F35B3" w:rsidRPr="009E0F4B" w:rsidRDefault="008F35B3" w:rsidP="008F35B3">
            <w:pPr>
              <w:jc w:val="both"/>
              <w:rPr>
                <w:rFonts w:asciiTheme="majorBidi" w:hAnsiTheme="majorBidi" w:cstheme="majorBidi"/>
                <w:sz w:val="24"/>
                <w:szCs w:val="24"/>
                <w:lang w:val="id-ID"/>
              </w:rPr>
            </w:pPr>
            <w:r w:rsidRPr="009E0F4B">
              <w:rPr>
                <w:rFonts w:asciiTheme="majorBidi" w:hAnsiTheme="majorBidi" w:cstheme="majorBidi"/>
                <w:sz w:val="24"/>
                <w:szCs w:val="24"/>
              </w:rPr>
              <w:t>Secara</w:t>
            </w:r>
            <w:r w:rsidR="003C1597">
              <w:rPr>
                <w:rFonts w:asciiTheme="majorBidi" w:hAnsiTheme="majorBidi" w:cstheme="majorBidi"/>
                <w:sz w:val="24"/>
                <w:szCs w:val="24"/>
                <w:lang w:val="id-ID"/>
              </w:rPr>
              <w:t xml:space="preserve"> </w:t>
            </w:r>
            <w:r w:rsidRPr="009E0F4B">
              <w:rPr>
                <w:rFonts w:asciiTheme="majorBidi" w:hAnsiTheme="majorBidi" w:cstheme="majorBidi"/>
                <w:sz w:val="24"/>
                <w:szCs w:val="24"/>
              </w:rPr>
              <w:t>umum, materi</w:t>
            </w:r>
            <w:r w:rsidR="003C1597">
              <w:rPr>
                <w:rFonts w:asciiTheme="majorBidi" w:hAnsiTheme="majorBidi" w:cstheme="majorBidi"/>
                <w:sz w:val="24"/>
                <w:szCs w:val="24"/>
                <w:lang w:val="id-ID"/>
              </w:rPr>
              <w:t xml:space="preserve"> </w:t>
            </w:r>
            <w:r w:rsidRPr="009E0F4B">
              <w:rPr>
                <w:rFonts w:asciiTheme="majorBidi" w:hAnsiTheme="majorBidi" w:cstheme="majorBidi"/>
                <w:sz w:val="24"/>
                <w:szCs w:val="24"/>
              </w:rPr>
              <w:t xml:space="preserve">pembelajaran </w:t>
            </w:r>
            <w:r w:rsidR="003C1597" w:rsidRPr="008F35B3">
              <w:rPr>
                <w:rFonts w:ascii="Times New Roman" w:hAnsi="Times New Roman"/>
                <w:color w:val="000000" w:themeColor="text1"/>
                <w:sz w:val="24"/>
                <w:szCs w:val="24"/>
                <w:lang w:val="id-ID"/>
              </w:rPr>
              <w:t xml:space="preserve">jarimatika dan </w:t>
            </w:r>
            <w:r w:rsidR="003C1597" w:rsidRPr="008F35B3">
              <w:rPr>
                <w:rFonts w:ascii="Times New Roman" w:hAnsi="Times New Roman"/>
                <w:i/>
                <w:sz w:val="24"/>
                <w:szCs w:val="24"/>
                <w:lang w:val="id-ID"/>
              </w:rPr>
              <w:t>smart solutions</w:t>
            </w:r>
            <w:r w:rsidRPr="009E0F4B">
              <w:rPr>
                <w:rFonts w:asciiTheme="majorBidi" w:hAnsiTheme="majorBidi" w:cstheme="majorBidi"/>
                <w:sz w:val="24"/>
                <w:szCs w:val="24"/>
              </w:rPr>
              <w:t xml:space="preserve"> dapat</w:t>
            </w:r>
            <w:r w:rsidR="003C1597">
              <w:rPr>
                <w:rFonts w:asciiTheme="majorBidi" w:hAnsiTheme="majorBidi" w:cstheme="majorBidi"/>
                <w:sz w:val="24"/>
                <w:szCs w:val="24"/>
                <w:lang w:val="id-ID"/>
              </w:rPr>
              <w:t xml:space="preserve"> </w:t>
            </w:r>
            <w:r w:rsidRPr="009E0F4B">
              <w:rPr>
                <w:rFonts w:asciiTheme="majorBidi" w:hAnsiTheme="majorBidi" w:cstheme="majorBidi"/>
                <w:sz w:val="24"/>
                <w:szCs w:val="24"/>
              </w:rPr>
              <w:t>dipahami dan membantu</w:t>
            </w:r>
            <w:r w:rsidR="003C1597">
              <w:rPr>
                <w:rFonts w:asciiTheme="majorBidi" w:hAnsiTheme="majorBidi" w:cstheme="majorBidi"/>
                <w:sz w:val="24"/>
                <w:szCs w:val="24"/>
                <w:lang w:val="id-ID"/>
              </w:rPr>
              <w:t xml:space="preserve"> </w:t>
            </w:r>
            <w:r w:rsidRPr="009E0F4B">
              <w:rPr>
                <w:rFonts w:asciiTheme="majorBidi" w:hAnsiTheme="majorBidi" w:cstheme="majorBidi"/>
                <w:sz w:val="24"/>
                <w:szCs w:val="24"/>
              </w:rPr>
              <w:t>meningkatkan</w:t>
            </w:r>
            <w:r w:rsidR="003C1597">
              <w:rPr>
                <w:rFonts w:asciiTheme="majorBidi" w:hAnsiTheme="majorBidi" w:cstheme="majorBidi"/>
                <w:sz w:val="24"/>
                <w:szCs w:val="24"/>
                <w:lang w:val="id-ID"/>
              </w:rPr>
              <w:t xml:space="preserve"> </w:t>
            </w:r>
            <w:r w:rsidRPr="009E0F4B">
              <w:rPr>
                <w:rFonts w:asciiTheme="majorBidi" w:hAnsiTheme="majorBidi" w:cstheme="majorBidi"/>
                <w:sz w:val="24"/>
                <w:szCs w:val="24"/>
              </w:rPr>
              <w:t>kemampuan</w:t>
            </w:r>
            <w:r w:rsidR="003C1597">
              <w:rPr>
                <w:rFonts w:asciiTheme="majorBidi" w:hAnsiTheme="majorBidi" w:cstheme="majorBidi"/>
                <w:sz w:val="24"/>
                <w:szCs w:val="24"/>
                <w:lang w:val="id-ID"/>
              </w:rPr>
              <w:t xml:space="preserve"> </w:t>
            </w:r>
            <w:r w:rsidR="00FE68E6">
              <w:rPr>
                <w:rFonts w:asciiTheme="majorBidi" w:hAnsiTheme="majorBidi" w:cstheme="majorBidi"/>
                <w:sz w:val="24"/>
                <w:szCs w:val="24"/>
                <w:lang w:val="id-ID"/>
              </w:rPr>
              <w:t>berhitung</w:t>
            </w:r>
            <w:r w:rsidR="003C1597">
              <w:rPr>
                <w:rFonts w:asciiTheme="majorBidi" w:hAnsiTheme="majorBidi" w:cstheme="majorBidi"/>
                <w:sz w:val="24"/>
                <w:szCs w:val="24"/>
              </w:rPr>
              <w:t xml:space="preserve"> </w:t>
            </w:r>
            <w:r w:rsidRPr="009E0F4B">
              <w:rPr>
                <w:rFonts w:asciiTheme="majorBidi" w:hAnsiTheme="majorBidi" w:cstheme="majorBidi"/>
                <w:sz w:val="24"/>
                <w:szCs w:val="24"/>
              </w:rPr>
              <w:t>siswa.</w:t>
            </w:r>
          </w:p>
        </w:tc>
        <w:tc>
          <w:tcPr>
            <w:tcW w:w="851" w:type="dxa"/>
          </w:tcPr>
          <w:p w14:paraId="71756AA9" w14:textId="77777777" w:rsidR="008F35B3" w:rsidRPr="009E0F4B" w:rsidRDefault="008F35B3" w:rsidP="008F35B3">
            <w:pPr>
              <w:jc w:val="center"/>
              <w:rPr>
                <w:rFonts w:asciiTheme="majorBidi" w:hAnsiTheme="majorBidi" w:cstheme="majorBidi"/>
                <w:sz w:val="24"/>
                <w:szCs w:val="24"/>
                <w:lang w:val="id-ID"/>
              </w:rPr>
            </w:pPr>
            <w:r w:rsidRPr="009E0F4B">
              <w:rPr>
                <w:rFonts w:asciiTheme="majorBidi" w:hAnsiTheme="majorBidi" w:cstheme="majorBidi"/>
                <w:sz w:val="24"/>
                <w:szCs w:val="24"/>
                <w:lang w:val="id-ID"/>
              </w:rPr>
              <w:t>46,9</w:t>
            </w:r>
          </w:p>
        </w:tc>
        <w:tc>
          <w:tcPr>
            <w:tcW w:w="850" w:type="dxa"/>
          </w:tcPr>
          <w:p w14:paraId="4089BAEC" w14:textId="77777777" w:rsidR="008F35B3" w:rsidRPr="008A7FAA" w:rsidRDefault="008F35B3" w:rsidP="008F35B3">
            <w:pPr>
              <w:jc w:val="center"/>
              <w:rPr>
                <w:rFonts w:ascii="Times New Roman" w:hAnsi="Times New Roman"/>
                <w:sz w:val="24"/>
                <w:szCs w:val="24"/>
                <w:lang w:val="id-ID"/>
              </w:rPr>
            </w:pPr>
            <w:r w:rsidRPr="008A7FAA">
              <w:rPr>
                <w:rFonts w:ascii="Times New Roman" w:hAnsi="Times New Roman"/>
                <w:sz w:val="24"/>
                <w:szCs w:val="24"/>
                <w:lang w:val="id-ID"/>
              </w:rPr>
              <w:t>53,1</w:t>
            </w:r>
          </w:p>
        </w:tc>
        <w:tc>
          <w:tcPr>
            <w:tcW w:w="851" w:type="dxa"/>
          </w:tcPr>
          <w:p w14:paraId="7ED4CE5E" w14:textId="77777777" w:rsidR="008F35B3" w:rsidRPr="008A7FAA" w:rsidRDefault="008F35B3" w:rsidP="008F35B3">
            <w:pPr>
              <w:jc w:val="center"/>
              <w:rPr>
                <w:rFonts w:ascii="Times New Roman" w:hAnsi="Times New Roman"/>
                <w:sz w:val="24"/>
                <w:szCs w:val="24"/>
                <w:lang w:val="id-ID"/>
              </w:rPr>
            </w:pPr>
            <w:r w:rsidRPr="008A7FAA">
              <w:rPr>
                <w:rFonts w:ascii="Times New Roman" w:hAnsi="Times New Roman"/>
                <w:sz w:val="24"/>
                <w:szCs w:val="24"/>
                <w:lang w:val="id-ID"/>
              </w:rPr>
              <w:t>0</w:t>
            </w:r>
          </w:p>
        </w:tc>
        <w:tc>
          <w:tcPr>
            <w:tcW w:w="799" w:type="dxa"/>
          </w:tcPr>
          <w:p w14:paraId="44FDD5CC" w14:textId="77777777" w:rsidR="008F35B3" w:rsidRPr="008A7FAA" w:rsidRDefault="008F35B3" w:rsidP="008F35B3">
            <w:pPr>
              <w:jc w:val="center"/>
              <w:rPr>
                <w:rFonts w:ascii="Times New Roman" w:hAnsi="Times New Roman"/>
                <w:sz w:val="24"/>
                <w:szCs w:val="24"/>
                <w:lang w:val="id-ID"/>
              </w:rPr>
            </w:pPr>
            <w:r w:rsidRPr="008A7FAA">
              <w:rPr>
                <w:rFonts w:ascii="Times New Roman" w:hAnsi="Times New Roman"/>
                <w:sz w:val="24"/>
                <w:szCs w:val="24"/>
                <w:lang w:val="id-ID"/>
              </w:rPr>
              <w:t>0</w:t>
            </w:r>
          </w:p>
        </w:tc>
      </w:tr>
      <w:tr w:rsidR="008F35B3" w:rsidRPr="008A7FAA" w14:paraId="2A6F90BF" w14:textId="77777777" w:rsidTr="008F35B3">
        <w:tc>
          <w:tcPr>
            <w:tcW w:w="5665" w:type="dxa"/>
            <w:gridSpan w:val="2"/>
            <w:tcBorders>
              <w:bottom w:val="single" w:sz="4" w:space="0" w:color="auto"/>
            </w:tcBorders>
          </w:tcPr>
          <w:p w14:paraId="6912D030" w14:textId="77777777" w:rsidR="008F35B3" w:rsidRPr="00000967" w:rsidRDefault="008F35B3" w:rsidP="008F35B3">
            <w:pPr>
              <w:spacing w:line="360" w:lineRule="auto"/>
              <w:jc w:val="both"/>
              <w:rPr>
                <w:rFonts w:ascii="Times New Roman" w:hAnsi="Times New Roman"/>
                <w:b/>
                <w:sz w:val="24"/>
                <w:szCs w:val="24"/>
                <w:lang w:val="id-ID"/>
              </w:rPr>
            </w:pPr>
            <w:r w:rsidRPr="00000967">
              <w:rPr>
                <w:rFonts w:ascii="Times New Roman" w:hAnsi="Times New Roman"/>
                <w:b/>
                <w:sz w:val="24"/>
                <w:szCs w:val="24"/>
                <w:lang w:val="id-ID"/>
              </w:rPr>
              <w:t>Rata-Rata Persentasi</w:t>
            </w:r>
          </w:p>
        </w:tc>
        <w:tc>
          <w:tcPr>
            <w:tcW w:w="851" w:type="dxa"/>
            <w:tcBorders>
              <w:bottom w:val="single" w:sz="4" w:space="0" w:color="auto"/>
            </w:tcBorders>
          </w:tcPr>
          <w:p w14:paraId="11C9B01C" w14:textId="77777777" w:rsidR="008F35B3" w:rsidRPr="00000967" w:rsidRDefault="008F35B3" w:rsidP="008F35B3">
            <w:pPr>
              <w:spacing w:line="360" w:lineRule="auto"/>
              <w:jc w:val="center"/>
              <w:rPr>
                <w:rFonts w:ascii="Times New Roman" w:hAnsi="Times New Roman"/>
                <w:b/>
                <w:sz w:val="24"/>
                <w:szCs w:val="24"/>
                <w:lang w:val="id-ID"/>
              </w:rPr>
            </w:pPr>
            <w:r w:rsidRPr="00000967">
              <w:rPr>
                <w:rFonts w:ascii="Times New Roman" w:hAnsi="Times New Roman"/>
                <w:b/>
                <w:sz w:val="24"/>
                <w:szCs w:val="24"/>
                <w:lang w:val="id-ID"/>
              </w:rPr>
              <w:t>39,86</w:t>
            </w:r>
          </w:p>
        </w:tc>
        <w:tc>
          <w:tcPr>
            <w:tcW w:w="850" w:type="dxa"/>
            <w:tcBorders>
              <w:bottom w:val="single" w:sz="4" w:space="0" w:color="auto"/>
            </w:tcBorders>
          </w:tcPr>
          <w:p w14:paraId="0175E084" w14:textId="77777777" w:rsidR="008F35B3" w:rsidRPr="00000967" w:rsidRDefault="008F35B3" w:rsidP="008F35B3">
            <w:pPr>
              <w:spacing w:line="360" w:lineRule="auto"/>
              <w:jc w:val="center"/>
              <w:rPr>
                <w:rFonts w:ascii="Times New Roman" w:hAnsi="Times New Roman"/>
                <w:b/>
                <w:sz w:val="24"/>
                <w:szCs w:val="24"/>
                <w:lang w:val="id-ID"/>
              </w:rPr>
            </w:pPr>
            <w:r w:rsidRPr="00000967">
              <w:rPr>
                <w:rFonts w:ascii="Times New Roman" w:hAnsi="Times New Roman"/>
                <w:b/>
                <w:sz w:val="24"/>
                <w:szCs w:val="24"/>
                <w:lang w:val="id-ID"/>
              </w:rPr>
              <w:t>54,7</w:t>
            </w:r>
          </w:p>
        </w:tc>
        <w:tc>
          <w:tcPr>
            <w:tcW w:w="851" w:type="dxa"/>
            <w:tcBorders>
              <w:bottom w:val="single" w:sz="4" w:space="0" w:color="auto"/>
            </w:tcBorders>
          </w:tcPr>
          <w:p w14:paraId="2232E03A" w14:textId="77777777" w:rsidR="008F35B3" w:rsidRPr="00000967" w:rsidRDefault="008F35B3" w:rsidP="008F35B3">
            <w:pPr>
              <w:spacing w:line="360" w:lineRule="auto"/>
              <w:jc w:val="center"/>
              <w:rPr>
                <w:rFonts w:ascii="Times New Roman" w:hAnsi="Times New Roman"/>
                <w:b/>
                <w:sz w:val="24"/>
                <w:szCs w:val="24"/>
                <w:lang w:val="id-ID"/>
              </w:rPr>
            </w:pPr>
            <w:r w:rsidRPr="00000967">
              <w:rPr>
                <w:rFonts w:ascii="Times New Roman" w:hAnsi="Times New Roman"/>
                <w:b/>
                <w:sz w:val="24"/>
                <w:szCs w:val="24"/>
                <w:lang w:val="id-ID"/>
              </w:rPr>
              <w:t>4,29</w:t>
            </w:r>
          </w:p>
        </w:tc>
        <w:tc>
          <w:tcPr>
            <w:tcW w:w="799" w:type="dxa"/>
            <w:tcBorders>
              <w:bottom w:val="single" w:sz="4" w:space="0" w:color="auto"/>
            </w:tcBorders>
          </w:tcPr>
          <w:p w14:paraId="14D0D45C" w14:textId="77777777" w:rsidR="008F35B3" w:rsidRPr="00000967" w:rsidRDefault="008F35B3" w:rsidP="008F35B3">
            <w:pPr>
              <w:spacing w:line="360" w:lineRule="auto"/>
              <w:jc w:val="center"/>
              <w:rPr>
                <w:rFonts w:ascii="Times New Roman" w:hAnsi="Times New Roman"/>
                <w:b/>
                <w:sz w:val="24"/>
                <w:szCs w:val="24"/>
                <w:lang w:val="id-ID"/>
              </w:rPr>
            </w:pPr>
            <w:r w:rsidRPr="00000967">
              <w:rPr>
                <w:rFonts w:ascii="Times New Roman" w:hAnsi="Times New Roman"/>
                <w:b/>
                <w:sz w:val="24"/>
                <w:szCs w:val="24"/>
                <w:lang w:val="id-ID"/>
              </w:rPr>
              <w:t>1,18</w:t>
            </w:r>
          </w:p>
        </w:tc>
      </w:tr>
    </w:tbl>
    <w:p w14:paraId="1510BDE1" w14:textId="77777777" w:rsidR="00963CB8" w:rsidRDefault="00963CB8" w:rsidP="00963CB8">
      <w:pPr>
        <w:spacing w:after="0" w:line="360" w:lineRule="auto"/>
        <w:ind w:firstLine="567"/>
        <w:jc w:val="both"/>
        <w:rPr>
          <w:rFonts w:ascii="Times New Roman" w:hAnsi="Times New Roman"/>
          <w:sz w:val="24"/>
          <w:szCs w:val="24"/>
          <w:lang w:val="id-ID"/>
        </w:rPr>
      </w:pPr>
      <w:r w:rsidRPr="003E7832">
        <w:rPr>
          <w:rFonts w:ascii="Times New Roman" w:hAnsi="Times New Roman"/>
          <w:sz w:val="24"/>
          <w:szCs w:val="24"/>
          <w:lang w:val="id-ID"/>
        </w:rPr>
        <w:t xml:space="preserve">Tabel di atas menunjukkan bahwa pelatihan </w:t>
      </w:r>
      <w:r w:rsidRPr="008F35B3">
        <w:rPr>
          <w:rFonts w:ascii="Times New Roman" w:eastAsia="Times New Roman" w:hAnsi="Times New Roman"/>
          <w:sz w:val="24"/>
          <w:szCs w:val="24"/>
          <w:lang w:val="id-ID"/>
        </w:rPr>
        <w:t>program pelatihan menghitung untuk meningkatkan kemampuan berhitung siswa SMPN 3 Numfor Barat Kabupaten Biak Numfor</w:t>
      </w:r>
      <w:r>
        <w:rPr>
          <w:rFonts w:ascii="Times New Roman" w:hAnsi="Times New Roman"/>
          <w:sz w:val="24"/>
          <w:szCs w:val="24"/>
          <w:lang w:val="id-ID"/>
        </w:rPr>
        <w:t xml:space="preserve"> dan kompetensi guru dalam menyusun rencana pembelajaran menggunakan media menghitung jarimatika,</w:t>
      </w:r>
      <w:r w:rsidRPr="00963CB8">
        <w:rPr>
          <w:rFonts w:ascii="Times New Roman" w:hAnsi="Times New Roman"/>
          <w:i/>
          <w:sz w:val="24"/>
          <w:szCs w:val="24"/>
          <w:lang w:val="id-ID"/>
        </w:rPr>
        <w:t xml:space="preserve"> </w:t>
      </w:r>
      <w:r w:rsidRPr="008F35B3">
        <w:rPr>
          <w:rFonts w:ascii="Times New Roman" w:hAnsi="Times New Roman"/>
          <w:i/>
          <w:sz w:val="24"/>
          <w:szCs w:val="24"/>
          <w:lang w:val="id-ID"/>
        </w:rPr>
        <w:t>smart solutions</w:t>
      </w:r>
      <w:r>
        <w:rPr>
          <w:rFonts w:ascii="Times New Roman" w:hAnsi="Times New Roman"/>
          <w:sz w:val="24"/>
          <w:szCs w:val="24"/>
          <w:lang w:val="id-ID"/>
        </w:rPr>
        <w:t xml:space="preserve"> dan yang dilakukan selama 4</w:t>
      </w:r>
      <w:r w:rsidRPr="003E7832">
        <w:rPr>
          <w:rFonts w:ascii="Times New Roman" w:hAnsi="Times New Roman"/>
          <w:sz w:val="24"/>
          <w:szCs w:val="24"/>
          <w:lang w:val="id-ID"/>
        </w:rPr>
        <w:t xml:space="preserve"> kali pertemuan </w:t>
      </w:r>
      <w:r>
        <w:rPr>
          <w:rFonts w:ascii="Times New Roman" w:hAnsi="Times New Roman"/>
          <w:sz w:val="24"/>
          <w:szCs w:val="24"/>
          <w:lang w:val="id-ID"/>
        </w:rPr>
        <w:t xml:space="preserve">dan pada saat proses pembelajaran berlangsung </w:t>
      </w:r>
      <w:r w:rsidRPr="003E7832">
        <w:rPr>
          <w:rFonts w:ascii="Times New Roman" w:hAnsi="Times New Roman"/>
          <w:sz w:val="24"/>
          <w:szCs w:val="24"/>
          <w:lang w:val="id-ID"/>
        </w:rPr>
        <w:t>berjalan dengan efektif. Hal ini dapat dilihat dari per</w:t>
      </w:r>
      <w:r>
        <w:rPr>
          <w:rFonts w:ascii="Times New Roman" w:hAnsi="Times New Roman"/>
          <w:sz w:val="24"/>
          <w:szCs w:val="24"/>
          <w:lang w:val="id-ID"/>
        </w:rPr>
        <w:t>sentas</w:t>
      </w:r>
      <w:r w:rsidR="00093E62">
        <w:rPr>
          <w:rFonts w:ascii="Times New Roman" w:hAnsi="Times New Roman"/>
          <w:sz w:val="24"/>
          <w:szCs w:val="24"/>
          <w:lang w:val="id-ID"/>
        </w:rPr>
        <w:t xml:space="preserve">i respon yang diberikan kepada 139 </w:t>
      </w:r>
      <w:r>
        <w:rPr>
          <w:rFonts w:ascii="Times New Roman" w:hAnsi="Times New Roman"/>
          <w:sz w:val="24"/>
          <w:szCs w:val="24"/>
          <w:lang w:val="id-ID"/>
        </w:rPr>
        <w:t>siswa</w:t>
      </w:r>
      <w:r w:rsidR="00093E62">
        <w:rPr>
          <w:rFonts w:ascii="Times New Roman" w:hAnsi="Times New Roman"/>
          <w:sz w:val="24"/>
          <w:szCs w:val="24"/>
          <w:lang w:val="id-ID"/>
        </w:rPr>
        <w:t xml:space="preserve"> </w:t>
      </w:r>
      <w:r w:rsidRPr="003E7832">
        <w:rPr>
          <w:rFonts w:ascii="Times New Roman" w:hAnsi="Times New Roman"/>
          <w:sz w:val="24"/>
          <w:szCs w:val="24"/>
          <w:lang w:val="id-ID"/>
        </w:rPr>
        <w:t>den</w:t>
      </w:r>
      <w:r>
        <w:rPr>
          <w:rFonts w:ascii="Times New Roman" w:hAnsi="Times New Roman"/>
          <w:sz w:val="24"/>
          <w:szCs w:val="24"/>
          <w:lang w:val="id-ID"/>
        </w:rPr>
        <w:t>gan kategori Sangat Setuju (SS</w:t>
      </w:r>
      <w:r w:rsidRPr="003E7832">
        <w:rPr>
          <w:rFonts w:ascii="Times New Roman" w:hAnsi="Times New Roman"/>
          <w:sz w:val="24"/>
          <w:szCs w:val="24"/>
          <w:lang w:val="id-ID"/>
        </w:rPr>
        <w:t xml:space="preserve">) </w:t>
      </w:r>
      <w:r>
        <w:rPr>
          <w:rFonts w:ascii="Times New Roman" w:hAnsi="Times New Roman"/>
          <w:sz w:val="24"/>
          <w:szCs w:val="24"/>
          <w:lang w:val="id-ID"/>
        </w:rPr>
        <w:t>kegiatan pelatihan ini berjalan efektif adalah sebesar 39,86%. Selanjutnya resposn pada kategori Setuju (S</w:t>
      </w:r>
      <w:r w:rsidRPr="003E7832">
        <w:rPr>
          <w:rFonts w:ascii="Times New Roman" w:hAnsi="Times New Roman"/>
          <w:sz w:val="24"/>
          <w:szCs w:val="24"/>
          <w:lang w:val="id-ID"/>
        </w:rPr>
        <w:t xml:space="preserve">) </w:t>
      </w:r>
      <w:r>
        <w:rPr>
          <w:rFonts w:ascii="Times New Roman" w:hAnsi="Times New Roman"/>
          <w:sz w:val="24"/>
          <w:szCs w:val="24"/>
          <w:lang w:val="id-ID"/>
        </w:rPr>
        <w:t>bahwa pelatihan ini berjalan efektif adalah sebesar 54,7%. Sedangkan kategori Kurang Setuju (KS</w:t>
      </w:r>
      <w:r w:rsidRPr="003E7832">
        <w:rPr>
          <w:rFonts w:ascii="Times New Roman" w:hAnsi="Times New Roman"/>
          <w:sz w:val="24"/>
          <w:szCs w:val="24"/>
          <w:lang w:val="id-ID"/>
        </w:rPr>
        <w:t xml:space="preserve">) </w:t>
      </w:r>
      <w:r>
        <w:rPr>
          <w:rFonts w:ascii="Times New Roman" w:hAnsi="Times New Roman"/>
          <w:sz w:val="24"/>
          <w:szCs w:val="24"/>
          <w:lang w:val="id-ID"/>
        </w:rPr>
        <w:t>pelatihan ini berjalan efektif hanya sebesar 4,29</w:t>
      </w:r>
      <w:r w:rsidRPr="003E7832">
        <w:rPr>
          <w:rFonts w:ascii="Times New Roman" w:hAnsi="Times New Roman"/>
          <w:sz w:val="24"/>
          <w:szCs w:val="24"/>
          <w:lang w:val="id-ID"/>
        </w:rPr>
        <w:t xml:space="preserve">%, dan </w:t>
      </w:r>
      <w:r>
        <w:rPr>
          <w:rFonts w:ascii="Times New Roman" w:hAnsi="Times New Roman"/>
          <w:sz w:val="24"/>
          <w:szCs w:val="24"/>
          <w:lang w:val="id-ID"/>
        </w:rPr>
        <w:t xml:space="preserve">pada </w:t>
      </w:r>
      <w:r w:rsidRPr="003E7832">
        <w:rPr>
          <w:rFonts w:ascii="Times New Roman" w:hAnsi="Times New Roman"/>
          <w:sz w:val="24"/>
          <w:szCs w:val="24"/>
          <w:lang w:val="id-ID"/>
        </w:rPr>
        <w:t>katego</w:t>
      </w:r>
      <w:r>
        <w:rPr>
          <w:rFonts w:ascii="Times New Roman" w:hAnsi="Times New Roman"/>
          <w:sz w:val="24"/>
          <w:szCs w:val="24"/>
          <w:lang w:val="id-ID"/>
        </w:rPr>
        <w:t>ri Tidak Setuju (TS</w:t>
      </w:r>
      <w:r w:rsidRPr="003E7832">
        <w:rPr>
          <w:rFonts w:ascii="Times New Roman" w:hAnsi="Times New Roman"/>
          <w:sz w:val="24"/>
          <w:szCs w:val="24"/>
          <w:lang w:val="id-ID"/>
        </w:rPr>
        <w:t xml:space="preserve">) </w:t>
      </w:r>
      <w:r>
        <w:rPr>
          <w:rFonts w:ascii="Times New Roman" w:hAnsi="Times New Roman"/>
          <w:sz w:val="24"/>
          <w:szCs w:val="24"/>
          <w:lang w:val="id-ID"/>
        </w:rPr>
        <w:t>hanya sebesar 1,1</w:t>
      </w:r>
      <w:r w:rsidRPr="003E7832">
        <w:rPr>
          <w:rFonts w:ascii="Times New Roman" w:hAnsi="Times New Roman"/>
          <w:sz w:val="24"/>
          <w:szCs w:val="24"/>
          <w:lang w:val="id-ID"/>
        </w:rPr>
        <w:t>8</w:t>
      </w:r>
      <w:r>
        <w:rPr>
          <w:rFonts w:ascii="Times New Roman" w:hAnsi="Times New Roman"/>
          <w:sz w:val="24"/>
          <w:szCs w:val="24"/>
          <w:lang w:val="id-ID"/>
        </w:rPr>
        <w:t>% saja</w:t>
      </w:r>
      <w:r w:rsidRPr="003E7832">
        <w:rPr>
          <w:rFonts w:ascii="Times New Roman" w:hAnsi="Times New Roman"/>
          <w:sz w:val="24"/>
          <w:szCs w:val="24"/>
          <w:lang w:val="id-ID"/>
        </w:rPr>
        <w:t xml:space="preserve">. </w:t>
      </w:r>
    </w:p>
    <w:p w14:paraId="3E510B56" w14:textId="77777777" w:rsidR="00963CB8" w:rsidRPr="00963CB8" w:rsidRDefault="00963CB8" w:rsidP="00963CB8">
      <w:pPr>
        <w:spacing w:after="0" w:line="360" w:lineRule="auto"/>
        <w:ind w:firstLine="567"/>
        <w:jc w:val="both"/>
        <w:rPr>
          <w:rFonts w:ascii="Times New Roman" w:hAnsi="Times New Roman"/>
          <w:sz w:val="24"/>
          <w:szCs w:val="24"/>
          <w:lang w:val="id-ID"/>
        </w:rPr>
      </w:pPr>
      <w:r>
        <w:rPr>
          <w:rFonts w:ascii="Times New Roman" w:hAnsi="Times New Roman"/>
          <w:sz w:val="24"/>
          <w:szCs w:val="24"/>
          <w:lang w:val="id-ID"/>
        </w:rPr>
        <w:t xml:space="preserve">Pelatihan ini dirasakan seluruh peserta berjalan dengan efektif dipengaruhi oleh kemampuan narasumber menjelaskan materi pelatihan dimana hal ini dapat dilihat dari </w:t>
      </w:r>
      <w:r>
        <w:rPr>
          <w:rFonts w:ascii="Times New Roman" w:hAnsi="Times New Roman"/>
          <w:sz w:val="24"/>
          <w:szCs w:val="24"/>
          <w:lang w:val="id-ID"/>
        </w:rPr>
        <w:lastRenderedPageBreak/>
        <w:t xml:space="preserve">respon dari seluruh peserta yang menununjukkan 56,3% menyatakan Sangat Setuju (SS) dan 43,8% menyatakan Setuju (S) pembicara memiliki kemampuan yang bagus untuk menjelaskan materi. Selain itu, pelatihan ini dikatan efektif karena 46,9% </w:t>
      </w:r>
      <w:r w:rsidRPr="008A7FAA">
        <w:rPr>
          <w:rFonts w:ascii="Times New Roman" w:hAnsi="Times New Roman"/>
          <w:sz w:val="24"/>
          <w:szCs w:val="24"/>
          <w:lang w:val="id-ID"/>
        </w:rPr>
        <w:t xml:space="preserve">peserta pelatihan </w:t>
      </w:r>
      <w:r>
        <w:rPr>
          <w:rFonts w:ascii="Times New Roman" w:hAnsi="Times New Roman"/>
          <w:sz w:val="24"/>
          <w:szCs w:val="24"/>
          <w:lang w:val="id-ID"/>
        </w:rPr>
        <w:t xml:space="preserve">menyatakan Sangat Setuju (SS) dan 53,1% menyatakan Setuju (S) bahwa mereka </w:t>
      </w:r>
      <w:r w:rsidRPr="008A7FAA">
        <w:rPr>
          <w:rFonts w:ascii="Times New Roman" w:hAnsi="Times New Roman"/>
          <w:sz w:val="24"/>
          <w:szCs w:val="24"/>
          <w:lang w:val="id-ID"/>
        </w:rPr>
        <w:t>mendapatkan jawaban yang jelas dan sesuai dengan pertanyaan</w:t>
      </w:r>
      <w:r>
        <w:rPr>
          <w:rFonts w:ascii="Times New Roman" w:hAnsi="Times New Roman"/>
          <w:sz w:val="24"/>
          <w:szCs w:val="24"/>
          <w:lang w:val="id-ID"/>
        </w:rPr>
        <w:t xml:space="preserve"> yang diajukan kepada pembicara. </w:t>
      </w:r>
      <w:r w:rsidRPr="00963CB8">
        <w:rPr>
          <w:rFonts w:ascii="Times New Roman" w:hAnsi="Times New Roman"/>
          <w:sz w:val="24"/>
          <w:szCs w:val="24"/>
          <w:lang w:val="id-ID"/>
        </w:rPr>
        <w:t xml:space="preserve">Peserta pelatihan juga mendapatkan kepuasan terhadapa pelatihan yang diselenggarakan karena 53,1% menyatakan Sangat Setuju (SS) pembicara pelatihan memberikan respon yang baik kepada seluruh penanya ketika pelatihan sedang berlangsung. Aspek lain yang dapat menunjang efektivitas pelatihan ini adalah pembicara pelatihan menyajikan materi PPT dengan runut, terstruktur, dan visualitatif sehingga peserta pelatihan dapat dengan mudah untuk memahami materi pelatihan. </w:t>
      </w:r>
    </w:p>
    <w:p w14:paraId="462CB2FA" w14:textId="77777777" w:rsidR="00963CB8" w:rsidRPr="00963CB8" w:rsidRDefault="00963CB8" w:rsidP="00963CB8">
      <w:pPr>
        <w:spacing w:after="0" w:line="360" w:lineRule="auto"/>
        <w:ind w:firstLine="567"/>
        <w:jc w:val="both"/>
        <w:rPr>
          <w:rFonts w:ascii="Times New Roman" w:hAnsi="Times New Roman"/>
          <w:sz w:val="24"/>
          <w:szCs w:val="24"/>
          <w:lang w:val="id-ID"/>
        </w:rPr>
      </w:pPr>
      <w:r w:rsidRPr="00963CB8">
        <w:rPr>
          <w:rFonts w:ascii="Times New Roman" w:hAnsi="Times New Roman"/>
          <w:sz w:val="24"/>
          <w:szCs w:val="24"/>
          <w:lang w:val="id-ID"/>
        </w:rPr>
        <w:t>Data kuantitatif di atas sejalan dengan hasil wawancara tertutup yang dilakukan setelah pelatihan selesai dilakukan yang menyatakan bahwa pelatihan ini berjalan dengan efektif karena narasumber memiliki kemampuan dalam menjelaskan materi, penguasaan materi dan penyajian materi. Ringkasan hasil wawancara tertutup menunjukkan:</w:t>
      </w:r>
      <w:r w:rsidRPr="00963CB8">
        <w:rPr>
          <w:rFonts w:ascii="Times New Roman" w:hAnsi="Times New Roman"/>
          <w:i/>
          <w:sz w:val="24"/>
          <w:szCs w:val="24"/>
          <w:lang w:val="id-ID"/>
        </w:rPr>
        <w:t xml:space="preserve"> (1) </w:t>
      </w:r>
      <w:r w:rsidRPr="00963CB8">
        <w:rPr>
          <w:rFonts w:ascii="Times New Roman" w:hAnsi="Times New Roman"/>
          <w:i/>
          <w:spacing w:val="3"/>
          <w:sz w:val="24"/>
          <w:szCs w:val="24"/>
          <w:shd w:val="clear" w:color="auto" w:fill="F8F9FA"/>
          <w:lang w:val="id-ID"/>
        </w:rPr>
        <w:t>Materi tersampaikan dengan jelas, pembicara yang menyampaikan materipun sangat mudah dimengerti, (2) Pembicara menjelaskan dengan jelas dan Pemateri menyampaikan sesuai dengan tujuan yang diharapkan, (3) Kelebihan dari pelatihan ini ialah mampu membawa para peserta mengerti dan memahami isi materi dengan memanfa</w:t>
      </w:r>
      <w:r w:rsidR="00093E62">
        <w:rPr>
          <w:rFonts w:ascii="Times New Roman" w:hAnsi="Times New Roman"/>
          <w:i/>
          <w:spacing w:val="3"/>
          <w:sz w:val="24"/>
          <w:szCs w:val="24"/>
          <w:shd w:val="clear" w:color="auto" w:fill="F8F9FA"/>
          <w:lang w:val="id-ID"/>
        </w:rPr>
        <w:t xml:space="preserve">atkan media pembelajaran </w:t>
      </w:r>
      <w:r w:rsidRPr="00963CB8">
        <w:rPr>
          <w:rFonts w:ascii="Times New Roman" w:hAnsi="Times New Roman"/>
          <w:i/>
          <w:spacing w:val="3"/>
          <w:sz w:val="24"/>
          <w:szCs w:val="24"/>
          <w:shd w:val="clear" w:color="auto" w:fill="F8F9FA"/>
          <w:lang w:val="id-ID"/>
        </w:rPr>
        <w:t xml:space="preserve">sehingga siswa jadi lebih tertarik mengikuti pembelajaran, (4) Materi yang disampaikan oleh pemateri memberikan banyak inspirasi dan dorongan untuk meningkatkan minat dan motivasi belajar siswa, dan (5) Menurut saya efektivitas pelatihan dengan materi yang disampaikan sangat baik, sehingga siswa tertarik mengikuti pembelajaran untuk meningkatkan kemampuan membacanya. Materi seperti ini harusnya memang selalu diingatkan kepada guru-guru agar tidak menghilangkan esensi penting dalam mengajar dan mendidik siswa di sekolah. </w:t>
      </w:r>
    </w:p>
    <w:p w14:paraId="3BDB02FA" w14:textId="77777777" w:rsidR="008F35B3" w:rsidRPr="00963CB8" w:rsidRDefault="00963CB8" w:rsidP="00963CB8">
      <w:pPr>
        <w:spacing w:after="0" w:line="360" w:lineRule="auto"/>
        <w:ind w:firstLine="567"/>
        <w:jc w:val="both"/>
        <w:rPr>
          <w:rFonts w:ascii="Times New Roman" w:hAnsi="Times New Roman"/>
          <w:sz w:val="24"/>
          <w:szCs w:val="24"/>
          <w:lang w:val="id-ID"/>
        </w:rPr>
      </w:pPr>
      <w:r w:rsidRPr="00963CB8">
        <w:rPr>
          <w:rFonts w:ascii="Times New Roman" w:hAnsi="Times New Roman"/>
          <w:sz w:val="24"/>
          <w:szCs w:val="24"/>
          <w:lang w:val="id-ID"/>
        </w:rPr>
        <w:t xml:space="preserve">Meskipun demikian, pelatihan ini juga masih terdapat kekurangan dalam efektivitas penyelenggaraan di lapangan. Salah satu kekurang dari pelatihan ini manajemen waktu yang belum efektif di mana pelatihan mengalami keterlambatan dari waktu yang direncanakan. Hal ini dapat dilihat dari hasil respon yang diberikan peserta dimana 18,8% peserta menyatakan Tidak Setuju (TS) terkait dengan ketepatan waktu dimulai acara. Selain itu, terjadi gangguan </w:t>
      </w:r>
      <w:r w:rsidRPr="00963CB8">
        <w:rPr>
          <w:rFonts w:ascii="Times New Roman" w:hAnsi="Times New Roman"/>
          <w:sz w:val="24"/>
          <w:szCs w:val="24"/>
          <w:lang w:val="id-ID"/>
        </w:rPr>
        <w:lastRenderedPageBreak/>
        <w:t>di lapangan ketika pelatihan sedang berlangsung, yaitu adanya gangguan dari siswa SD yang bermain didekat ruangan kelas pelatihan yang memang sekolah ini merupakan sekolah satu atap dengan SD dan SMP. Kebisingan ini sangat mengganggu peserta sehingaa peserta sulit menangkap suara pembicara, khususnya peserta yang berada di posisi paling belakang. Sebanyak 15,6% peserta merespon Tidak Setuju (TS) pelatihan ini dapat diikuti dengan nyaman. Meskipun demikian, peserta dapat mengajukan berbagai pertanyaan kepada narasumber atas penjelasan dan informasi yang tidak dapat disimak ketika ada gangguan siswa SD yang bermain diuar kelas. Melihat kondisi ini, peserta menyarankan agar pelatihan selanjutnya bisa berkordinasi dengan pihak SD untuk mengkondisikan siswa-siswanya, dan dilakukan dengan tepat waktu agar waktu untuk penyajian materi dan sesi tanya jawab lebih banyak.</w:t>
      </w:r>
    </w:p>
    <w:p w14:paraId="5C0E08B6" w14:textId="77777777" w:rsidR="00A56D63" w:rsidRDefault="00A56D63" w:rsidP="00A56D63">
      <w:pPr>
        <w:spacing w:after="0" w:line="360" w:lineRule="auto"/>
        <w:ind w:firstLine="567"/>
        <w:jc w:val="both"/>
        <w:rPr>
          <w:rFonts w:ascii="Times New Roman" w:hAnsi="Times New Roman"/>
          <w:sz w:val="24"/>
          <w:szCs w:val="24"/>
          <w:lang w:val="id-ID"/>
        </w:rPr>
      </w:pPr>
      <w:r w:rsidRPr="00A56D63">
        <w:rPr>
          <w:rFonts w:ascii="Times New Roman" w:hAnsi="Times New Roman"/>
          <w:sz w:val="24"/>
          <w:szCs w:val="24"/>
        </w:rPr>
        <w:t>Selama kegiatan dilaksanakan, pemateri memberikan pertanyaan disela-sela kegiatan terkait dengan pemahaman terhadap materi yang diberi</w:t>
      </w:r>
      <w:r>
        <w:rPr>
          <w:rFonts w:ascii="Times New Roman" w:hAnsi="Times New Roman"/>
          <w:sz w:val="24"/>
          <w:szCs w:val="24"/>
        </w:rPr>
        <w:t>kan, pada umumnya para</w:t>
      </w:r>
      <w:r>
        <w:rPr>
          <w:rFonts w:ascii="Times New Roman" w:hAnsi="Times New Roman"/>
          <w:sz w:val="24"/>
          <w:szCs w:val="24"/>
          <w:lang w:val="id-ID"/>
        </w:rPr>
        <w:t xml:space="preserve"> </w:t>
      </w:r>
      <w:r w:rsidRPr="00A56D63">
        <w:rPr>
          <w:rFonts w:ascii="Times New Roman" w:hAnsi="Times New Roman"/>
          <w:sz w:val="24"/>
          <w:szCs w:val="24"/>
        </w:rPr>
        <w:t xml:space="preserve">siswa menjawab sudah </w:t>
      </w:r>
      <w:r>
        <w:rPr>
          <w:rFonts w:ascii="Times New Roman" w:hAnsi="Times New Roman"/>
          <w:sz w:val="24"/>
          <w:szCs w:val="24"/>
        </w:rPr>
        <w:t>paham namun belum bisa memprakt</w:t>
      </w:r>
      <w:r>
        <w:rPr>
          <w:rFonts w:ascii="Times New Roman" w:hAnsi="Times New Roman"/>
          <w:sz w:val="24"/>
          <w:szCs w:val="24"/>
          <w:lang w:val="id-ID"/>
        </w:rPr>
        <w:t>i</w:t>
      </w:r>
      <w:r w:rsidRPr="00A56D63">
        <w:rPr>
          <w:rFonts w:ascii="Times New Roman" w:hAnsi="Times New Roman"/>
          <w:sz w:val="24"/>
          <w:szCs w:val="24"/>
        </w:rPr>
        <w:t>kan secara maksimal. Secara umum pada saat kegia</w:t>
      </w:r>
      <w:r w:rsidR="00FF62A7">
        <w:rPr>
          <w:rFonts w:ascii="Times New Roman" w:hAnsi="Times New Roman"/>
          <w:sz w:val="24"/>
          <w:szCs w:val="24"/>
        </w:rPr>
        <w:t>tan dilaksanakan semua</w:t>
      </w:r>
      <w:r w:rsidR="00FF62A7">
        <w:rPr>
          <w:rFonts w:ascii="Times New Roman" w:hAnsi="Times New Roman"/>
          <w:sz w:val="24"/>
          <w:szCs w:val="24"/>
          <w:lang w:val="id-ID"/>
        </w:rPr>
        <w:t xml:space="preserve"> </w:t>
      </w:r>
      <w:r w:rsidRPr="00A56D63">
        <w:rPr>
          <w:rFonts w:ascii="Times New Roman" w:hAnsi="Times New Roman"/>
          <w:sz w:val="24"/>
          <w:szCs w:val="24"/>
        </w:rPr>
        <w:t>siswa peserta pelatihan sangat antusias, aktif, dan dapat menerima dengan baik mengenai materi yang disampaikan. Terlihat saat proses tanya jawab yang ditawarkan oleh para narasumber, mereka begitu bersemangat dalam mengikuti penjelasan materi yang diberikan oleh narasumber. Antusiasme siswa terlihat pada saat siswa diajak mengamati tutorial melalui video yang ditampilkan melalui projektor selain itu juga karna dengan tersedianya</w:t>
      </w:r>
      <w:r>
        <w:rPr>
          <w:rFonts w:ascii="Times New Roman" w:hAnsi="Times New Roman"/>
          <w:sz w:val="24"/>
          <w:szCs w:val="24"/>
          <w:lang w:val="id-ID"/>
        </w:rPr>
        <w:t xml:space="preserve"> </w:t>
      </w:r>
      <w:r w:rsidRPr="00A56D63">
        <w:rPr>
          <w:rFonts w:ascii="Times New Roman" w:hAnsi="Times New Roman"/>
          <w:sz w:val="24"/>
          <w:szCs w:val="24"/>
        </w:rPr>
        <w:t>berupa video tutorial materi yang telah disampaikan pemateri seh</w:t>
      </w:r>
      <w:r>
        <w:rPr>
          <w:rFonts w:ascii="Times New Roman" w:hAnsi="Times New Roman"/>
          <w:sz w:val="24"/>
          <w:szCs w:val="24"/>
        </w:rPr>
        <w:t>ingga mempermudah para</w:t>
      </w:r>
      <w:r>
        <w:rPr>
          <w:rFonts w:ascii="Times New Roman" w:hAnsi="Times New Roman"/>
          <w:sz w:val="24"/>
          <w:szCs w:val="24"/>
          <w:lang w:val="id-ID"/>
        </w:rPr>
        <w:t xml:space="preserve"> </w:t>
      </w:r>
      <w:r>
        <w:rPr>
          <w:rFonts w:ascii="Times New Roman" w:hAnsi="Times New Roman"/>
          <w:sz w:val="24"/>
          <w:szCs w:val="24"/>
        </w:rPr>
        <w:t xml:space="preserve">siswa </w:t>
      </w:r>
      <w:r>
        <w:rPr>
          <w:rFonts w:ascii="Times New Roman" w:hAnsi="Times New Roman"/>
          <w:sz w:val="24"/>
          <w:szCs w:val="24"/>
          <w:lang w:val="id-ID"/>
        </w:rPr>
        <w:t xml:space="preserve">SMPN 3 Numfor Barat Kabupaten Biak Numfor Provinsi Papua </w:t>
      </w:r>
      <w:r w:rsidRPr="00A56D63">
        <w:rPr>
          <w:rFonts w:ascii="Times New Roman" w:hAnsi="Times New Roman"/>
          <w:sz w:val="24"/>
          <w:szCs w:val="24"/>
        </w:rPr>
        <w:t>dalam mempelajari cara penggunaan Jarimatika untuk melakukan op</w:t>
      </w:r>
      <w:r w:rsidR="00080A29">
        <w:rPr>
          <w:rFonts w:ascii="Times New Roman" w:hAnsi="Times New Roman"/>
          <w:sz w:val="24"/>
          <w:szCs w:val="24"/>
          <w:lang w:val="id-ID"/>
        </w:rPr>
        <w:t>e</w:t>
      </w:r>
      <w:r w:rsidRPr="00A56D63">
        <w:rPr>
          <w:rFonts w:ascii="Times New Roman" w:hAnsi="Times New Roman"/>
          <w:sz w:val="24"/>
          <w:szCs w:val="24"/>
        </w:rPr>
        <w:t>rasi hitung perkalian lebih mendalam dimanapun dan kapanpun.</w:t>
      </w:r>
    </w:p>
    <w:p w14:paraId="21710A6E" w14:textId="77777777" w:rsidR="009C7E43" w:rsidRDefault="00A56D63" w:rsidP="00734AB7">
      <w:pPr>
        <w:spacing w:after="0" w:line="360" w:lineRule="auto"/>
        <w:ind w:firstLine="567"/>
        <w:jc w:val="both"/>
        <w:rPr>
          <w:rFonts w:ascii="Times New Roman" w:hAnsi="Times New Roman"/>
          <w:sz w:val="24"/>
          <w:szCs w:val="24"/>
          <w:lang w:val="id-ID"/>
        </w:rPr>
      </w:pPr>
      <w:r w:rsidRPr="00A56D63">
        <w:rPr>
          <w:rFonts w:ascii="Times New Roman" w:hAnsi="Times New Roman"/>
          <w:sz w:val="24"/>
          <w:szCs w:val="24"/>
        </w:rPr>
        <w:t>Hasil kegiatan pengabdian pada masyarakat ini secara garis besar mencakup komponen: jumlah peserta yang sesuai target, ketercapaian tujuan kegiatan pengabdian pada masyarakat, ketercapaian materi yang disampaikan, serta motivasi siswa terlihat meningkat untuk belajar matematika khususnya menghitung op</w:t>
      </w:r>
      <w:r w:rsidR="007A6F7A">
        <w:rPr>
          <w:rFonts w:ascii="Times New Roman" w:hAnsi="Times New Roman"/>
          <w:sz w:val="24"/>
          <w:szCs w:val="24"/>
          <w:lang w:val="id-ID"/>
        </w:rPr>
        <w:t>e</w:t>
      </w:r>
      <w:r w:rsidRPr="00A56D63">
        <w:rPr>
          <w:rFonts w:ascii="Times New Roman" w:hAnsi="Times New Roman"/>
          <w:sz w:val="24"/>
          <w:szCs w:val="24"/>
        </w:rPr>
        <w:t>rasi perkalian. Hal ini terlihat dari angket respon yang t</w:t>
      </w:r>
      <w:r>
        <w:rPr>
          <w:rFonts w:ascii="Times New Roman" w:hAnsi="Times New Roman"/>
          <w:sz w:val="24"/>
          <w:szCs w:val="24"/>
        </w:rPr>
        <w:t xml:space="preserve">elah diberikan. Respon </w:t>
      </w:r>
      <w:r w:rsidRPr="00A56D63">
        <w:rPr>
          <w:rFonts w:ascii="Times New Roman" w:hAnsi="Times New Roman"/>
          <w:sz w:val="24"/>
          <w:szCs w:val="24"/>
        </w:rPr>
        <w:t>siswa menunjukan respon positif.</w:t>
      </w:r>
    </w:p>
    <w:p w14:paraId="08A9EF69" w14:textId="77777777" w:rsidR="00734AB7" w:rsidRPr="00734AB7" w:rsidRDefault="00734AB7" w:rsidP="00734AB7">
      <w:pPr>
        <w:spacing w:after="0" w:line="360" w:lineRule="auto"/>
        <w:ind w:firstLine="567"/>
        <w:jc w:val="both"/>
        <w:rPr>
          <w:rFonts w:ascii="Times New Roman" w:hAnsi="Times New Roman"/>
          <w:sz w:val="24"/>
          <w:szCs w:val="24"/>
          <w:lang w:val="id-ID"/>
        </w:rPr>
      </w:pPr>
    </w:p>
    <w:p w14:paraId="7A5253A0" w14:textId="77777777" w:rsidR="00486F18" w:rsidRPr="003E7832" w:rsidRDefault="00486F18" w:rsidP="00486F18">
      <w:pPr>
        <w:spacing w:after="0" w:line="360" w:lineRule="auto"/>
        <w:rPr>
          <w:rFonts w:ascii="Times New Roman" w:hAnsi="Times New Roman"/>
          <w:color w:val="FF0000"/>
          <w:sz w:val="24"/>
          <w:szCs w:val="24"/>
        </w:rPr>
      </w:pPr>
      <w:r w:rsidRPr="003E7832">
        <w:rPr>
          <w:rFonts w:ascii="Times New Roman" w:hAnsi="Times New Roman"/>
          <w:b/>
          <w:color w:val="000000" w:themeColor="text1"/>
          <w:sz w:val="24"/>
          <w:szCs w:val="24"/>
        </w:rPr>
        <w:t>KESIMPULAN DAN SARAN</w:t>
      </w:r>
    </w:p>
    <w:p w14:paraId="435F2214" w14:textId="77777777" w:rsidR="00486F18" w:rsidRPr="009937A9" w:rsidRDefault="00486F18" w:rsidP="00486F18">
      <w:pPr>
        <w:adjustRightInd w:val="0"/>
        <w:spacing w:after="0" w:line="360" w:lineRule="auto"/>
        <w:ind w:firstLine="567"/>
        <w:jc w:val="both"/>
        <w:rPr>
          <w:rFonts w:ascii="Times New Roman" w:hAnsi="Times New Roman"/>
          <w:sz w:val="24"/>
          <w:szCs w:val="24"/>
          <w:lang w:val="id-ID"/>
        </w:rPr>
      </w:pPr>
      <w:r w:rsidRPr="003E7832">
        <w:rPr>
          <w:rFonts w:ascii="Times New Roman" w:hAnsi="Times New Roman"/>
          <w:sz w:val="24"/>
          <w:szCs w:val="24"/>
          <w:lang w:val="id-ID"/>
        </w:rPr>
        <w:lastRenderedPageBreak/>
        <w:t xml:space="preserve">Berdasarkan hasil pelaksanaan PKM di atas, maka dapat disimpulkan bahwa pelatihan </w:t>
      </w:r>
      <w:r>
        <w:rPr>
          <w:rFonts w:ascii="Times New Roman" w:hAnsi="Times New Roman"/>
          <w:sz w:val="24"/>
          <w:szCs w:val="24"/>
          <w:lang w:val="id-ID"/>
        </w:rPr>
        <w:t>ini dapat meningkatk</w:t>
      </w:r>
      <w:r w:rsidR="009937A9">
        <w:rPr>
          <w:rFonts w:ascii="Times New Roman" w:hAnsi="Times New Roman"/>
          <w:sz w:val="24"/>
          <w:szCs w:val="24"/>
          <w:lang w:val="id-ID"/>
        </w:rPr>
        <w:t xml:space="preserve">an pemahaman dan kompetensi siswa dalam berhitung di </w:t>
      </w:r>
      <w:r>
        <w:rPr>
          <w:rFonts w:ascii="Times New Roman" w:hAnsi="Times New Roman"/>
          <w:sz w:val="24"/>
          <w:szCs w:val="24"/>
          <w:lang w:val="id-ID"/>
        </w:rPr>
        <w:t>SMP</w:t>
      </w:r>
      <w:r w:rsidR="009937A9">
        <w:rPr>
          <w:rFonts w:ascii="Times New Roman" w:hAnsi="Times New Roman"/>
          <w:sz w:val="24"/>
          <w:szCs w:val="24"/>
          <w:lang w:val="id-ID"/>
        </w:rPr>
        <w:t>N 3 Numfor Barat Kabupaten Biak Numfor Provinsi Papua</w:t>
      </w:r>
      <w:r w:rsidRPr="003E7832">
        <w:rPr>
          <w:rFonts w:ascii="Times New Roman" w:hAnsi="Times New Roman"/>
          <w:sz w:val="24"/>
          <w:szCs w:val="24"/>
          <w:lang w:val="id-ID"/>
        </w:rPr>
        <w:t>. Selain itu, pelatihan ini juga dapat meningkatkan</w:t>
      </w:r>
      <w:r w:rsidR="009937A9">
        <w:rPr>
          <w:rFonts w:ascii="Times New Roman" w:hAnsi="Times New Roman"/>
          <w:sz w:val="24"/>
          <w:szCs w:val="24"/>
          <w:lang w:val="id-ID"/>
        </w:rPr>
        <w:t xml:space="preserve"> motivasi dan inspirasi siswa untuk </w:t>
      </w:r>
      <w:r w:rsidR="009937A9" w:rsidRPr="009937A9">
        <w:rPr>
          <w:rFonts w:ascii="Times New Roman" w:eastAsia="Times New Roman" w:hAnsi="Times New Roman"/>
          <w:sz w:val="24"/>
          <w:szCs w:val="24"/>
          <w:lang w:val="id-ID"/>
        </w:rPr>
        <w:t>meningkatkan kemampuan berpikir kritis siswa, meningkatkan kreativitas siswa, dan meningkatkan kemampuan siswa dalam memecahkan masalah. Tujuan dari pengabdian ini adalah untuk memberi inovasi dalam pembelajaran berhitung dapat menggunakan metode jarimatika</w:t>
      </w:r>
      <w:r w:rsidR="00A13C7D">
        <w:rPr>
          <w:rFonts w:ascii="Times New Roman" w:eastAsia="Times New Roman" w:hAnsi="Times New Roman"/>
          <w:sz w:val="24"/>
          <w:szCs w:val="24"/>
          <w:lang w:val="id-ID"/>
        </w:rPr>
        <w:t xml:space="preserve"> dan </w:t>
      </w:r>
      <w:r w:rsidR="00A13C7D" w:rsidRPr="006968B6">
        <w:rPr>
          <w:rFonts w:ascii="Times New Roman" w:hAnsi="Times New Roman"/>
          <w:i/>
          <w:sz w:val="24"/>
          <w:szCs w:val="24"/>
          <w:lang w:val="id-ID"/>
        </w:rPr>
        <w:t>smart solutions</w:t>
      </w:r>
      <w:r w:rsidR="00A13C7D">
        <w:rPr>
          <w:rFonts w:ascii="Times New Roman" w:hAnsi="Times New Roman"/>
          <w:sz w:val="24"/>
          <w:szCs w:val="24"/>
          <w:lang w:val="id-ID"/>
        </w:rPr>
        <w:t xml:space="preserve"> (Solusi Cerdas)</w:t>
      </w:r>
      <w:r w:rsidR="009937A9" w:rsidRPr="009937A9">
        <w:rPr>
          <w:rFonts w:ascii="Times New Roman" w:eastAsia="Times New Roman" w:hAnsi="Times New Roman"/>
          <w:sz w:val="24"/>
          <w:szCs w:val="24"/>
          <w:lang w:val="id-ID"/>
        </w:rPr>
        <w:t xml:space="preserve">. </w:t>
      </w:r>
      <w:r w:rsidRPr="009937A9">
        <w:rPr>
          <w:rFonts w:ascii="Times New Roman" w:hAnsi="Times New Roman"/>
          <w:sz w:val="24"/>
          <w:szCs w:val="24"/>
        </w:rPr>
        <w:t xml:space="preserve"> </w:t>
      </w:r>
      <w:r w:rsidRPr="003E7832">
        <w:rPr>
          <w:rFonts w:ascii="Times New Roman" w:hAnsi="Times New Roman"/>
          <w:sz w:val="24"/>
          <w:szCs w:val="24"/>
          <w:lang w:val="id-ID"/>
        </w:rPr>
        <w:t>Pelaksanaan kegiatan pelatihan ini juga sudah berjalan dengan efektif secara manajerial</w:t>
      </w:r>
      <w:r w:rsidR="009937A9">
        <w:rPr>
          <w:rFonts w:ascii="Times New Roman" w:hAnsi="Times New Roman"/>
          <w:sz w:val="24"/>
          <w:szCs w:val="24"/>
          <w:lang w:val="id-ID"/>
        </w:rPr>
        <w:t xml:space="preserve"> karena siswa</w:t>
      </w:r>
      <w:r>
        <w:rPr>
          <w:rFonts w:ascii="Times New Roman" w:hAnsi="Times New Roman"/>
          <w:sz w:val="24"/>
          <w:szCs w:val="24"/>
          <w:lang w:val="id-ID"/>
        </w:rPr>
        <w:t xml:space="preserve"> dapat memahami materi pelatihan</w:t>
      </w:r>
      <w:r w:rsidRPr="003E7832">
        <w:rPr>
          <w:rFonts w:ascii="Times New Roman" w:hAnsi="Times New Roman"/>
          <w:sz w:val="24"/>
          <w:szCs w:val="24"/>
          <w:lang w:val="id-ID"/>
        </w:rPr>
        <w:t xml:space="preserve">, meskipun masih terdapat beberapa kekurangan dalam pelaksanaanya di lapangan, kekurangan ini terdapat pada </w:t>
      </w:r>
      <w:r>
        <w:rPr>
          <w:rFonts w:ascii="Times New Roman" w:hAnsi="Times New Roman"/>
          <w:sz w:val="24"/>
          <w:szCs w:val="24"/>
          <w:lang w:val="id-ID"/>
        </w:rPr>
        <w:t>manajerial waktu karena terlambat memulai kegiatan, waktu terlalu singka</w:t>
      </w:r>
      <w:r w:rsidR="009937A9">
        <w:rPr>
          <w:rFonts w:ascii="Times New Roman" w:hAnsi="Times New Roman"/>
          <w:sz w:val="24"/>
          <w:szCs w:val="24"/>
          <w:lang w:val="id-ID"/>
        </w:rPr>
        <w:t xml:space="preserve">t. Untuk itu, </w:t>
      </w:r>
      <w:r w:rsidR="009937A9" w:rsidRPr="009937A9">
        <w:rPr>
          <w:rFonts w:ascii="Times New Roman" w:hAnsi="Times New Roman"/>
          <w:sz w:val="24"/>
          <w:szCs w:val="24"/>
        </w:rPr>
        <w:t>Kegiatan pengabdian yang dilakukan dengan memulai dari belajar mengenal angka, penjumlahan, pengurangan, perkalian, dan pembagian sudah berjalan dengan lancar. Tampak bahwa anak-anak merasa senang dan gembira dalam kegiatan belajar bersama yang dilakukan. Sungguh pun demikian, pengabdi menilai diperlukan dukungan dan kerja sama dari berbagai pihak seperti orang tua anak, lingkungan tempat tinggal, pemerintah Kampung, dan tokoh masyarakat untuk membuat kegiatan tersebut dapat berjalan konsisten dan lebih efektif.</w:t>
      </w:r>
    </w:p>
    <w:p w14:paraId="33AB23F8" w14:textId="77777777" w:rsidR="00985659" w:rsidRPr="003E7832" w:rsidRDefault="00985659" w:rsidP="00486F18">
      <w:pPr>
        <w:adjustRightInd w:val="0"/>
        <w:spacing w:after="0" w:line="360" w:lineRule="auto"/>
        <w:ind w:firstLine="567"/>
        <w:jc w:val="both"/>
        <w:rPr>
          <w:rFonts w:ascii="Times New Roman" w:hAnsi="Times New Roman"/>
          <w:sz w:val="24"/>
          <w:szCs w:val="24"/>
          <w:lang w:val="id-ID"/>
        </w:rPr>
      </w:pPr>
    </w:p>
    <w:p w14:paraId="478FBE9B" w14:textId="77777777" w:rsidR="00486F18" w:rsidRPr="00B439C9" w:rsidRDefault="00486F18" w:rsidP="00486F18">
      <w:pPr>
        <w:widowControl w:val="0"/>
        <w:autoSpaceDE w:val="0"/>
        <w:autoSpaceDN w:val="0"/>
        <w:adjustRightInd w:val="0"/>
        <w:spacing w:after="0" w:line="240" w:lineRule="auto"/>
        <w:jc w:val="both"/>
        <w:rPr>
          <w:rStyle w:val="Hyperlink"/>
          <w:rFonts w:ascii="Times New Roman" w:hAnsi="Times New Roman"/>
          <w:b/>
          <w:color w:val="auto"/>
          <w:sz w:val="24"/>
          <w:szCs w:val="24"/>
          <w:u w:val="none"/>
        </w:rPr>
      </w:pPr>
      <w:r w:rsidRPr="003E7832">
        <w:rPr>
          <w:rFonts w:ascii="Times New Roman" w:hAnsi="Times New Roman"/>
          <w:b/>
          <w:sz w:val="24"/>
          <w:szCs w:val="24"/>
          <w:lang w:val="id-ID"/>
        </w:rPr>
        <w:t>REFEREN</w:t>
      </w:r>
      <w:r w:rsidRPr="003E7832">
        <w:rPr>
          <w:rFonts w:ascii="Times New Roman" w:hAnsi="Times New Roman"/>
          <w:b/>
          <w:sz w:val="24"/>
          <w:szCs w:val="24"/>
        </w:rPr>
        <w:t>SI</w:t>
      </w:r>
    </w:p>
    <w:p w14:paraId="70900E28" w14:textId="77777777" w:rsidR="00486F18" w:rsidRPr="00D625B2" w:rsidRDefault="00486F18" w:rsidP="00486F18">
      <w:pPr>
        <w:spacing w:after="0" w:line="240" w:lineRule="auto"/>
        <w:ind w:left="567" w:hanging="567"/>
        <w:jc w:val="both"/>
        <w:rPr>
          <w:rFonts w:ascii="Times New Roman" w:hAnsi="Times New Roman"/>
          <w:sz w:val="24"/>
          <w:szCs w:val="24"/>
          <w:lang w:val="id-ID"/>
        </w:rPr>
      </w:pPr>
    </w:p>
    <w:p w14:paraId="617C0A2B" w14:textId="77777777" w:rsidR="005435CA" w:rsidRPr="00856CB6" w:rsidRDefault="005435CA" w:rsidP="005435CA">
      <w:pPr>
        <w:spacing w:after="0" w:line="240" w:lineRule="auto"/>
        <w:ind w:left="567" w:hanging="567"/>
        <w:jc w:val="both"/>
        <w:rPr>
          <w:rFonts w:ascii="Times New Roman" w:eastAsiaTheme="minorHAnsi" w:hAnsi="Times New Roman"/>
          <w:i/>
          <w:iCs/>
          <w:color w:val="000000"/>
          <w:sz w:val="24"/>
          <w:szCs w:val="24"/>
          <w:lang w:val="id-ID"/>
        </w:rPr>
      </w:pPr>
      <w:r>
        <w:rPr>
          <w:rFonts w:ascii="Times New Roman" w:hAnsi="Times New Roman"/>
          <w:sz w:val="24"/>
          <w:szCs w:val="24"/>
          <w:lang w:val="id-ID"/>
        </w:rPr>
        <w:t>Antara Papua</w:t>
      </w:r>
      <w:r>
        <w:rPr>
          <w:rFonts w:ascii="Times New Roman" w:eastAsiaTheme="minorHAnsi" w:hAnsi="Times New Roman"/>
          <w:color w:val="000000"/>
          <w:sz w:val="24"/>
          <w:szCs w:val="24"/>
          <w:lang w:val="id-ID"/>
        </w:rPr>
        <w:t>. (2024</w:t>
      </w:r>
      <w:r w:rsidRPr="00856CB6">
        <w:rPr>
          <w:rFonts w:ascii="Times New Roman" w:eastAsiaTheme="minorHAnsi" w:hAnsi="Times New Roman"/>
          <w:color w:val="000000"/>
          <w:sz w:val="24"/>
          <w:szCs w:val="24"/>
          <w:lang w:val="id-ID"/>
        </w:rPr>
        <w:t xml:space="preserve">). </w:t>
      </w:r>
      <w:r>
        <w:rPr>
          <w:rFonts w:ascii="Times New Roman" w:eastAsiaTheme="minorHAnsi" w:hAnsi="Times New Roman"/>
          <w:i/>
          <w:iCs/>
          <w:color w:val="000000"/>
          <w:sz w:val="24"/>
          <w:szCs w:val="24"/>
          <w:lang w:val="id-ID"/>
        </w:rPr>
        <w:t>Disdik Biak pada 2025 tingkatkan program literasi-numerasi siswa</w:t>
      </w:r>
      <w:r w:rsidRPr="00856CB6">
        <w:rPr>
          <w:rFonts w:ascii="Times New Roman" w:eastAsiaTheme="minorHAnsi" w:hAnsi="Times New Roman"/>
          <w:color w:val="000000"/>
          <w:sz w:val="24"/>
          <w:szCs w:val="24"/>
          <w:lang w:val="id-ID"/>
        </w:rPr>
        <w:t>.</w:t>
      </w:r>
      <w:r>
        <w:rPr>
          <w:rFonts w:ascii="Times New Roman" w:eastAsiaTheme="minorHAnsi" w:hAnsi="Times New Roman"/>
          <w:color w:val="000000"/>
          <w:sz w:val="24"/>
          <w:szCs w:val="24"/>
          <w:lang w:val="id-ID"/>
        </w:rPr>
        <w:t xml:space="preserve"> </w:t>
      </w:r>
      <w:r w:rsidRPr="005435CA">
        <w:rPr>
          <w:rFonts w:ascii="Times New Roman" w:eastAsiaTheme="minorHAnsi" w:hAnsi="Times New Roman"/>
          <w:color w:val="0000FF"/>
          <w:sz w:val="24"/>
          <w:szCs w:val="24"/>
          <w:lang w:val="id-ID"/>
        </w:rPr>
        <w:t>https://papua.antaranews.com/berita/729263/disdik-biak-pada-2025-tingkatkan-program-literasi-numerasi-siswa</w:t>
      </w:r>
      <w:r>
        <w:rPr>
          <w:rFonts w:ascii="Times New Roman" w:eastAsiaTheme="minorHAnsi" w:hAnsi="Times New Roman"/>
          <w:color w:val="0000FF"/>
          <w:sz w:val="24"/>
          <w:szCs w:val="24"/>
          <w:lang w:val="id-ID"/>
        </w:rPr>
        <w:t>.</w:t>
      </w:r>
      <w:r>
        <w:rPr>
          <w:rFonts w:ascii="Times New Roman" w:eastAsiaTheme="minorHAnsi" w:hAnsi="Times New Roman"/>
          <w:color w:val="000000"/>
          <w:sz w:val="24"/>
          <w:szCs w:val="24"/>
          <w:lang w:val="id-ID"/>
        </w:rPr>
        <w:t xml:space="preserve"> (diakses 5 Oktober 2024</w:t>
      </w:r>
      <w:r w:rsidRPr="00856CB6">
        <w:rPr>
          <w:rFonts w:ascii="Times New Roman" w:eastAsiaTheme="minorHAnsi" w:hAnsi="Times New Roman"/>
          <w:color w:val="000000"/>
          <w:sz w:val="24"/>
          <w:szCs w:val="24"/>
          <w:lang w:val="id-ID"/>
        </w:rPr>
        <w:t>)</w:t>
      </w:r>
      <w:r w:rsidR="00755FCA">
        <w:rPr>
          <w:rFonts w:ascii="Times New Roman" w:eastAsiaTheme="minorHAnsi" w:hAnsi="Times New Roman"/>
          <w:color w:val="000000"/>
          <w:sz w:val="24"/>
          <w:szCs w:val="24"/>
          <w:lang w:val="id-ID"/>
        </w:rPr>
        <w:t>.</w:t>
      </w:r>
    </w:p>
    <w:p w14:paraId="6E9EF45A" w14:textId="77777777" w:rsidR="00755FCA" w:rsidRDefault="00755FCA" w:rsidP="00985659">
      <w:pPr>
        <w:spacing w:after="0" w:line="240" w:lineRule="auto"/>
        <w:ind w:left="567" w:hanging="567"/>
        <w:jc w:val="both"/>
        <w:rPr>
          <w:rFonts w:ascii="Times New Roman" w:hAnsi="Times New Roman"/>
          <w:sz w:val="24"/>
          <w:szCs w:val="24"/>
          <w:lang w:val="id-ID"/>
        </w:rPr>
      </w:pPr>
    </w:p>
    <w:p w14:paraId="63110DA4" w14:textId="77777777" w:rsidR="005435CA" w:rsidRPr="00755FCA" w:rsidRDefault="00755FCA" w:rsidP="00985659">
      <w:pPr>
        <w:spacing w:after="0" w:line="240" w:lineRule="auto"/>
        <w:ind w:left="567" w:hanging="567"/>
        <w:jc w:val="both"/>
        <w:rPr>
          <w:rFonts w:ascii="Times New Roman" w:hAnsi="Times New Roman"/>
          <w:sz w:val="24"/>
          <w:szCs w:val="24"/>
          <w:lang w:val="id-ID"/>
        </w:rPr>
      </w:pPr>
      <w:r>
        <w:rPr>
          <w:rFonts w:ascii="Times New Roman" w:hAnsi="Times New Roman"/>
          <w:sz w:val="24"/>
          <w:szCs w:val="24"/>
          <w:lang w:val="id-ID"/>
        </w:rPr>
        <w:t xml:space="preserve">BPS Kabupaten Biak Numfor. (2024). </w:t>
      </w:r>
      <w:r w:rsidRPr="00755FCA">
        <w:rPr>
          <w:rFonts w:ascii="Times New Roman" w:hAnsi="Times New Roman"/>
          <w:i/>
          <w:sz w:val="24"/>
          <w:szCs w:val="24"/>
          <w:lang w:val="id-ID"/>
        </w:rPr>
        <w:t>Kabupaten biak numfor dalam angka 2024.</w:t>
      </w:r>
      <w:r>
        <w:rPr>
          <w:rFonts w:ascii="Times New Roman" w:hAnsi="Times New Roman"/>
          <w:sz w:val="24"/>
          <w:szCs w:val="24"/>
          <w:lang w:val="id-ID"/>
        </w:rPr>
        <w:t xml:space="preserve">Vol. 11. </w:t>
      </w:r>
      <w:hyperlink r:id="rId28" w:history="1">
        <w:r w:rsidRPr="00310001">
          <w:rPr>
            <w:rStyle w:val="Hyperlink"/>
            <w:rFonts w:ascii="Times New Roman" w:hAnsi="Times New Roman"/>
            <w:sz w:val="24"/>
            <w:szCs w:val="24"/>
            <w:lang w:val="id-ID"/>
          </w:rPr>
          <w:t>https://biaknumforkab.bps.go.id/id/publication/2024/02/28/7437e9ce7d1af8a9ecc8482d/kabupaten-biak-numfor-dalam-angka-2024.html</w:t>
        </w:r>
      </w:hyperlink>
      <w:r>
        <w:rPr>
          <w:rFonts w:ascii="Times New Roman" w:hAnsi="Times New Roman"/>
          <w:sz w:val="24"/>
          <w:szCs w:val="24"/>
          <w:lang w:val="id-ID"/>
        </w:rPr>
        <w:t>. (diakses 5 Oktober 2024).</w:t>
      </w:r>
    </w:p>
    <w:p w14:paraId="20452A9E" w14:textId="77777777" w:rsidR="00755FCA" w:rsidRDefault="00755FCA" w:rsidP="00985659">
      <w:pPr>
        <w:spacing w:after="0" w:line="240" w:lineRule="auto"/>
        <w:ind w:left="567" w:hanging="567"/>
        <w:jc w:val="both"/>
        <w:rPr>
          <w:rFonts w:ascii="Times New Roman" w:hAnsi="Times New Roman"/>
          <w:sz w:val="24"/>
          <w:szCs w:val="24"/>
          <w:lang w:val="id-ID"/>
        </w:rPr>
      </w:pPr>
    </w:p>
    <w:p w14:paraId="1880A14E" w14:textId="77777777" w:rsidR="000D62F6" w:rsidRPr="00D625B2" w:rsidRDefault="000D62F6" w:rsidP="000D62F6">
      <w:pPr>
        <w:spacing w:after="0" w:line="240" w:lineRule="auto"/>
        <w:ind w:left="567" w:hanging="567"/>
        <w:jc w:val="both"/>
        <w:rPr>
          <w:rStyle w:val="Hyperlink"/>
          <w:rFonts w:ascii="Times New Roman" w:hAnsi="Times New Roman"/>
          <w:color w:val="337AB7"/>
          <w:sz w:val="24"/>
          <w:szCs w:val="24"/>
          <w:lang w:val="id-ID"/>
        </w:rPr>
      </w:pPr>
      <w:r w:rsidRPr="00D625B2">
        <w:rPr>
          <w:rFonts w:ascii="Times New Roman" w:hAnsi="Times New Roman"/>
          <w:sz w:val="24"/>
          <w:szCs w:val="24"/>
        </w:rPr>
        <w:t xml:space="preserve">Dezhbankhan, F., Baranovich, D.L., Abedalaziz, N., &amp; Dezhbankhan, S. (2021). Impacts of Metacognition Management System (MMS) Training Course on Metacognitive Competencies. </w:t>
      </w:r>
      <w:r w:rsidRPr="00D625B2">
        <w:rPr>
          <w:rFonts w:ascii="Times New Roman" w:hAnsi="Times New Roman"/>
          <w:i/>
          <w:iCs/>
          <w:sz w:val="24"/>
          <w:szCs w:val="24"/>
        </w:rPr>
        <w:t>Intern</w:t>
      </w:r>
      <w:r>
        <w:rPr>
          <w:rFonts w:ascii="Times New Roman" w:hAnsi="Times New Roman"/>
          <w:i/>
          <w:iCs/>
          <w:sz w:val="24"/>
          <w:szCs w:val="24"/>
        </w:rPr>
        <w:t xml:space="preserve">ational Education Studies. </w:t>
      </w:r>
      <w:r w:rsidRPr="00D625B2">
        <w:rPr>
          <w:rFonts w:ascii="Times New Roman" w:hAnsi="Times New Roman"/>
          <w:iCs/>
          <w:sz w:val="24"/>
          <w:szCs w:val="24"/>
        </w:rPr>
        <w:t>14</w:t>
      </w:r>
      <w:r w:rsidRPr="00D625B2">
        <w:rPr>
          <w:rFonts w:ascii="Times New Roman" w:hAnsi="Times New Roman"/>
          <w:iCs/>
          <w:sz w:val="24"/>
          <w:szCs w:val="24"/>
          <w:lang w:val="id-ID"/>
        </w:rPr>
        <w:t>(</w:t>
      </w:r>
      <w:r w:rsidRPr="00D625B2">
        <w:rPr>
          <w:rFonts w:ascii="Times New Roman" w:hAnsi="Times New Roman"/>
          <w:iCs/>
          <w:sz w:val="24"/>
          <w:szCs w:val="24"/>
        </w:rPr>
        <w:t>1</w:t>
      </w:r>
      <w:r w:rsidRPr="00D625B2">
        <w:rPr>
          <w:rFonts w:ascii="Times New Roman" w:hAnsi="Times New Roman"/>
          <w:iCs/>
          <w:sz w:val="24"/>
          <w:szCs w:val="24"/>
          <w:lang w:val="id-ID"/>
        </w:rPr>
        <w:t>),</w:t>
      </w:r>
      <w:r w:rsidRPr="00D625B2">
        <w:rPr>
          <w:rFonts w:ascii="Times New Roman" w:hAnsi="Times New Roman"/>
          <w:iCs/>
          <w:sz w:val="24"/>
          <w:szCs w:val="24"/>
        </w:rPr>
        <w:t xml:space="preserve"> 15-34.</w:t>
      </w:r>
      <w:r w:rsidRPr="00D625B2">
        <w:rPr>
          <w:rFonts w:ascii="Times New Roman" w:hAnsi="Times New Roman"/>
          <w:bCs/>
          <w:color w:val="333333"/>
          <w:sz w:val="24"/>
          <w:szCs w:val="24"/>
        </w:rPr>
        <w:t>Doi:</w:t>
      </w:r>
      <w:hyperlink r:id="rId29" w:tgtFrame="_blank" w:history="1">
        <w:r w:rsidRPr="00D625B2">
          <w:rPr>
            <w:rStyle w:val="Hyperlink"/>
            <w:rFonts w:ascii="Times New Roman" w:hAnsi="Times New Roman"/>
            <w:color w:val="337AB7"/>
            <w:sz w:val="24"/>
            <w:szCs w:val="24"/>
          </w:rPr>
          <w:t>10.5539/ies.v14n1p12</w:t>
        </w:r>
      </w:hyperlink>
    </w:p>
    <w:p w14:paraId="19B8DFC4" w14:textId="77777777" w:rsidR="000D62F6" w:rsidRDefault="000D62F6" w:rsidP="000D62F6">
      <w:pPr>
        <w:spacing w:after="0" w:line="240" w:lineRule="auto"/>
        <w:ind w:left="567" w:hanging="567"/>
        <w:jc w:val="both"/>
        <w:rPr>
          <w:lang w:val="id-ID"/>
        </w:rPr>
      </w:pPr>
    </w:p>
    <w:p w14:paraId="646D1F0B" w14:textId="77777777" w:rsidR="000D62F6" w:rsidRPr="002B785B" w:rsidRDefault="009B0451" w:rsidP="000D62F6">
      <w:pPr>
        <w:spacing w:after="0" w:line="240" w:lineRule="auto"/>
        <w:ind w:left="567" w:hanging="567"/>
        <w:jc w:val="both"/>
        <w:rPr>
          <w:rFonts w:ascii="Times New Roman" w:hAnsi="Times New Roman"/>
          <w:color w:val="0070C0"/>
          <w:sz w:val="24"/>
          <w:szCs w:val="24"/>
        </w:rPr>
      </w:pPr>
      <w:hyperlink r:id="rId30" w:tooltip="Gregory Drake" w:history="1">
        <w:r w:rsidR="000D62F6" w:rsidRPr="007238B5">
          <w:rPr>
            <w:rStyle w:val="Hyperlink"/>
            <w:rFonts w:ascii="Times New Roman" w:hAnsi="Times New Roman"/>
            <w:color w:val="auto"/>
            <w:sz w:val="24"/>
            <w:szCs w:val="24"/>
            <w:u w:val="none"/>
            <w:shd w:val="clear" w:color="auto" w:fill="FFFFFF"/>
          </w:rPr>
          <w:t>Drake, G.</w:t>
        </w:r>
      </w:hyperlink>
      <w:r w:rsidR="000D62F6" w:rsidRPr="002B785B">
        <w:rPr>
          <w:rFonts w:ascii="Times New Roman" w:hAnsi="Times New Roman"/>
          <w:sz w:val="24"/>
          <w:szCs w:val="24"/>
          <w:shd w:val="clear" w:color="auto" w:fill="FFFFFF"/>
        </w:rPr>
        <w:t> (2021), "Assessing the Impact of the National Police Training Program Blue Courage on Officer Attitudes Toward Mental and Emotional Wellness", </w:t>
      </w:r>
      <w:hyperlink r:id="rId31" w:history="1">
        <w:r w:rsidR="000D62F6" w:rsidRPr="007238B5">
          <w:rPr>
            <w:rStyle w:val="Hyperlink"/>
            <w:rFonts w:ascii="Times New Roman" w:hAnsi="Times New Roman"/>
            <w:i/>
            <w:iCs/>
            <w:color w:val="auto"/>
            <w:sz w:val="24"/>
            <w:szCs w:val="24"/>
            <w:u w:val="none"/>
          </w:rPr>
          <w:t xml:space="preserve">Policing: An </w:t>
        </w:r>
        <w:r w:rsidR="000D62F6" w:rsidRPr="007238B5">
          <w:rPr>
            <w:rStyle w:val="Hyperlink"/>
            <w:rFonts w:ascii="Times New Roman" w:hAnsi="Times New Roman"/>
            <w:i/>
            <w:iCs/>
            <w:color w:val="auto"/>
            <w:sz w:val="24"/>
            <w:szCs w:val="24"/>
            <w:u w:val="none"/>
          </w:rPr>
          <w:lastRenderedPageBreak/>
          <w:t>International Journal</w:t>
        </w:r>
      </w:hyperlink>
      <w:r w:rsidR="000D62F6" w:rsidRPr="007238B5">
        <w:rPr>
          <w:rFonts w:ascii="Times New Roman" w:hAnsi="Times New Roman"/>
          <w:sz w:val="24"/>
          <w:szCs w:val="24"/>
          <w:shd w:val="clear" w:color="auto" w:fill="FFFFFF"/>
        </w:rPr>
        <w:t>,</w:t>
      </w:r>
      <w:r w:rsidR="000D62F6" w:rsidRPr="002B785B">
        <w:rPr>
          <w:rFonts w:ascii="Times New Roman" w:hAnsi="Times New Roman"/>
          <w:sz w:val="24"/>
          <w:szCs w:val="24"/>
          <w:shd w:val="clear" w:color="auto" w:fill="FFFFFF"/>
        </w:rPr>
        <w:t xml:space="preserve"> Vol. 44 No. 6, pp. 999-1013. </w:t>
      </w:r>
      <w:hyperlink r:id="rId32" w:tooltip="DOI: https://doi.org/10.1108/PIJPSM-07-2020-0120" w:history="1">
        <w:r w:rsidR="000D62F6" w:rsidRPr="002B785B">
          <w:rPr>
            <w:rStyle w:val="Hyperlink"/>
            <w:rFonts w:ascii="Times New Roman" w:hAnsi="Times New Roman"/>
            <w:color w:val="0070C0"/>
            <w:sz w:val="24"/>
            <w:szCs w:val="24"/>
            <w:shd w:val="clear" w:color="auto" w:fill="FFFFFF"/>
          </w:rPr>
          <w:t>https://doi.org/10.1108/PIJPSM-07-2020-0120</w:t>
        </w:r>
      </w:hyperlink>
    </w:p>
    <w:p w14:paraId="494CD5B8" w14:textId="77777777" w:rsidR="000D62F6" w:rsidRDefault="000D62F6" w:rsidP="00985659">
      <w:pPr>
        <w:spacing w:after="0" w:line="240" w:lineRule="auto"/>
        <w:ind w:left="567" w:hanging="567"/>
        <w:jc w:val="both"/>
        <w:rPr>
          <w:rFonts w:ascii="Times New Roman" w:hAnsi="Times New Roman"/>
          <w:sz w:val="24"/>
          <w:szCs w:val="24"/>
          <w:lang w:val="id-ID"/>
        </w:rPr>
      </w:pPr>
    </w:p>
    <w:p w14:paraId="23AFBCD3" w14:textId="77777777" w:rsidR="0034605D" w:rsidRDefault="0034605D" w:rsidP="00985659">
      <w:pPr>
        <w:spacing w:after="0" w:line="240" w:lineRule="auto"/>
        <w:ind w:left="567" w:hanging="567"/>
        <w:jc w:val="both"/>
        <w:rPr>
          <w:lang w:val="id-ID"/>
        </w:rPr>
      </w:pPr>
      <w:r>
        <w:rPr>
          <w:rFonts w:ascii="Times New Roman" w:hAnsi="Times New Roman"/>
          <w:sz w:val="24"/>
          <w:szCs w:val="24"/>
          <w:lang w:val="id-ID"/>
        </w:rPr>
        <w:t xml:space="preserve">Garuan, </w:t>
      </w:r>
      <w:r w:rsidRPr="00D349A3">
        <w:rPr>
          <w:rFonts w:ascii="Times New Roman" w:hAnsi="Times New Roman"/>
          <w:sz w:val="24"/>
          <w:szCs w:val="24"/>
        </w:rPr>
        <w:t>Ismar</w:t>
      </w:r>
      <w:r w:rsidR="001079B9">
        <w:rPr>
          <w:rFonts w:ascii="Times New Roman" w:hAnsi="Times New Roman"/>
          <w:sz w:val="24"/>
          <w:szCs w:val="24"/>
          <w:lang w:val="id-ID"/>
        </w:rPr>
        <w:t xml:space="preserve"> Hi</w:t>
      </w:r>
      <w:r w:rsidRPr="00D349A3">
        <w:rPr>
          <w:rFonts w:ascii="Times New Roman" w:hAnsi="Times New Roman"/>
          <w:sz w:val="24"/>
          <w:szCs w:val="24"/>
        </w:rPr>
        <w:t>. (2017). Evaluasi program wajib baca tulis hitung kelas awal (CALISTUNG) (Studi Kasus Pada Dinas Pendidikan Kabupaten Biak Numfor Tahun 2017). </w:t>
      </w:r>
      <w:r w:rsidRPr="00D349A3">
        <w:rPr>
          <w:rFonts w:ascii="Times New Roman" w:hAnsi="Times New Roman"/>
          <w:i/>
          <w:iCs/>
          <w:sz w:val="24"/>
          <w:szCs w:val="24"/>
        </w:rPr>
        <w:t>Gema Kampus IISIP YAPIS Biak</w:t>
      </w:r>
      <w:r w:rsidRPr="00D349A3">
        <w:rPr>
          <w:rFonts w:ascii="Times New Roman" w:hAnsi="Times New Roman"/>
          <w:sz w:val="24"/>
          <w:szCs w:val="24"/>
        </w:rPr>
        <w:t>, </w:t>
      </w:r>
      <w:r w:rsidRPr="00D349A3">
        <w:rPr>
          <w:rFonts w:ascii="Times New Roman" w:hAnsi="Times New Roman"/>
          <w:i/>
          <w:iCs/>
          <w:sz w:val="24"/>
          <w:szCs w:val="24"/>
        </w:rPr>
        <w:t>12</w:t>
      </w:r>
      <w:r w:rsidRPr="00D349A3">
        <w:rPr>
          <w:rFonts w:ascii="Times New Roman" w:hAnsi="Times New Roman"/>
          <w:sz w:val="24"/>
          <w:szCs w:val="24"/>
        </w:rPr>
        <w:t xml:space="preserve">(2), 32-42. </w:t>
      </w:r>
      <w:hyperlink r:id="rId33" w:history="1">
        <w:r w:rsidRPr="00F20575">
          <w:rPr>
            <w:rStyle w:val="Hyperlink"/>
            <w:rFonts w:ascii="Times New Roman" w:hAnsi="Times New Roman"/>
            <w:sz w:val="24"/>
            <w:szCs w:val="24"/>
          </w:rPr>
          <w:t>https://doi.org/10.52049/gemakampus.v12i2.41</w:t>
        </w:r>
      </w:hyperlink>
    </w:p>
    <w:p w14:paraId="27EBC159" w14:textId="77777777" w:rsidR="0034605D" w:rsidRPr="0034605D" w:rsidRDefault="0034605D" w:rsidP="00985659">
      <w:pPr>
        <w:spacing w:after="0" w:line="240" w:lineRule="auto"/>
        <w:ind w:left="567" w:hanging="567"/>
        <w:jc w:val="both"/>
        <w:rPr>
          <w:rFonts w:ascii="Times New Roman" w:hAnsi="Times New Roman"/>
          <w:bCs/>
          <w:color w:val="333333"/>
          <w:sz w:val="24"/>
          <w:szCs w:val="24"/>
          <w:shd w:val="clear" w:color="auto" w:fill="FFFFFF"/>
          <w:lang w:val="id-ID"/>
        </w:rPr>
      </w:pPr>
    </w:p>
    <w:p w14:paraId="1A652CE1" w14:textId="77777777" w:rsidR="008803F3" w:rsidRDefault="00844EF6" w:rsidP="00985659">
      <w:pPr>
        <w:spacing w:after="0" w:line="240" w:lineRule="auto"/>
        <w:ind w:left="567" w:hanging="567"/>
        <w:jc w:val="both"/>
        <w:rPr>
          <w:rFonts w:ascii="Times New Roman" w:hAnsi="Times New Roman"/>
          <w:bCs/>
          <w:sz w:val="24"/>
          <w:szCs w:val="24"/>
          <w:lang w:val="id-ID"/>
        </w:rPr>
      </w:pPr>
      <w:r w:rsidRPr="005435CA">
        <w:rPr>
          <w:rFonts w:ascii="Times New Roman" w:hAnsi="Times New Roman"/>
          <w:bCs/>
          <w:sz w:val="24"/>
          <w:szCs w:val="24"/>
          <w:shd w:val="clear" w:color="auto" w:fill="FFFFFF"/>
        </w:rPr>
        <w:t>Hutabarat</w:t>
      </w:r>
      <w:r w:rsidRPr="005435CA">
        <w:rPr>
          <w:rFonts w:ascii="Times New Roman" w:hAnsi="Times New Roman"/>
          <w:bCs/>
          <w:sz w:val="24"/>
          <w:szCs w:val="24"/>
          <w:shd w:val="clear" w:color="auto" w:fill="FFFFFF"/>
          <w:lang w:val="id-ID"/>
        </w:rPr>
        <w:t xml:space="preserve">, </w:t>
      </w:r>
      <w:r w:rsidRPr="005435CA">
        <w:rPr>
          <w:rFonts w:ascii="Times New Roman" w:hAnsi="Times New Roman"/>
          <w:bCs/>
          <w:sz w:val="24"/>
          <w:szCs w:val="24"/>
          <w:shd w:val="clear" w:color="auto" w:fill="FFFFFF"/>
        </w:rPr>
        <w:t>Ida M.</w:t>
      </w:r>
      <w:r w:rsidRPr="005435CA">
        <w:rPr>
          <w:rFonts w:ascii="Times New Roman" w:hAnsi="Times New Roman"/>
          <w:bCs/>
          <w:sz w:val="24"/>
          <w:szCs w:val="24"/>
          <w:shd w:val="clear" w:color="auto" w:fill="FFFFFF"/>
          <w:lang w:val="id-ID"/>
        </w:rPr>
        <w:t xml:space="preserve">, </w:t>
      </w:r>
      <w:r w:rsidR="00985659" w:rsidRPr="005435CA">
        <w:rPr>
          <w:rFonts w:ascii="Times New Roman" w:hAnsi="Times New Roman"/>
          <w:bCs/>
          <w:sz w:val="24"/>
          <w:szCs w:val="24"/>
          <w:shd w:val="clear" w:color="auto" w:fill="FFFFFF"/>
          <w:lang w:val="id-ID"/>
        </w:rPr>
        <w:t xml:space="preserve">Wahyudi, Irfan., &amp; Sampebua, Mingsep R. (2022). </w:t>
      </w:r>
      <w:r w:rsidR="00985659" w:rsidRPr="005435CA">
        <w:rPr>
          <w:rFonts w:ascii="Times New Roman" w:hAnsi="Times New Roman"/>
          <w:bCs/>
          <w:sz w:val="24"/>
          <w:szCs w:val="24"/>
        </w:rPr>
        <w:t xml:space="preserve">Pembuatan media pembelajaran matematika interaktif dengan menggunakan macromedia flash. </w:t>
      </w:r>
      <w:r w:rsidR="00985659" w:rsidRPr="005435CA">
        <w:rPr>
          <w:rFonts w:ascii="Times New Roman" w:hAnsi="Times New Roman"/>
          <w:bCs/>
          <w:i/>
          <w:sz w:val="24"/>
          <w:szCs w:val="24"/>
        </w:rPr>
        <w:t>Jurnal Pengabdian Papua.</w:t>
      </w:r>
      <w:r w:rsidR="00985659" w:rsidRPr="005435CA">
        <w:rPr>
          <w:rFonts w:ascii="Times New Roman" w:hAnsi="Times New Roman"/>
          <w:bCs/>
          <w:sz w:val="24"/>
          <w:szCs w:val="24"/>
        </w:rPr>
        <w:t xml:space="preserve"> 6(3), 85-89.</w:t>
      </w:r>
      <w:r w:rsidR="00985659" w:rsidRPr="00985659">
        <w:rPr>
          <w:rFonts w:ascii="Times New Roman" w:hAnsi="Times New Roman"/>
          <w:bCs/>
          <w:sz w:val="24"/>
          <w:szCs w:val="24"/>
        </w:rPr>
        <w:t xml:space="preserve"> </w:t>
      </w:r>
      <w:hyperlink r:id="rId34" w:history="1">
        <w:r w:rsidR="00985659" w:rsidRPr="00F20575">
          <w:rPr>
            <w:rStyle w:val="Hyperlink"/>
            <w:rFonts w:ascii="Times New Roman" w:hAnsi="Times New Roman"/>
            <w:bCs/>
            <w:sz w:val="24"/>
            <w:szCs w:val="24"/>
          </w:rPr>
          <w:t>https://doi.org/10.31957/jpp.v6i3.1598</w:t>
        </w:r>
      </w:hyperlink>
    </w:p>
    <w:p w14:paraId="36777A66" w14:textId="77777777" w:rsidR="00856CB6" w:rsidRDefault="00856CB6" w:rsidP="00856CB6">
      <w:pPr>
        <w:spacing w:after="0" w:line="240" w:lineRule="auto"/>
        <w:ind w:left="567" w:hanging="567"/>
        <w:jc w:val="both"/>
        <w:rPr>
          <w:rFonts w:ascii="Times New Roman" w:eastAsiaTheme="minorHAnsi" w:hAnsi="Times New Roman"/>
          <w:color w:val="000000"/>
          <w:sz w:val="24"/>
          <w:szCs w:val="24"/>
          <w:lang w:val="id-ID"/>
        </w:rPr>
      </w:pPr>
    </w:p>
    <w:p w14:paraId="209F598C" w14:textId="77777777" w:rsidR="00EF2C57" w:rsidRPr="00856CB6" w:rsidRDefault="00856CB6" w:rsidP="00856CB6">
      <w:pPr>
        <w:spacing w:after="0" w:line="240" w:lineRule="auto"/>
        <w:ind w:left="567" w:hanging="567"/>
        <w:jc w:val="both"/>
        <w:rPr>
          <w:rFonts w:ascii="Times New Roman" w:eastAsiaTheme="minorHAnsi" w:hAnsi="Times New Roman"/>
          <w:i/>
          <w:iCs/>
          <w:color w:val="000000"/>
          <w:sz w:val="24"/>
          <w:szCs w:val="24"/>
          <w:lang w:val="id-ID"/>
        </w:rPr>
      </w:pPr>
      <w:r w:rsidRPr="00856CB6">
        <w:rPr>
          <w:rFonts w:ascii="Times New Roman" w:eastAsiaTheme="minorHAnsi" w:hAnsi="Times New Roman"/>
          <w:color w:val="000000"/>
          <w:sz w:val="24"/>
          <w:szCs w:val="24"/>
          <w:lang w:val="id-ID"/>
        </w:rPr>
        <w:t xml:space="preserve">Jerat Papua. (2015). </w:t>
      </w:r>
      <w:r w:rsidRPr="00856CB6">
        <w:rPr>
          <w:rFonts w:ascii="Times New Roman" w:eastAsiaTheme="minorHAnsi" w:hAnsi="Times New Roman"/>
          <w:i/>
          <w:iCs/>
          <w:color w:val="000000"/>
          <w:sz w:val="24"/>
          <w:szCs w:val="24"/>
          <w:lang w:val="id-ID"/>
        </w:rPr>
        <w:t>Tinggi Buta</w:t>
      </w:r>
      <w:r>
        <w:rPr>
          <w:rFonts w:ascii="Times New Roman" w:eastAsiaTheme="minorHAnsi" w:hAnsi="Times New Roman"/>
          <w:i/>
          <w:iCs/>
          <w:color w:val="000000"/>
          <w:sz w:val="24"/>
          <w:szCs w:val="24"/>
          <w:lang w:val="id-ID"/>
        </w:rPr>
        <w:t xml:space="preserve"> </w:t>
      </w:r>
      <w:r w:rsidRPr="00856CB6">
        <w:rPr>
          <w:rFonts w:ascii="Times New Roman" w:eastAsiaTheme="minorHAnsi" w:hAnsi="Times New Roman"/>
          <w:i/>
          <w:iCs/>
          <w:color w:val="000000"/>
          <w:sz w:val="24"/>
          <w:szCs w:val="24"/>
          <w:lang w:val="id-ID"/>
        </w:rPr>
        <w:t>Aksara, PR Besar Pemerintah</w:t>
      </w:r>
      <w:r w:rsidRPr="00856CB6">
        <w:rPr>
          <w:rFonts w:ascii="Times New Roman" w:eastAsiaTheme="minorHAnsi" w:hAnsi="Times New Roman"/>
          <w:color w:val="000000"/>
          <w:sz w:val="24"/>
          <w:szCs w:val="24"/>
          <w:lang w:val="id-ID"/>
        </w:rPr>
        <w:t>.</w:t>
      </w:r>
      <w:r>
        <w:rPr>
          <w:rFonts w:ascii="Times New Roman" w:eastAsiaTheme="minorHAnsi" w:hAnsi="Times New Roman"/>
          <w:color w:val="000000"/>
          <w:sz w:val="24"/>
          <w:szCs w:val="24"/>
          <w:lang w:val="id-ID"/>
        </w:rPr>
        <w:t xml:space="preserve"> </w:t>
      </w:r>
      <w:r w:rsidRPr="00856CB6">
        <w:rPr>
          <w:rFonts w:ascii="Times New Roman" w:eastAsiaTheme="minorHAnsi" w:hAnsi="Times New Roman"/>
          <w:color w:val="0000FF"/>
          <w:sz w:val="24"/>
          <w:szCs w:val="24"/>
          <w:lang w:val="id-ID"/>
        </w:rPr>
        <w:t>https://www.jeratpapua.org/tinggi-buta-aksara-pr-besar-pemerintah/</w:t>
      </w:r>
      <w:r>
        <w:rPr>
          <w:rFonts w:ascii="Times New Roman" w:eastAsiaTheme="minorHAnsi" w:hAnsi="Times New Roman"/>
          <w:color w:val="000000"/>
          <w:sz w:val="24"/>
          <w:szCs w:val="24"/>
          <w:lang w:val="id-ID"/>
        </w:rPr>
        <w:t>. (diakses 5 Oktober 2024</w:t>
      </w:r>
      <w:r w:rsidRPr="00856CB6">
        <w:rPr>
          <w:rFonts w:ascii="Times New Roman" w:eastAsiaTheme="minorHAnsi" w:hAnsi="Times New Roman"/>
          <w:color w:val="000000"/>
          <w:sz w:val="24"/>
          <w:szCs w:val="24"/>
          <w:lang w:val="id-ID"/>
        </w:rPr>
        <w:t>)</w:t>
      </w:r>
      <w:r w:rsidR="00755FCA">
        <w:rPr>
          <w:rFonts w:ascii="Times New Roman" w:eastAsiaTheme="minorHAnsi" w:hAnsi="Times New Roman"/>
          <w:color w:val="000000"/>
          <w:sz w:val="24"/>
          <w:szCs w:val="24"/>
          <w:lang w:val="id-ID"/>
        </w:rPr>
        <w:t>.</w:t>
      </w:r>
    </w:p>
    <w:p w14:paraId="1C3B1612" w14:textId="77777777" w:rsidR="00856CB6" w:rsidRDefault="00856CB6" w:rsidP="00EF2C57">
      <w:pPr>
        <w:spacing w:after="0" w:line="240" w:lineRule="auto"/>
        <w:ind w:left="567" w:hanging="567"/>
        <w:jc w:val="both"/>
        <w:rPr>
          <w:rFonts w:ascii="Times New Roman" w:eastAsia="Times New Roman" w:hAnsi="Times New Roman"/>
          <w:iCs/>
          <w:color w:val="333333"/>
          <w:sz w:val="24"/>
          <w:szCs w:val="24"/>
          <w:lang w:val="id-ID" w:eastAsia="id-ID"/>
        </w:rPr>
      </w:pPr>
    </w:p>
    <w:p w14:paraId="21CA6B96" w14:textId="77777777" w:rsidR="00985659" w:rsidRDefault="00EF2C57" w:rsidP="00EF2C57">
      <w:pPr>
        <w:spacing w:after="0" w:line="240" w:lineRule="auto"/>
        <w:ind w:left="567" w:hanging="567"/>
        <w:jc w:val="both"/>
        <w:rPr>
          <w:rFonts w:ascii="Times New Roman" w:hAnsi="Times New Roman"/>
          <w:bCs/>
          <w:lang w:val="id-ID"/>
        </w:rPr>
      </w:pPr>
      <w:r w:rsidRPr="00BF1771">
        <w:rPr>
          <w:rFonts w:ascii="Times New Roman" w:eastAsia="Times New Roman" w:hAnsi="Times New Roman"/>
          <w:iCs/>
          <w:sz w:val="24"/>
          <w:szCs w:val="24"/>
          <w:lang w:val="id-ID" w:eastAsia="id-ID"/>
        </w:rPr>
        <w:t>Kahar, Muhammad Syahrul., Ibrahim., Rusdi, Achmad., &amp; Sukmawati. (2019).</w:t>
      </w:r>
      <w:r w:rsidRPr="00BF1771">
        <w:rPr>
          <w:rFonts w:ascii="Times New Roman" w:eastAsia="Times New Roman" w:hAnsi="Times New Roman"/>
          <w:iCs/>
          <w:lang w:eastAsia="id-ID"/>
        </w:rPr>
        <w:t xml:space="preserve"> </w:t>
      </w:r>
      <w:r w:rsidRPr="00BF1771">
        <w:rPr>
          <w:rFonts w:ascii="Times New Roman" w:eastAsiaTheme="minorHAnsi" w:hAnsi="Times New Roman"/>
          <w:bCs/>
          <w:sz w:val="24"/>
          <w:szCs w:val="24"/>
          <w:lang w:val="id-ID"/>
        </w:rPr>
        <w:t>Pemberd</w:t>
      </w:r>
      <w:r w:rsidRPr="00BF1771">
        <w:rPr>
          <w:rFonts w:ascii="Times New Roman" w:hAnsi="Times New Roman"/>
          <w:bCs/>
        </w:rPr>
        <w:t>ayaan masyarakat p</w:t>
      </w:r>
      <w:r w:rsidRPr="00BF1771">
        <w:rPr>
          <w:rFonts w:ascii="Times New Roman" w:eastAsiaTheme="minorHAnsi" w:hAnsi="Times New Roman"/>
          <w:bCs/>
          <w:sz w:val="24"/>
          <w:szCs w:val="24"/>
          <w:lang w:val="id-ID"/>
        </w:rPr>
        <w:t>apua di distrik bikar kabupaten tambrauw melalui pemberantasan buta aksara</w:t>
      </w:r>
      <w:r w:rsidRPr="00BF1771">
        <w:rPr>
          <w:rFonts w:ascii="Times New Roman" w:hAnsi="Times New Roman"/>
          <w:bCs/>
        </w:rPr>
        <w:t xml:space="preserve">. </w:t>
      </w:r>
      <w:r w:rsidRPr="00BF1771">
        <w:rPr>
          <w:rFonts w:ascii="Times New Roman" w:hAnsi="Times New Roman"/>
          <w:bCs/>
          <w:i/>
          <w:sz w:val="24"/>
          <w:szCs w:val="24"/>
        </w:rPr>
        <w:t>CARADDE: Jurnal Pengabdian Kepada Masyarakat</w:t>
      </w:r>
      <w:r w:rsidRPr="00BF1771">
        <w:rPr>
          <w:rFonts w:ascii="Times New Roman" w:hAnsi="Times New Roman"/>
          <w:bCs/>
          <w:i/>
        </w:rPr>
        <w:t>.</w:t>
      </w:r>
      <w:r w:rsidRPr="00BF1771">
        <w:rPr>
          <w:rFonts w:ascii="Times New Roman" w:hAnsi="Times New Roman"/>
          <w:bCs/>
        </w:rPr>
        <w:t xml:space="preserve"> 2(1).</w:t>
      </w:r>
      <w:r>
        <w:rPr>
          <w:rFonts w:ascii="Times New Roman" w:hAnsi="Times New Roman"/>
          <w:bCs/>
        </w:rPr>
        <w:t xml:space="preserve"> </w:t>
      </w:r>
      <w:hyperlink r:id="rId35" w:history="1">
        <w:r w:rsidRPr="00F20575">
          <w:rPr>
            <w:rStyle w:val="Hyperlink"/>
            <w:rFonts w:ascii="Times New Roman" w:hAnsi="Times New Roman"/>
            <w:bCs/>
          </w:rPr>
          <w:t>https://doi.org/10.31960/caradde.v2i1.275</w:t>
        </w:r>
      </w:hyperlink>
    </w:p>
    <w:p w14:paraId="6D8E1210" w14:textId="77777777" w:rsidR="00E11C56" w:rsidRDefault="00E11C56" w:rsidP="00E11C56">
      <w:pPr>
        <w:spacing w:after="0" w:line="240" w:lineRule="auto"/>
        <w:ind w:left="567" w:hanging="567"/>
        <w:jc w:val="both"/>
        <w:rPr>
          <w:rFonts w:ascii="Times New Roman" w:hAnsi="Times New Roman"/>
          <w:sz w:val="24"/>
          <w:szCs w:val="24"/>
          <w:lang w:val="id-ID"/>
        </w:rPr>
      </w:pPr>
    </w:p>
    <w:p w14:paraId="7E57CEF8" w14:textId="77777777" w:rsidR="00E11C56" w:rsidRDefault="00E11C56" w:rsidP="00E11C56">
      <w:pPr>
        <w:spacing w:after="0" w:line="240" w:lineRule="auto"/>
        <w:ind w:left="567" w:hanging="567"/>
        <w:jc w:val="both"/>
        <w:rPr>
          <w:rFonts w:ascii="Times New Roman" w:hAnsi="Times New Roman"/>
          <w:sz w:val="24"/>
          <w:szCs w:val="24"/>
          <w:lang w:val="id-ID"/>
        </w:rPr>
      </w:pPr>
      <w:r w:rsidRPr="00D625B2">
        <w:rPr>
          <w:rFonts w:ascii="Times New Roman" w:hAnsi="Times New Roman"/>
          <w:sz w:val="24"/>
          <w:szCs w:val="24"/>
        </w:rPr>
        <w:t xml:space="preserve">Katz-Buonincontro, J. (2018). Gathering STE(A)M: Policy, Curricular, and Programmatic Developments in Arts-Based Science, Technology, Engineering, and Mathematics Education Introduction to the Special Issue of Arts Education Policy Review: STEAM focus. </w:t>
      </w:r>
      <w:r w:rsidRPr="00D625B2">
        <w:rPr>
          <w:rFonts w:ascii="Times New Roman" w:hAnsi="Times New Roman"/>
          <w:i/>
          <w:sz w:val="24"/>
          <w:szCs w:val="24"/>
        </w:rPr>
        <w:t>Arts Education Policy Review,</w:t>
      </w:r>
      <w:r>
        <w:rPr>
          <w:rFonts w:ascii="Times New Roman" w:hAnsi="Times New Roman"/>
          <w:sz w:val="24"/>
          <w:szCs w:val="24"/>
        </w:rPr>
        <w:t xml:space="preserve"> 119(2), 73-</w:t>
      </w:r>
      <w:r w:rsidRPr="00D625B2">
        <w:rPr>
          <w:rFonts w:ascii="Times New Roman" w:hAnsi="Times New Roman"/>
          <w:sz w:val="24"/>
          <w:szCs w:val="24"/>
        </w:rPr>
        <w:t xml:space="preserve">76. </w:t>
      </w:r>
      <w:hyperlink r:id="rId36" w:history="1">
        <w:r w:rsidRPr="00AF7591">
          <w:rPr>
            <w:rStyle w:val="Hyperlink"/>
            <w:rFonts w:ascii="Times New Roman" w:hAnsi="Times New Roman"/>
            <w:sz w:val="24"/>
            <w:szCs w:val="24"/>
          </w:rPr>
          <w:t>https://doi.org/10.1080/10632913.2017.1407979</w:t>
        </w:r>
      </w:hyperlink>
    </w:p>
    <w:p w14:paraId="09ABF450" w14:textId="77777777" w:rsidR="00657162" w:rsidRDefault="00657162" w:rsidP="00E11C56">
      <w:pPr>
        <w:spacing w:after="0" w:line="240" w:lineRule="auto"/>
        <w:jc w:val="both"/>
        <w:rPr>
          <w:rFonts w:ascii="Times New Roman" w:hAnsi="Times New Roman"/>
          <w:sz w:val="24"/>
          <w:szCs w:val="24"/>
          <w:lang w:val="id-ID"/>
        </w:rPr>
      </w:pPr>
    </w:p>
    <w:p w14:paraId="24C84A0D" w14:textId="77777777" w:rsidR="00657162" w:rsidRDefault="00657162" w:rsidP="00657162">
      <w:pPr>
        <w:spacing w:after="0" w:line="240" w:lineRule="auto"/>
        <w:ind w:left="567" w:hanging="567"/>
        <w:jc w:val="both"/>
        <w:rPr>
          <w:rFonts w:ascii="Times New Roman" w:eastAsiaTheme="minorHAnsi" w:hAnsi="Times New Roman"/>
          <w:color w:val="000000"/>
          <w:sz w:val="24"/>
          <w:szCs w:val="24"/>
          <w:lang w:val="id-ID"/>
        </w:rPr>
      </w:pPr>
      <w:r w:rsidRPr="00657162">
        <w:rPr>
          <w:rFonts w:ascii="Times New Roman" w:hAnsi="Times New Roman"/>
          <w:sz w:val="24"/>
          <w:szCs w:val="24"/>
        </w:rPr>
        <w:t xml:space="preserve">Mariyati, Y &amp; Sari, N. (2017). Efektifitas Penggunaan Jarimatika Dalam Meningkatkan Keterampilan Berhitung Matematika Kelas III SDN 2 Tamansari. </w:t>
      </w:r>
      <w:r w:rsidRPr="00657162">
        <w:rPr>
          <w:rFonts w:ascii="Times New Roman" w:hAnsi="Times New Roman"/>
          <w:i/>
          <w:iCs/>
          <w:sz w:val="24"/>
          <w:szCs w:val="24"/>
        </w:rPr>
        <w:t>Jurnal Teknologi Pendidikan</w:t>
      </w:r>
      <w:r w:rsidR="00866A84">
        <w:rPr>
          <w:rFonts w:ascii="Times New Roman" w:hAnsi="Times New Roman"/>
          <w:sz w:val="24"/>
          <w:szCs w:val="24"/>
        </w:rPr>
        <w:t>,</w:t>
      </w:r>
      <w:r w:rsidR="00866A84">
        <w:rPr>
          <w:rFonts w:ascii="Times New Roman" w:hAnsi="Times New Roman"/>
          <w:sz w:val="24"/>
          <w:szCs w:val="24"/>
          <w:lang w:val="id-ID"/>
        </w:rPr>
        <w:t xml:space="preserve"> </w:t>
      </w:r>
      <w:r w:rsidR="00866A84">
        <w:rPr>
          <w:rFonts w:ascii="Times New Roman" w:hAnsi="Times New Roman"/>
          <w:sz w:val="24"/>
          <w:szCs w:val="24"/>
        </w:rPr>
        <w:t>2</w:t>
      </w:r>
      <w:r w:rsidR="00866A84">
        <w:rPr>
          <w:rFonts w:ascii="Times New Roman" w:hAnsi="Times New Roman"/>
          <w:sz w:val="24"/>
          <w:szCs w:val="24"/>
          <w:lang w:val="id-ID"/>
        </w:rPr>
        <w:t>(</w:t>
      </w:r>
      <w:r w:rsidRPr="00657162">
        <w:rPr>
          <w:rFonts w:ascii="Times New Roman" w:hAnsi="Times New Roman"/>
          <w:sz w:val="24"/>
          <w:szCs w:val="24"/>
        </w:rPr>
        <w:t>1</w:t>
      </w:r>
      <w:r w:rsidR="00866A84">
        <w:rPr>
          <w:rFonts w:ascii="Times New Roman" w:hAnsi="Times New Roman"/>
          <w:sz w:val="24"/>
          <w:szCs w:val="24"/>
          <w:lang w:val="id-ID"/>
        </w:rPr>
        <w:t>)</w:t>
      </w:r>
      <w:r w:rsidRPr="00657162">
        <w:rPr>
          <w:rFonts w:ascii="Times New Roman" w:hAnsi="Times New Roman"/>
          <w:sz w:val="24"/>
          <w:szCs w:val="24"/>
        </w:rPr>
        <w:t>, 30-35.</w:t>
      </w:r>
      <w:r w:rsidR="00866A84">
        <w:rPr>
          <w:lang w:val="id-ID"/>
        </w:rPr>
        <w:t xml:space="preserve"> </w:t>
      </w:r>
      <w:hyperlink r:id="rId37" w:history="1">
        <w:r w:rsidRPr="00F20575">
          <w:rPr>
            <w:rStyle w:val="Hyperlink"/>
            <w:rFonts w:ascii="Times New Roman" w:hAnsi="Times New Roman"/>
            <w:sz w:val="24"/>
            <w:szCs w:val="24"/>
          </w:rPr>
          <w:t>https://e-journal.undikma.ac.id/index.php/jtp/article/view/618/579</w:t>
        </w:r>
      </w:hyperlink>
    </w:p>
    <w:p w14:paraId="32CD95E9" w14:textId="77777777" w:rsidR="00762EA9" w:rsidRDefault="00762EA9" w:rsidP="00762EA9">
      <w:pPr>
        <w:spacing w:after="0" w:line="240" w:lineRule="auto"/>
        <w:ind w:left="567" w:hanging="567"/>
        <w:jc w:val="both"/>
        <w:rPr>
          <w:rStyle w:val="Hyperlink"/>
          <w:rFonts w:ascii="Times New Roman" w:hAnsi="Times New Roman"/>
          <w:color w:val="auto"/>
          <w:sz w:val="24"/>
          <w:szCs w:val="24"/>
          <w:u w:val="none"/>
          <w:lang w:val="id-ID"/>
        </w:rPr>
      </w:pPr>
    </w:p>
    <w:p w14:paraId="13FCE689" w14:textId="77777777" w:rsidR="00762EA9" w:rsidRDefault="00762EA9" w:rsidP="00762EA9">
      <w:pPr>
        <w:spacing w:after="0" w:line="240" w:lineRule="auto"/>
        <w:ind w:left="567" w:hanging="567"/>
        <w:jc w:val="both"/>
        <w:rPr>
          <w:rStyle w:val="Hyperlink"/>
          <w:rFonts w:ascii="Times New Roman" w:hAnsi="Times New Roman"/>
          <w:color w:val="auto"/>
          <w:sz w:val="24"/>
          <w:szCs w:val="24"/>
          <w:u w:val="none"/>
          <w:lang w:val="id-ID"/>
        </w:rPr>
      </w:pPr>
      <w:r>
        <w:rPr>
          <w:rStyle w:val="Hyperlink"/>
          <w:rFonts w:ascii="Times New Roman" w:hAnsi="Times New Roman"/>
          <w:color w:val="auto"/>
          <w:sz w:val="24"/>
          <w:szCs w:val="24"/>
          <w:u w:val="none"/>
          <w:lang w:val="id-ID"/>
        </w:rPr>
        <w:t xml:space="preserve">Messi., Cuan, B., &amp; Saputra, E. A. (2019). Kompetensi Guru Menyajikan Modul Sesuai </w:t>
      </w:r>
      <w:r w:rsidRPr="006E5301">
        <w:rPr>
          <w:rStyle w:val="Hyperlink"/>
          <w:rFonts w:ascii="Times New Roman" w:hAnsi="Times New Roman"/>
          <w:i/>
          <w:color w:val="auto"/>
          <w:sz w:val="24"/>
          <w:szCs w:val="24"/>
          <w:u w:val="none"/>
          <w:lang w:val="id-ID"/>
        </w:rPr>
        <w:t>Passion</w:t>
      </w:r>
      <w:r>
        <w:rPr>
          <w:rStyle w:val="Hyperlink"/>
          <w:rFonts w:ascii="Times New Roman" w:hAnsi="Times New Roman"/>
          <w:color w:val="auto"/>
          <w:sz w:val="24"/>
          <w:szCs w:val="24"/>
          <w:u w:val="none"/>
          <w:lang w:val="id-ID"/>
        </w:rPr>
        <w:t xml:space="preserve"> Siswa Dalam Pendidikan Abad 21. </w:t>
      </w:r>
      <w:r w:rsidRPr="006E5301">
        <w:rPr>
          <w:rStyle w:val="Hyperlink"/>
          <w:rFonts w:ascii="Times New Roman" w:hAnsi="Times New Roman"/>
          <w:i/>
          <w:color w:val="auto"/>
          <w:sz w:val="24"/>
          <w:szCs w:val="24"/>
          <w:u w:val="none"/>
          <w:lang w:val="id-ID"/>
        </w:rPr>
        <w:t>Prosiding Seminar Nasional Program Pascasarjan Universitas PGRI Palembang 12 Januari 2019</w:t>
      </w:r>
      <w:r>
        <w:rPr>
          <w:rStyle w:val="Hyperlink"/>
          <w:rFonts w:ascii="Times New Roman" w:hAnsi="Times New Roman"/>
          <w:color w:val="auto"/>
          <w:sz w:val="24"/>
          <w:szCs w:val="24"/>
          <w:u w:val="none"/>
          <w:lang w:val="id-ID"/>
        </w:rPr>
        <w:t xml:space="preserve">. </w:t>
      </w:r>
      <w:hyperlink r:id="rId38" w:history="1">
        <w:r w:rsidRPr="00AF7591">
          <w:rPr>
            <w:rStyle w:val="Hyperlink"/>
            <w:rFonts w:ascii="Times New Roman" w:hAnsi="Times New Roman"/>
            <w:sz w:val="24"/>
            <w:szCs w:val="24"/>
            <w:lang w:val="id-ID"/>
          </w:rPr>
          <w:t>https://jurnal.univpgri-palembang.ac.id/index.php/Prosidingpps/article/view/2577</w:t>
        </w:r>
      </w:hyperlink>
    </w:p>
    <w:p w14:paraId="6824D5E8" w14:textId="77777777" w:rsidR="00820114" w:rsidRDefault="00820114" w:rsidP="00820114">
      <w:pPr>
        <w:spacing w:after="0" w:line="240" w:lineRule="auto"/>
        <w:ind w:left="567" w:hanging="567"/>
        <w:jc w:val="both"/>
        <w:rPr>
          <w:rFonts w:ascii="Times New Roman" w:eastAsiaTheme="minorHAnsi" w:hAnsi="Times New Roman"/>
          <w:sz w:val="24"/>
          <w:lang w:val="id-ID"/>
        </w:rPr>
      </w:pPr>
    </w:p>
    <w:p w14:paraId="682F11B3" w14:textId="77777777" w:rsidR="00820114" w:rsidRDefault="00820114" w:rsidP="00D557E9">
      <w:pPr>
        <w:spacing w:after="0" w:line="240" w:lineRule="auto"/>
        <w:ind w:left="567" w:hanging="567"/>
        <w:jc w:val="both"/>
        <w:rPr>
          <w:rFonts w:ascii="Times New Roman" w:eastAsiaTheme="minorHAnsi" w:hAnsi="Times New Roman"/>
          <w:sz w:val="24"/>
          <w:lang w:val="id-ID"/>
        </w:rPr>
      </w:pPr>
      <w:r w:rsidRPr="003C531B">
        <w:rPr>
          <w:rFonts w:ascii="Times New Roman" w:eastAsiaTheme="minorHAnsi" w:hAnsi="Times New Roman"/>
          <w:sz w:val="24"/>
          <w:lang w:val="id-ID"/>
        </w:rPr>
        <w:t>Mulyati, S. (2016). Upaya Meningkatkan Hasil Belajar Matematika Melalui</w:t>
      </w:r>
      <w:r>
        <w:rPr>
          <w:rFonts w:ascii="Times New Roman" w:eastAsiaTheme="minorHAnsi" w:hAnsi="Times New Roman"/>
          <w:sz w:val="24"/>
          <w:lang w:val="id-ID"/>
        </w:rPr>
        <w:t xml:space="preserve"> </w:t>
      </w:r>
      <w:r w:rsidRPr="003C531B">
        <w:rPr>
          <w:rFonts w:ascii="Times New Roman" w:eastAsiaTheme="minorHAnsi" w:hAnsi="Times New Roman"/>
          <w:sz w:val="24"/>
          <w:lang w:val="id-ID"/>
        </w:rPr>
        <w:t xml:space="preserve">Metode Diskusi </w:t>
      </w:r>
      <w:r w:rsidR="005C7717">
        <w:rPr>
          <w:rFonts w:ascii="Times New Roman" w:eastAsiaTheme="minorHAnsi" w:hAnsi="Times New Roman"/>
          <w:sz w:val="24"/>
          <w:lang w:val="id-ID"/>
        </w:rPr>
        <w:t xml:space="preserve">Berbantuan Media Bagan Pecahan di Kelas </w:t>
      </w:r>
      <w:r w:rsidR="00BB463C">
        <w:rPr>
          <w:rFonts w:ascii="Times New Roman" w:eastAsiaTheme="minorHAnsi" w:hAnsi="Times New Roman"/>
          <w:sz w:val="24"/>
          <w:lang w:val="id-ID"/>
        </w:rPr>
        <w:t>III</w:t>
      </w:r>
      <w:r w:rsidR="005C7717">
        <w:rPr>
          <w:rFonts w:ascii="Times New Roman" w:eastAsiaTheme="minorHAnsi" w:hAnsi="Times New Roman"/>
          <w:sz w:val="24"/>
          <w:lang w:val="id-ID"/>
        </w:rPr>
        <w:t xml:space="preserve"> SDN</w:t>
      </w:r>
      <w:r w:rsidRPr="003C531B">
        <w:rPr>
          <w:rFonts w:ascii="Times New Roman" w:eastAsiaTheme="minorHAnsi" w:hAnsi="Times New Roman"/>
          <w:sz w:val="24"/>
          <w:lang w:val="id-ID"/>
        </w:rPr>
        <w:t xml:space="preserve"> Kalisari 1.</w:t>
      </w:r>
      <w:r w:rsidRPr="00820114">
        <w:rPr>
          <w:rFonts w:ascii="Times New Roman" w:eastAsiaTheme="minorHAnsi" w:hAnsi="Times New Roman"/>
          <w:i/>
          <w:iCs/>
          <w:sz w:val="24"/>
          <w:lang w:val="id-ID"/>
        </w:rPr>
        <w:t xml:space="preserve"> </w:t>
      </w:r>
      <w:r w:rsidRPr="003C531B">
        <w:rPr>
          <w:rFonts w:ascii="Times New Roman" w:eastAsiaTheme="minorHAnsi" w:hAnsi="Times New Roman"/>
          <w:i/>
          <w:iCs/>
          <w:sz w:val="24"/>
          <w:lang w:val="id-ID"/>
        </w:rPr>
        <w:t>Jurnal Ilmiah Pendidikan Dasar UNISSULA</w:t>
      </w:r>
      <w:r w:rsidRPr="003C531B">
        <w:rPr>
          <w:rFonts w:ascii="Times New Roman" w:eastAsiaTheme="minorHAnsi" w:hAnsi="Times New Roman"/>
          <w:sz w:val="24"/>
          <w:lang w:val="id-ID"/>
        </w:rPr>
        <w:t xml:space="preserve">, </w:t>
      </w:r>
      <w:r w:rsidRPr="003C531B">
        <w:rPr>
          <w:rFonts w:ascii="Times New Roman" w:eastAsiaTheme="minorHAnsi" w:hAnsi="Times New Roman"/>
          <w:i/>
          <w:iCs/>
          <w:sz w:val="24"/>
          <w:lang w:val="id-ID"/>
        </w:rPr>
        <w:t>3</w:t>
      </w:r>
      <w:r w:rsidRPr="003C531B">
        <w:rPr>
          <w:rFonts w:ascii="Times New Roman" w:eastAsiaTheme="minorHAnsi" w:hAnsi="Times New Roman"/>
          <w:sz w:val="24"/>
          <w:lang w:val="id-ID"/>
        </w:rPr>
        <w:t>(1), 13–19</w:t>
      </w:r>
      <w:r w:rsidR="00D557E9">
        <w:rPr>
          <w:rFonts w:ascii="Times New Roman" w:eastAsiaTheme="minorHAnsi" w:hAnsi="Times New Roman"/>
          <w:sz w:val="24"/>
          <w:lang w:val="id-ID"/>
        </w:rPr>
        <w:t xml:space="preserve">. </w:t>
      </w:r>
      <w:hyperlink r:id="rId39" w:history="1">
        <w:r w:rsidR="00D557E9" w:rsidRPr="00CC0072">
          <w:rPr>
            <w:rStyle w:val="Hyperlink"/>
            <w:rFonts w:ascii="Times New Roman" w:eastAsiaTheme="minorHAnsi" w:hAnsi="Times New Roman"/>
            <w:sz w:val="24"/>
            <w:lang w:val="id-ID"/>
          </w:rPr>
          <w:t>http://dx.doi.org/10.30659/pendas.3.1.13-19</w:t>
        </w:r>
      </w:hyperlink>
    </w:p>
    <w:p w14:paraId="70C6F9DC" w14:textId="77777777" w:rsidR="00D557E9" w:rsidRPr="00D557E9" w:rsidRDefault="00D557E9" w:rsidP="00D557E9">
      <w:pPr>
        <w:spacing w:after="0" w:line="240" w:lineRule="auto"/>
        <w:ind w:left="567" w:hanging="567"/>
        <w:jc w:val="both"/>
        <w:rPr>
          <w:rFonts w:ascii="Times New Roman" w:eastAsiaTheme="minorHAnsi" w:hAnsi="Times New Roman"/>
          <w:sz w:val="24"/>
          <w:lang w:val="id-ID"/>
        </w:rPr>
      </w:pPr>
    </w:p>
    <w:p w14:paraId="1C6C541A" w14:textId="77777777" w:rsidR="00985659" w:rsidRDefault="00985659" w:rsidP="00820114">
      <w:pPr>
        <w:spacing w:after="0" w:line="240" w:lineRule="auto"/>
        <w:ind w:left="567" w:hanging="567"/>
        <w:jc w:val="both"/>
        <w:rPr>
          <w:rFonts w:ascii="Times New Roman" w:hAnsi="Times New Roman"/>
          <w:color w:val="548DD4" w:themeColor="text2" w:themeTint="99"/>
          <w:sz w:val="24"/>
          <w:szCs w:val="24"/>
          <w:lang w:val="id-ID"/>
        </w:rPr>
      </w:pPr>
      <w:r w:rsidRPr="00BF1771">
        <w:rPr>
          <w:rFonts w:ascii="Times New Roman" w:eastAsia="Times New Roman" w:hAnsi="Times New Roman"/>
          <w:iCs/>
          <w:sz w:val="24"/>
          <w:szCs w:val="24"/>
          <w:lang w:val="id-ID" w:eastAsia="id-ID"/>
        </w:rPr>
        <w:t>Mulyono, Dodik, S, As Elly., &amp; Purwasi, Lucy Asri</w:t>
      </w:r>
      <w:r w:rsidRPr="00BF1771">
        <w:rPr>
          <w:rFonts w:ascii="Times New Roman" w:hAnsi="Times New Roman"/>
          <w:sz w:val="24"/>
          <w:szCs w:val="24"/>
        </w:rPr>
        <w:t>. (20</w:t>
      </w:r>
      <w:r w:rsidRPr="00BF1771">
        <w:rPr>
          <w:rFonts w:ascii="Times New Roman" w:hAnsi="Times New Roman"/>
          <w:sz w:val="24"/>
          <w:szCs w:val="24"/>
          <w:lang w:val="id-ID"/>
        </w:rPr>
        <w:t>20</w:t>
      </w:r>
      <w:r w:rsidRPr="00BF1771">
        <w:rPr>
          <w:rFonts w:ascii="Times New Roman" w:hAnsi="Times New Roman"/>
          <w:sz w:val="24"/>
          <w:szCs w:val="24"/>
        </w:rPr>
        <w:t>). Pelatihan Menghitung Cepat dengan Jarimatika melalui Bantuan QR Code</w:t>
      </w:r>
      <w:r w:rsidRPr="00BF1771">
        <w:rPr>
          <w:sz w:val="24"/>
          <w:szCs w:val="24"/>
          <w:lang w:val="id-ID"/>
        </w:rPr>
        <w:t>.</w:t>
      </w:r>
      <w:r w:rsidRPr="00BF1771">
        <w:rPr>
          <w:i/>
          <w:sz w:val="24"/>
          <w:szCs w:val="24"/>
          <w:lang w:val="id-ID"/>
        </w:rPr>
        <w:t xml:space="preserve"> </w:t>
      </w:r>
      <w:r w:rsidRPr="00BF1771">
        <w:rPr>
          <w:rFonts w:ascii="Times New Roman" w:hAnsi="Times New Roman"/>
          <w:i/>
          <w:iCs/>
          <w:sz w:val="24"/>
          <w:szCs w:val="24"/>
        </w:rPr>
        <w:t>Maslahah: Jurnal Pengabdian Masyarakat</w:t>
      </w:r>
      <w:r w:rsidRPr="00BF1771">
        <w:rPr>
          <w:rFonts w:ascii="Times New Roman" w:hAnsi="Times New Roman"/>
          <w:i/>
          <w:iCs/>
          <w:sz w:val="24"/>
          <w:szCs w:val="24"/>
          <w:lang w:val="id-ID"/>
        </w:rPr>
        <w:t xml:space="preserve">. </w:t>
      </w:r>
      <w:r w:rsidRPr="00BF1771">
        <w:rPr>
          <w:rFonts w:ascii="Times New Roman" w:hAnsi="Times New Roman"/>
          <w:iCs/>
          <w:sz w:val="24"/>
          <w:szCs w:val="24"/>
          <w:lang w:val="id-ID"/>
        </w:rPr>
        <w:t>1(3).</w:t>
      </w:r>
      <w:r w:rsidRPr="008803F3">
        <w:rPr>
          <w:rFonts w:ascii="Times New Roman" w:hAnsi="Times New Roman"/>
          <w:i/>
          <w:iCs/>
          <w:sz w:val="24"/>
          <w:szCs w:val="24"/>
          <w:lang w:val="id-ID"/>
        </w:rPr>
        <w:t xml:space="preserve"> </w:t>
      </w:r>
      <w:hyperlink r:id="rId40" w:history="1">
        <w:r w:rsidRPr="00F20575">
          <w:rPr>
            <w:rStyle w:val="Hyperlink"/>
            <w:rFonts w:ascii="Times New Roman" w:hAnsi="Times New Roman"/>
            <w:sz w:val="24"/>
            <w:szCs w:val="24"/>
            <w:lang w:val="id-ID"/>
          </w:rPr>
          <w:t>https://doi.org/10.56114/maslahah.v1i3.97</w:t>
        </w:r>
      </w:hyperlink>
    </w:p>
    <w:p w14:paraId="02E32192" w14:textId="77777777" w:rsidR="00762EA9" w:rsidRDefault="00762EA9" w:rsidP="00762EA9">
      <w:pPr>
        <w:spacing w:after="0" w:line="240" w:lineRule="auto"/>
        <w:ind w:left="567" w:hanging="567"/>
        <w:jc w:val="both"/>
        <w:rPr>
          <w:rFonts w:ascii="Times New Roman" w:hAnsi="Times New Roman"/>
          <w:sz w:val="24"/>
          <w:szCs w:val="24"/>
          <w:lang w:val="id-ID"/>
        </w:rPr>
      </w:pPr>
    </w:p>
    <w:p w14:paraId="5E8B9363" w14:textId="77777777" w:rsidR="00D508FE" w:rsidRDefault="00762EA9" w:rsidP="00762EA9">
      <w:pPr>
        <w:spacing w:after="0" w:line="240" w:lineRule="auto"/>
        <w:ind w:left="567" w:hanging="567"/>
        <w:jc w:val="both"/>
        <w:rPr>
          <w:rFonts w:ascii="Times New Roman" w:hAnsi="Times New Roman"/>
          <w:sz w:val="24"/>
          <w:szCs w:val="24"/>
          <w:lang w:val="id-ID"/>
        </w:rPr>
      </w:pPr>
      <w:r w:rsidRPr="00D625B2">
        <w:rPr>
          <w:rFonts w:ascii="Times New Roman" w:hAnsi="Times New Roman"/>
          <w:sz w:val="24"/>
          <w:szCs w:val="24"/>
        </w:rPr>
        <w:lastRenderedPageBreak/>
        <w:t xml:space="preserve">Park, H.J., Byun, S.Y., Sim, J., Han, H., &amp; Baek, Y.S. (2016). Teachers’ Perceptions and Practices of STEAM Education in South Korea. </w:t>
      </w:r>
      <w:r w:rsidRPr="00D625B2">
        <w:rPr>
          <w:rFonts w:ascii="Times New Roman" w:hAnsi="Times New Roman"/>
          <w:i/>
          <w:sz w:val="24"/>
          <w:szCs w:val="24"/>
        </w:rPr>
        <w:t>Eurasia Journal of Mathematics, Science and Technology Education</w:t>
      </w:r>
      <w:r w:rsidRPr="00D625B2">
        <w:rPr>
          <w:rFonts w:ascii="Times New Roman" w:hAnsi="Times New Roman"/>
          <w:sz w:val="24"/>
          <w:szCs w:val="24"/>
        </w:rPr>
        <w:t>, 12(7), 17</w:t>
      </w:r>
      <w:r>
        <w:rPr>
          <w:rFonts w:ascii="Times New Roman" w:hAnsi="Times New Roman"/>
          <w:sz w:val="24"/>
          <w:szCs w:val="24"/>
        </w:rPr>
        <w:t>39-</w:t>
      </w:r>
      <w:r w:rsidRPr="00D625B2">
        <w:rPr>
          <w:rFonts w:ascii="Times New Roman" w:hAnsi="Times New Roman"/>
          <w:sz w:val="24"/>
          <w:szCs w:val="24"/>
        </w:rPr>
        <w:t>1753.</w:t>
      </w:r>
      <w:r>
        <w:rPr>
          <w:rFonts w:ascii="Times New Roman" w:hAnsi="Times New Roman"/>
          <w:sz w:val="24"/>
          <w:szCs w:val="24"/>
          <w:lang w:val="id-ID"/>
        </w:rPr>
        <w:t xml:space="preserve"> </w:t>
      </w:r>
      <w:hyperlink r:id="rId41" w:history="1">
        <w:r w:rsidRPr="00AF7591">
          <w:rPr>
            <w:rStyle w:val="Hyperlink"/>
            <w:rFonts w:ascii="Times New Roman" w:hAnsi="Times New Roman"/>
            <w:sz w:val="24"/>
            <w:szCs w:val="24"/>
            <w:lang w:val="id-ID"/>
          </w:rPr>
          <w:t>https://doi.org/10.12973/eurasia.2016.1531a</w:t>
        </w:r>
      </w:hyperlink>
    </w:p>
    <w:p w14:paraId="2BA22365" w14:textId="77777777" w:rsidR="00762EA9" w:rsidRPr="00762EA9" w:rsidRDefault="00762EA9" w:rsidP="00762EA9">
      <w:pPr>
        <w:spacing w:after="0" w:line="240" w:lineRule="auto"/>
        <w:ind w:left="567" w:hanging="567"/>
        <w:jc w:val="both"/>
        <w:rPr>
          <w:rFonts w:ascii="Times New Roman" w:hAnsi="Times New Roman"/>
          <w:color w:val="337AB7"/>
          <w:sz w:val="24"/>
          <w:szCs w:val="24"/>
          <w:u w:val="single"/>
          <w:lang w:val="id-ID"/>
        </w:rPr>
      </w:pPr>
    </w:p>
    <w:p w14:paraId="0634AFCA" w14:textId="77777777" w:rsidR="00844EF6" w:rsidRDefault="00D508FE" w:rsidP="00844EF6">
      <w:pPr>
        <w:spacing w:after="0" w:line="240" w:lineRule="auto"/>
        <w:ind w:left="567" w:hanging="567"/>
        <w:jc w:val="both"/>
        <w:rPr>
          <w:rFonts w:ascii="Times New Roman" w:hAnsi="Times New Roman"/>
          <w:sz w:val="24"/>
          <w:szCs w:val="24"/>
          <w:lang w:val="id-ID"/>
        </w:rPr>
      </w:pPr>
      <w:r w:rsidRPr="00D508FE">
        <w:rPr>
          <w:rFonts w:ascii="Times New Roman" w:hAnsi="Times New Roman"/>
          <w:sz w:val="24"/>
          <w:szCs w:val="24"/>
        </w:rPr>
        <w:t>Pitadjeng.</w:t>
      </w:r>
      <w:r w:rsidR="00820114">
        <w:rPr>
          <w:rFonts w:ascii="Times New Roman" w:hAnsi="Times New Roman"/>
          <w:sz w:val="24"/>
          <w:szCs w:val="24"/>
          <w:lang w:val="id-ID"/>
        </w:rPr>
        <w:t xml:space="preserve"> </w:t>
      </w:r>
      <w:r w:rsidRPr="00D508FE">
        <w:rPr>
          <w:rFonts w:ascii="Times New Roman" w:hAnsi="Times New Roman"/>
          <w:sz w:val="24"/>
          <w:szCs w:val="24"/>
        </w:rPr>
        <w:t>2015. Pembelajaran Matematika yang Menyenangkan.Yogyakarta: Graha Ilmu.</w:t>
      </w:r>
    </w:p>
    <w:p w14:paraId="2E48808C" w14:textId="77777777" w:rsidR="000D62F6" w:rsidRDefault="000D62F6" w:rsidP="00844EF6">
      <w:pPr>
        <w:spacing w:after="0" w:line="240" w:lineRule="auto"/>
        <w:ind w:left="567" w:hanging="567"/>
        <w:jc w:val="both"/>
        <w:rPr>
          <w:rFonts w:ascii="Times New Roman" w:eastAsia="Times New Roman" w:hAnsi="Times New Roman"/>
          <w:bCs/>
          <w:sz w:val="24"/>
          <w:szCs w:val="24"/>
          <w:lang w:val="id-ID"/>
        </w:rPr>
      </w:pPr>
    </w:p>
    <w:p w14:paraId="2E783C20" w14:textId="77777777" w:rsidR="000D62F6" w:rsidRDefault="000D62F6" w:rsidP="00554008">
      <w:pPr>
        <w:spacing w:after="0" w:line="240" w:lineRule="auto"/>
        <w:ind w:left="567" w:hanging="567"/>
        <w:jc w:val="both"/>
        <w:rPr>
          <w:rFonts w:ascii="Times New Roman" w:eastAsia="Times New Roman" w:hAnsi="Times New Roman"/>
          <w:bCs/>
          <w:sz w:val="24"/>
          <w:szCs w:val="24"/>
          <w:lang w:val="id-ID"/>
        </w:rPr>
      </w:pPr>
      <w:r w:rsidRPr="00D625B2">
        <w:rPr>
          <w:rFonts w:ascii="Times New Roman" w:eastAsia="Times New Roman" w:hAnsi="Times New Roman"/>
          <w:bCs/>
          <w:sz w:val="24"/>
          <w:szCs w:val="24"/>
        </w:rPr>
        <w:t>Pohan, A. E., Edi, W., Putri, A., Nugroho, T., Miftakhi, D.R. (2021). Penguatan Profesionalisme Guru Melalui</w:t>
      </w:r>
      <w:r>
        <w:rPr>
          <w:rFonts w:ascii="Times New Roman" w:eastAsia="Times New Roman" w:hAnsi="Times New Roman"/>
          <w:bCs/>
          <w:sz w:val="24"/>
          <w:szCs w:val="24"/>
          <w:lang w:val="id-ID"/>
        </w:rPr>
        <w:t xml:space="preserve"> </w:t>
      </w:r>
      <w:r w:rsidRPr="00D625B2">
        <w:rPr>
          <w:rFonts w:ascii="Times New Roman" w:eastAsia="Times New Roman" w:hAnsi="Times New Roman"/>
          <w:bCs/>
          <w:sz w:val="24"/>
          <w:szCs w:val="24"/>
        </w:rPr>
        <w:t xml:space="preserve">Pelatihan Berbasis Blended di Kabupaten Padang Lawas. </w:t>
      </w:r>
      <w:r w:rsidRPr="00D625B2">
        <w:rPr>
          <w:rFonts w:ascii="Times New Roman" w:eastAsia="Times New Roman" w:hAnsi="Times New Roman"/>
          <w:bCs/>
          <w:i/>
          <w:sz w:val="24"/>
          <w:szCs w:val="24"/>
        </w:rPr>
        <w:t>Minda Baharu, 5(2), 196-207.</w:t>
      </w:r>
      <w:r w:rsidRPr="000D62F6">
        <w:t xml:space="preserve"> </w:t>
      </w:r>
      <w:hyperlink r:id="rId42" w:history="1">
        <w:r w:rsidRPr="00AF7591">
          <w:rPr>
            <w:rStyle w:val="Hyperlink"/>
            <w:rFonts w:ascii="Times New Roman" w:eastAsia="Times New Roman" w:hAnsi="Times New Roman"/>
            <w:bCs/>
            <w:sz w:val="24"/>
            <w:szCs w:val="24"/>
          </w:rPr>
          <w:t>https://doi.org/10.33373/jmb.v5i2.3424</w:t>
        </w:r>
      </w:hyperlink>
    </w:p>
    <w:p w14:paraId="55A7531E" w14:textId="77777777" w:rsidR="00FC5D33" w:rsidRDefault="00FC5D33" w:rsidP="007D5363">
      <w:pPr>
        <w:spacing w:after="0" w:line="240" w:lineRule="auto"/>
        <w:jc w:val="both"/>
        <w:rPr>
          <w:rFonts w:ascii="Times New Roman" w:hAnsi="Times New Roman"/>
          <w:sz w:val="24"/>
          <w:szCs w:val="24"/>
          <w:shd w:val="clear" w:color="auto" w:fill="FFFFFF" w:themeFill="background1"/>
          <w:lang w:val="id-ID"/>
        </w:rPr>
      </w:pPr>
    </w:p>
    <w:p w14:paraId="0F2C8848" w14:textId="77777777" w:rsidR="00507F5E" w:rsidRDefault="00507F5E" w:rsidP="00507F5E">
      <w:pPr>
        <w:widowControl w:val="0"/>
        <w:autoSpaceDE w:val="0"/>
        <w:autoSpaceDN w:val="0"/>
        <w:adjustRightInd w:val="0"/>
        <w:spacing w:after="0" w:line="240" w:lineRule="auto"/>
        <w:ind w:left="480" w:hanging="480"/>
        <w:jc w:val="both"/>
        <w:rPr>
          <w:rFonts w:ascii="Times New Roman" w:hAnsi="Times New Roman"/>
          <w:iCs/>
          <w:sz w:val="24"/>
          <w:szCs w:val="24"/>
          <w:lang w:val="id-ID"/>
        </w:rPr>
      </w:pPr>
      <w:r w:rsidRPr="00D625B2">
        <w:rPr>
          <w:rFonts w:ascii="Times New Roman" w:hAnsi="Times New Roman"/>
          <w:noProof/>
          <w:sz w:val="24"/>
          <w:szCs w:val="24"/>
        </w:rPr>
        <w:t>Pohan, A. E., Hadiyanto, A., &amp; Azis, D. A. (2021). Virtualization of</w:t>
      </w:r>
      <w:r w:rsidRPr="00D625B2">
        <w:rPr>
          <w:rFonts w:ascii="Times New Roman" w:hAnsi="Times New Roman"/>
          <w:sz w:val="24"/>
          <w:szCs w:val="24"/>
        </w:rPr>
        <w:t xml:space="preserve"> Teacher Training on Improving of Online Teaching Competence for the Students of Riau Island University in Indonesia. </w:t>
      </w:r>
      <w:r w:rsidRPr="00D625B2">
        <w:rPr>
          <w:rFonts w:ascii="Times New Roman" w:hAnsi="Times New Roman"/>
          <w:i/>
          <w:iCs/>
          <w:noProof/>
          <w:sz w:val="24"/>
          <w:szCs w:val="24"/>
        </w:rPr>
        <w:t>London Journal of Socia</w:t>
      </w:r>
      <w:r>
        <w:rPr>
          <w:rFonts w:ascii="Times New Roman" w:hAnsi="Times New Roman"/>
          <w:i/>
          <w:iCs/>
          <w:noProof/>
          <w:sz w:val="24"/>
          <w:szCs w:val="24"/>
        </w:rPr>
        <w:t>l and Science, 2(1)</w:t>
      </w:r>
      <w:r>
        <w:rPr>
          <w:rFonts w:ascii="Times New Roman" w:hAnsi="Times New Roman"/>
          <w:i/>
          <w:iCs/>
          <w:noProof/>
          <w:sz w:val="24"/>
          <w:szCs w:val="24"/>
          <w:lang w:val="id-ID"/>
        </w:rPr>
        <w:t>.</w:t>
      </w:r>
      <w:r>
        <w:rPr>
          <w:rFonts w:ascii="Times New Roman" w:hAnsi="Times New Roman"/>
          <w:iCs/>
          <w:noProof/>
          <w:sz w:val="24"/>
          <w:szCs w:val="24"/>
          <w:lang w:val="id-ID"/>
        </w:rPr>
        <w:t xml:space="preserve"> </w:t>
      </w:r>
      <w:hyperlink r:id="rId43" w:history="1">
        <w:r w:rsidRPr="00AF7591">
          <w:rPr>
            <w:rStyle w:val="Hyperlink"/>
            <w:rFonts w:ascii="Times New Roman" w:hAnsi="Times New Roman"/>
            <w:iCs/>
            <w:noProof/>
            <w:sz w:val="24"/>
            <w:szCs w:val="24"/>
            <w:lang w:val="id-ID"/>
          </w:rPr>
          <w:t>https://doi.org/10.31039/ljss.2021.2.51</w:t>
        </w:r>
      </w:hyperlink>
    </w:p>
    <w:p w14:paraId="3A74F897" w14:textId="77777777" w:rsidR="00507F5E" w:rsidRPr="00507F5E" w:rsidRDefault="00507F5E" w:rsidP="00507F5E">
      <w:pPr>
        <w:widowControl w:val="0"/>
        <w:autoSpaceDE w:val="0"/>
        <w:autoSpaceDN w:val="0"/>
        <w:adjustRightInd w:val="0"/>
        <w:spacing w:after="0" w:line="240" w:lineRule="auto"/>
        <w:ind w:left="480" w:hanging="480"/>
        <w:jc w:val="both"/>
        <w:rPr>
          <w:rFonts w:ascii="Times New Roman" w:hAnsi="Times New Roman"/>
          <w:iCs/>
          <w:sz w:val="24"/>
          <w:szCs w:val="24"/>
          <w:lang w:val="id-ID"/>
        </w:rPr>
      </w:pPr>
    </w:p>
    <w:p w14:paraId="347188CE" w14:textId="77777777" w:rsidR="00D349A3" w:rsidRDefault="00901FC6" w:rsidP="00554008">
      <w:pPr>
        <w:spacing w:after="0" w:line="240" w:lineRule="auto"/>
        <w:ind w:left="567" w:hanging="567"/>
        <w:jc w:val="both"/>
        <w:rPr>
          <w:rFonts w:ascii="Times New Roman" w:hAnsi="Times New Roman"/>
          <w:sz w:val="24"/>
          <w:szCs w:val="24"/>
          <w:lang w:val="id-ID"/>
        </w:rPr>
      </w:pPr>
      <w:r w:rsidRPr="00554008">
        <w:rPr>
          <w:rFonts w:ascii="Times New Roman" w:hAnsi="Times New Roman"/>
          <w:sz w:val="24"/>
          <w:szCs w:val="24"/>
          <w:shd w:val="clear" w:color="auto" w:fill="FFFFFF" w:themeFill="background1"/>
        </w:rPr>
        <w:t>Putra</w:t>
      </w:r>
      <w:r w:rsidRPr="0017257A">
        <w:rPr>
          <w:rFonts w:ascii="Times New Roman" w:hAnsi="Times New Roman"/>
          <w:sz w:val="24"/>
          <w:szCs w:val="24"/>
          <w:shd w:val="clear" w:color="auto" w:fill="FFFFFF" w:themeFill="background1"/>
          <w:lang w:val="id-ID"/>
        </w:rPr>
        <w:t xml:space="preserve">, </w:t>
      </w:r>
      <w:r w:rsidRPr="0017257A">
        <w:rPr>
          <w:rFonts w:ascii="Times New Roman" w:hAnsi="Times New Roman"/>
          <w:sz w:val="24"/>
          <w:szCs w:val="24"/>
          <w:shd w:val="clear" w:color="auto" w:fill="FFFFFF" w:themeFill="background1"/>
        </w:rPr>
        <w:t>Miftah Fariz Prima</w:t>
      </w:r>
      <w:r w:rsidRPr="0017257A">
        <w:rPr>
          <w:rFonts w:ascii="Times New Roman" w:hAnsi="Times New Roman"/>
          <w:sz w:val="24"/>
          <w:szCs w:val="24"/>
          <w:shd w:val="clear" w:color="auto" w:fill="FFFFFF" w:themeFill="background1"/>
          <w:lang w:val="id-ID"/>
        </w:rPr>
        <w:t>.</w:t>
      </w:r>
      <w:r w:rsidRPr="0017257A">
        <w:rPr>
          <w:rFonts w:ascii="Times New Roman" w:hAnsi="Times New Roman"/>
          <w:sz w:val="24"/>
          <w:szCs w:val="24"/>
          <w:shd w:val="clear" w:color="auto" w:fill="FFFFFF" w:themeFill="background1"/>
        </w:rPr>
        <w:t xml:space="preserve"> </w:t>
      </w:r>
      <w:r w:rsidRPr="0017257A">
        <w:rPr>
          <w:rFonts w:ascii="Times New Roman" w:hAnsi="Times New Roman"/>
          <w:sz w:val="24"/>
          <w:szCs w:val="24"/>
          <w:shd w:val="clear" w:color="auto" w:fill="FFFFFF" w:themeFill="background1"/>
          <w:lang w:val="id-ID"/>
        </w:rPr>
        <w:t>(</w:t>
      </w:r>
      <w:r w:rsidR="00554008" w:rsidRPr="0017257A">
        <w:rPr>
          <w:rFonts w:ascii="Times New Roman" w:hAnsi="Times New Roman"/>
          <w:sz w:val="24"/>
          <w:szCs w:val="24"/>
          <w:shd w:val="clear" w:color="auto" w:fill="FFFFFF" w:themeFill="background1"/>
          <w:lang w:val="id-ID"/>
        </w:rPr>
        <w:t xml:space="preserve">2022). </w:t>
      </w:r>
      <w:hyperlink r:id="rId44" w:history="1">
        <w:r w:rsidR="00554008" w:rsidRPr="00BA30F0">
          <w:rPr>
            <w:rStyle w:val="Hyperlink"/>
            <w:rFonts w:ascii="Times New Roman" w:hAnsi="Times New Roman"/>
            <w:color w:val="auto"/>
            <w:sz w:val="24"/>
            <w:szCs w:val="24"/>
            <w:u w:val="none"/>
            <w:shd w:val="clear" w:color="auto" w:fill="FFFFFF" w:themeFill="background1"/>
          </w:rPr>
          <w:t xml:space="preserve">Belajar </w:t>
        </w:r>
        <w:r w:rsidR="00554008" w:rsidRPr="00BA30F0">
          <w:rPr>
            <w:rStyle w:val="Hyperlink"/>
            <w:rFonts w:ascii="Times New Roman" w:hAnsi="Times New Roman"/>
            <w:color w:val="auto"/>
            <w:sz w:val="24"/>
            <w:szCs w:val="24"/>
            <w:u w:val="none"/>
            <w:shd w:val="clear" w:color="auto" w:fill="FFFFFF" w:themeFill="background1"/>
            <w:lang w:val="id-ID"/>
          </w:rPr>
          <w:t>B</w:t>
        </w:r>
        <w:r w:rsidR="00554008" w:rsidRPr="00BA30F0">
          <w:rPr>
            <w:rStyle w:val="Hyperlink"/>
            <w:rFonts w:ascii="Times New Roman" w:hAnsi="Times New Roman"/>
            <w:color w:val="auto"/>
            <w:sz w:val="24"/>
            <w:szCs w:val="24"/>
            <w:u w:val="none"/>
            <w:shd w:val="clear" w:color="auto" w:fill="FFFFFF" w:themeFill="background1"/>
          </w:rPr>
          <w:t xml:space="preserve">erhitung </w:t>
        </w:r>
        <w:r w:rsidR="00554008" w:rsidRPr="00BA30F0">
          <w:rPr>
            <w:rStyle w:val="Hyperlink"/>
            <w:rFonts w:ascii="Times New Roman" w:hAnsi="Times New Roman"/>
            <w:color w:val="auto"/>
            <w:sz w:val="24"/>
            <w:szCs w:val="24"/>
            <w:u w:val="none"/>
            <w:shd w:val="clear" w:color="auto" w:fill="FFFFFF" w:themeFill="background1"/>
            <w:lang w:val="id-ID"/>
          </w:rPr>
          <w:t>B</w:t>
        </w:r>
        <w:r w:rsidR="00554008" w:rsidRPr="00BA30F0">
          <w:rPr>
            <w:rStyle w:val="Hyperlink"/>
            <w:rFonts w:ascii="Times New Roman" w:hAnsi="Times New Roman"/>
            <w:color w:val="auto"/>
            <w:sz w:val="24"/>
            <w:szCs w:val="24"/>
            <w:u w:val="none"/>
            <w:shd w:val="clear" w:color="auto" w:fill="FFFFFF" w:themeFill="background1"/>
          </w:rPr>
          <w:t>erhadiah (3b): meningkatkan kemampuan berhitung anak asli papua</w:t>
        </w:r>
      </w:hyperlink>
      <w:r w:rsidR="00554008" w:rsidRPr="00BA30F0">
        <w:rPr>
          <w:rFonts w:ascii="Times New Roman" w:hAnsi="Times New Roman"/>
          <w:sz w:val="24"/>
          <w:szCs w:val="24"/>
          <w:shd w:val="clear" w:color="auto" w:fill="FFFFFF" w:themeFill="background1"/>
          <w:lang w:val="id-ID"/>
        </w:rPr>
        <w:t>.</w:t>
      </w:r>
      <w:r w:rsidR="00554008" w:rsidRPr="0017257A">
        <w:rPr>
          <w:rFonts w:ascii="Times New Roman" w:hAnsi="Times New Roman"/>
          <w:sz w:val="24"/>
          <w:szCs w:val="24"/>
          <w:shd w:val="clear" w:color="auto" w:fill="FFFFFF" w:themeFill="background1"/>
          <w:lang w:val="id-ID"/>
        </w:rPr>
        <w:t xml:space="preserve"> </w:t>
      </w:r>
      <w:r w:rsidR="00554008" w:rsidRPr="0017257A">
        <w:rPr>
          <w:rFonts w:ascii="Times New Roman" w:hAnsi="Times New Roman"/>
          <w:i/>
          <w:sz w:val="24"/>
          <w:szCs w:val="24"/>
          <w:shd w:val="clear" w:color="auto" w:fill="FFFFFF" w:themeFill="background1"/>
        </w:rPr>
        <w:t>JURNAL SIPISSANGNGI: Jurnal Pengabdian Kepada Masyarakat</w:t>
      </w:r>
      <w:r w:rsidR="00554008" w:rsidRPr="0017257A">
        <w:rPr>
          <w:rFonts w:ascii="Times New Roman" w:hAnsi="Times New Roman"/>
          <w:i/>
          <w:sz w:val="24"/>
          <w:szCs w:val="24"/>
          <w:shd w:val="clear" w:color="auto" w:fill="FFFFFF" w:themeFill="background1"/>
          <w:lang w:val="id-ID"/>
        </w:rPr>
        <w:t>.</w:t>
      </w:r>
      <w:r w:rsidR="00554008" w:rsidRPr="0017257A">
        <w:rPr>
          <w:rFonts w:ascii="Times New Roman" w:hAnsi="Times New Roman"/>
          <w:sz w:val="24"/>
          <w:szCs w:val="24"/>
          <w:shd w:val="clear" w:color="auto" w:fill="FFFFFF" w:themeFill="background1"/>
          <w:lang w:val="id-ID"/>
        </w:rPr>
        <w:t xml:space="preserve"> 2(2).</w:t>
      </w:r>
      <w:r w:rsidR="00554008">
        <w:rPr>
          <w:rFonts w:ascii="Times New Roman" w:hAnsi="Times New Roman"/>
          <w:sz w:val="24"/>
          <w:szCs w:val="24"/>
          <w:lang w:val="id-ID"/>
        </w:rPr>
        <w:t xml:space="preserve"> </w:t>
      </w:r>
      <w:hyperlink r:id="rId45" w:history="1">
        <w:r w:rsidR="00554008" w:rsidRPr="00F20575">
          <w:rPr>
            <w:rStyle w:val="Hyperlink"/>
            <w:rFonts w:ascii="Times New Roman" w:hAnsi="Times New Roman"/>
            <w:sz w:val="24"/>
            <w:szCs w:val="24"/>
            <w:lang w:val="id-ID"/>
          </w:rPr>
          <w:t>http://dx.doi.org/10.35329/sipissangngi.v2i2.2903</w:t>
        </w:r>
      </w:hyperlink>
    </w:p>
    <w:p w14:paraId="029A1969" w14:textId="77777777" w:rsidR="009F7749" w:rsidRDefault="009F7749" w:rsidP="009F7749">
      <w:pPr>
        <w:spacing w:after="0" w:line="240" w:lineRule="auto"/>
        <w:ind w:left="567" w:hanging="567"/>
        <w:jc w:val="both"/>
        <w:rPr>
          <w:rFonts w:ascii="Times New Roman" w:hAnsi="Times New Roman"/>
          <w:sz w:val="24"/>
          <w:szCs w:val="24"/>
          <w:lang w:val="id-ID"/>
        </w:rPr>
      </w:pPr>
    </w:p>
    <w:p w14:paraId="6CCD8B10" w14:textId="77777777" w:rsidR="009F7749" w:rsidRDefault="009F7749" w:rsidP="00AB3478">
      <w:pPr>
        <w:spacing w:after="0" w:line="240" w:lineRule="auto"/>
        <w:ind w:left="567" w:hanging="567"/>
        <w:jc w:val="both"/>
        <w:rPr>
          <w:rFonts w:ascii="Times New Roman" w:hAnsi="Times New Roman"/>
          <w:sz w:val="24"/>
          <w:szCs w:val="24"/>
          <w:lang w:val="id-ID"/>
        </w:rPr>
      </w:pPr>
      <w:r w:rsidRPr="009F7749">
        <w:rPr>
          <w:rFonts w:ascii="Times New Roman" w:hAnsi="Times New Roman"/>
          <w:sz w:val="24"/>
          <w:szCs w:val="24"/>
        </w:rPr>
        <w:t xml:space="preserve">Sitio, T. (2017). Penerapan Metode Jarimatika Untuk Meningkatkan Hasil Belajar Matematika Siswa Kelas I SDN 003 Pagaran Tapah Darussalam Kabupaten Rokan Hulu. </w:t>
      </w:r>
      <w:r w:rsidRPr="009F7749">
        <w:rPr>
          <w:rFonts w:ascii="Times New Roman" w:hAnsi="Times New Roman"/>
          <w:i/>
          <w:iCs/>
          <w:sz w:val="24"/>
          <w:szCs w:val="24"/>
        </w:rPr>
        <w:t>Jurnal Primary</w:t>
      </w:r>
      <w:r w:rsidRPr="009F7749">
        <w:rPr>
          <w:rFonts w:ascii="Times New Roman" w:hAnsi="Times New Roman"/>
          <w:sz w:val="24"/>
          <w:szCs w:val="24"/>
        </w:rPr>
        <w:t>, Vol. 6, No. 1, 146-156.</w:t>
      </w:r>
      <w:r w:rsidR="00AB3478" w:rsidRPr="00AB3478">
        <w:t xml:space="preserve"> </w:t>
      </w:r>
      <w:hyperlink r:id="rId46" w:history="1">
        <w:r w:rsidR="00AB3478" w:rsidRPr="00AB3478">
          <w:rPr>
            <w:rStyle w:val="Hyperlink"/>
            <w:rFonts w:ascii="Times New Roman" w:hAnsi="Times New Roman"/>
            <w:color w:val="0070C0"/>
            <w:sz w:val="24"/>
            <w:szCs w:val="24"/>
            <w:shd w:val="clear" w:color="auto" w:fill="FFFFFF"/>
          </w:rPr>
          <w:t>http://dx.doi.org/10.33578/jpfkip.v6i1.4097</w:t>
        </w:r>
      </w:hyperlink>
    </w:p>
    <w:p w14:paraId="245CCE51" w14:textId="77777777" w:rsidR="00AB3478" w:rsidRDefault="00AB3478" w:rsidP="009F7749">
      <w:pPr>
        <w:spacing w:after="0" w:line="240" w:lineRule="auto"/>
        <w:ind w:left="567" w:hanging="567"/>
        <w:jc w:val="both"/>
        <w:rPr>
          <w:rFonts w:ascii="Times New Roman" w:hAnsi="Times New Roman"/>
          <w:sz w:val="24"/>
          <w:szCs w:val="24"/>
          <w:lang w:val="id-ID"/>
        </w:rPr>
      </w:pPr>
    </w:p>
    <w:p w14:paraId="1763BA64" w14:textId="77777777" w:rsidR="00844EF6" w:rsidRDefault="00844EF6" w:rsidP="009F7749">
      <w:pPr>
        <w:spacing w:after="0" w:line="240" w:lineRule="auto"/>
        <w:ind w:left="567" w:hanging="567"/>
        <w:jc w:val="both"/>
        <w:rPr>
          <w:rFonts w:ascii="Times New Roman" w:hAnsi="Times New Roman"/>
          <w:sz w:val="24"/>
          <w:szCs w:val="24"/>
          <w:lang w:val="id-ID"/>
        </w:rPr>
      </w:pPr>
      <w:r w:rsidRPr="00F30621">
        <w:rPr>
          <w:rFonts w:ascii="Times New Roman" w:hAnsi="Times New Roman"/>
          <w:sz w:val="24"/>
          <w:szCs w:val="24"/>
        </w:rPr>
        <w:t>Situmorang</w:t>
      </w:r>
      <w:r>
        <w:rPr>
          <w:rFonts w:ascii="Times New Roman" w:hAnsi="Times New Roman"/>
          <w:sz w:val="24"/>
          <w:szCs w:val="24"/>
          <w:lang w:val="id-ID"/>
        </w:rPr>
        <w:t>, P</w:t>
      </w:r>
      <w:r w:rsidRPr="00F30621">
        <w:rPr>
          <w:rFonts w:ascii="Times New Roman" w:hAnsi="Times New Roman"/>
          <w:sz w:val="24"/>
          <w:szCs w:val="24"/>
        </w:rPr>
        <w:t>rima Lestari</w:t>
      </w:r>
      <w:r>
        <w:rPr>
          <w:rFonts w:ascii="Times New Roman" w:hAnsi="Times New Roman"/>
          <w:sz w:val="24"/>
          <w:szCs w:val="24"/>
          <w:lang w:val="id-ID"/>
        </w:rPr>
        <w:t>.</w:t>
      </w:r>
      <w:r w:rsidRPr="00F30621">
        <w:rPr>
          <w:rFonts w:ascii="Times New Roman" w:hAnsi="Times New Roman"/>
          <w:sz w:val="24"/>
          <w:szCs w:val="24"/>
        </w:rPr>
        <w:t>, Fatchuroji</w:t>
      </w:r>
      <w:r>
        <w:rPr>
          <w:rFonts w:ascii="Times New Roman" w:hAnsi="Times New Roman"/>
          <w:sz w:val="24"/>
          <w:szCs w:val="24"/>
          <w:lang w:val="id-ID"/>
        </w:rPr>
        <w:t xml:space="preserve">, </w:t>
      </w:r>
      <w:r w:rsidRPr="00F30621">
        <w:rPr>
          <w:rFonts w:ascii="Times New Roman" w:hAnsi="Times New Roman"/>
          <w:sz w:val="24"/>
          <w:szCs w:val="24"/>
        </w:rPr>
        <w:t>Acep</w:t>
      </w:r>
      <w:r>
        <w:rPr>
          <w:rFonts w:ascii="Times New Roman" w:hAnsi="Times New Roman"/>
          <w:sz w:val="24"/>
          <w:szCs w:val="24"/>
          <w:lang w:val="id-ID"/>
        </w:rPr>
        <w:t>.</w:t>
      </w:r>
      <w:r w:rsidRPr="00F30621">
        <w:rPr>
          <w:rFonts w:ascii="Times New Roman" w:hAnsi="Times New Roman"/>
          <w:sz w:val="24"/>
          <w:szCs w:val="24"/>
        </w:rPr>
        <w:t>, &amp; Oktariani</w:t>
      </w:r>
      <w:r>
        <w:rPr>
          <w:rFonts w:ascii="Times New Roman" w:hAnsi="Times New Roman"/>
          <w:sz w:val="24"/>
          <w:szCs w:val="24"/>
          <w:lang w:val="id-ID"/>
        </w:rPr>
        <w:t xml:space="preserve">, </w:t>
      </w:r>
      <w:r w:rsidRPr="00F30621">
        <w:rPr>
          <w:rFonts w:ascii="Times New Roman" w:hAnsi="Times New Roman"/>
          <w:sz w:val="24"/>
          <w:szCs w:val="24"/>
        </w:rPr>
        <w:t>Mutiya. (2023). Pelatihan Matematika Dasar Bagi Usia Remaja Asli Papua Sebagai Upaya Meningkatkan Kemampuan Berhitung. </w:t>
      </w:r>
      <w:r w:rsidRPr="00F30621">
        <w:rPr>
          <w:rFonts w:ascii="Times New Roman" w:hAnsi="Times New Roman"/>
          <w:i/>
          <w:iCs/>
          <w:sz w:val="24"/>
          <w:szCs w:val="24"/>
        </w:rPr>
        <w:t>Faedah : Jurnal Hasil Kegiatan Pengabdian Masyarakat Indonesia</w:t>
      </w:r>
      <w:r w:rsidRPr="00F30621">
        <w:rPr>
          <w:rFonts w:ascii="Times New Roman" w:hAnsi="Times New Roman"/>
          <w:sz w:val="24"/>
          <w:szCs w:val="24"/>
        </w:rPr>
        <w:t>, </w:t>
      </w:r>
      <w:r w:rsidRPr="00AB3478">
        <w:rPr>
          <w:rFonts w:ascii="Times New Roman" w:hAnsi="Times New Roman"/>
          <w:iCs/>
          <w:sz w:val="24"/>
          <w:szCs w:val="24"/>
        </w:rPr>
        <w:t>1</w:t>
      </w:r>
      <w:r>
        <w:rPr>
          <w:rFonts w:ascii="Times New Roman" w:hAnsi="Times New Roman"/>
          <w:sz w:val="24"/>
          <w:szCs w:val="24"/>
        </w:rPr>
        <w:t>(1), 39</w:t>
      </w:r>
      <w:r>
        <w:rPr>
          <w:rFonts w:ascii="Times New Roman" w:hAnsi="Times New Roman"/>
          <w:sz w:val="24"/>
          <w:szCs w:val="24"/>
          <w:lang w:val="id-ID"/>
        </w:rPr>
        <w:t>-</w:t>
      </w:r>
      <w:r w:rsidRPr="00F30621">
        <w:rPr>
          <w:rFonts w:ascii="Times New Roman" w:hAnsi="Times New Roman"/>
          <w:sz w:val="24"/>
          <w:szCs w:val="24"/>
        </w:rPr>
        <w:t xml:space="preserve">46. </w:t>
      </w:r>
      <w:hyperlink r:id="rId47" w:history="1">
        <w:r w:rsidRPr="00F20575">
          <w:rPr>
            <w:rStyle w:val="Hyperlink"/>
            <w:rFonts w:ascii="Times New Roman" w:hAnsi="Times New Roman"/>
            <w:sz w:val="24"/>
            <w:szCs w:val="24"/>
          </w:rPr>
          <w:t>https://doi.org/10.59024/faedah.v1i1.42</w:t>
        </w:r>
      </w:hyperlink>
    </w:p>
    <w:p w14:paraId="67F2544F" w14:textId="77777777" w:rsidR="009F7749" w:rsidRDefault="009F7749" w:rsidP="009F7749">
      <w:pPr>
        <w:spacing w:after="0" w:line="240" w:lineRule="auto"/>
        <w:ind w:left="567" w:hanging="567"/>
        <w:jc w:val="both"/>
        <w:rPr>
          <w:rFonts w:ascii="Times New Roman" w:hAnsi="Times New Roman"/>
          <w:sz w:val="24"/>
          <w:szCs w:val="24"/>
          <w:lang w:val="id-ID"/>
        </w:rPr>
      </w:pPr>
    </w:p>
    <w:p w14:paraId="56994D90" w14:textId="77777777" w:rsidR="00E909D1" w:rsidRPr="00E909D1" w:rsidRDefault="009F7749" w:rsidP="00E909D1">
      <w:pPr>
        <w:spacing w:after="0" w:line="240" w:lineRule="auto"/>
        <w:ind w:left="567" w:hanging="567"/>
        <w:jc w:val="both"/>
        <w:rPr>
          <w:rFonts w:ascii="Times New Roman" w:eastAsiaTheme="minorHAnsi" w:hAnsi="Times New Roman"/>
          <w:color w:val="000000"/>
          <w:sz w:val="24"/>
          <w:szCs w:val="24"/>
          <w:lang w:val="id-ID"/>
        </w:rPr>
      </w:pPr>
      <w:r w:rsidRPr="009F7749">
        <w:rPr>
          <w:rFonts w:ascii="Times New Roman" w:hAnsi="Times New Roman"/>
          <w:sz w:val="24"/>
          <w:szCs w:val="24"/>
        </w:rPr>
        <w:t>Sumirat</w:t>
      </w:r>
      <w:r w:rsidRPr="009F7749">
        <w:rPr>
          <w:rFonts w:ascii="Times New Roman" w:eastAsiaTheme="minorHAnsi" w:hAnsi="Times New Roman"/>
          <w:color w:val="000000"/>
          <w:sz w:val="24"/>
          <w:szCs w:val="24"/>
          <w:lang w:val="id-ID"/>
        </w:rPr>
        <w:t>, I., Trimurtini, Wayuningsih. (2016).</w:t>
      </w:r>
      <w:r w:rsidR="00AB3478">
        <w:rPr>
          <w:rFonts w:ascii="Times New Roman" w:eastAsiaTheme="minorHAnsi" w:hAnsi="Times New Roman"/>
          <w:color w:val="000000"/>
          <w:sz w:val="24"/>
          <w:szCs w:val="24"/>
          <w:lang w:val="id-ID"/>
        </w:rPr>
        <w:t xml:space="preserve"> </w:t>
      </w:r>
      <w:r w:rsidRPr="009F7749">
        <w:rPr>
          <w:rFonts w:ascii="Times New Roman" w:eastAsiaTheme="minorHAnsi" w:hAnsi="Times New Roman"/>
          <w:color w:val="000000"/>
          <w:sz w:val="24"/>
          <w:szCs w:val="24"/>
          <w:lang w:val="id-ID"/>
        </w:rPr>
        <w:t xml:space="preserve">Pengaruh praktik jarimatika terhadap keterampilan berhitung perkalian pada siswa KELAS II SD. </w:t>
      </w:r>
      <w:r w:rsidRPr="009F7749">
        <w:rPr>
          <w:rFonts w:ascii="Times New Roman" w:eastAsiaTheme="minorHAnsi" w:hAnsi="Times New Roman"/>
          <w:i/>
          <w:iCs/>
          <w:color w:val="000000"/>
          <w:sz w:val="24"/>
          <w:szCs w:val="24"/>
          <w:lang w:val="id-ID"/>
        </w:rPr>
        <w:t>Jurnal K</w:t>
      </w:r>
      <w:r w:rsidR="00AB3478">
        <w:rPr>
          <w:rFonts w:ascii="Times New Roman" w:eastAsiaTheme="minorHAnsi" w:hAnsi="Times New Roman"/>
          <w:i/>
          <w:iCs/>
          <w:color w:val="000000"/>
          <w:sz w:val="24"/>
          <w:szCs w:val="24"/>
          <w:lang w:val="id-ID"/>
        </w:rPr>
        <w:t>ependidikan Dasar</w:t>
      </w:r>
      <w:r w:rsidR="00AB3478">
        <w:rPr>
          <w:rFonts w:ascii="Times New Roman" w:eastAsiaTheme="minorHAnsi" w:hAnsi="Times New Roman"/>
          <w:color w:val="000000"/>
          <w:sz w:val="24"/>
          <w:szCs w:val="24"/>
          <w:lang w:val="id-ID"/>
        </w:rPr>
        <w:t>, 1(1)</w:t>
      </w:r>
      <w:r w:rsidRPr="009F7749">
        <w:rPr>
          <w:rFonts w:ascii="Times New Roman" w:eastAsiaTheme="minorHAnsi" w:hAnsi="Times New Roman"/>
          <w:color w:val="000000"/>
          <w:sz w:val="24"/>
          <w:szCs w:val="24"/>
          <w:lang w:val="id-ID"/>
        </w:rPr>
        <w:t>.</w:t>
      </w:r>
      <w:r w:rsidR="00AB3478" w:rsidRPr="00AB3478">
        <w:t xml:space="preserve"> </w:t>
      </w:r>
      <w:hyperlink r:id="rId48" w:history="1">
        <w:r w:rsidR="00AB3478" w:rsidRPr="00CC0072">
          <w:rPr>
            <w:rStyle w:val="Hyperlink"/>
            <w:rFonts w:ascii="Times New Roman" w:eastAsiaTheme="minorHAnsi" w:hAnsi="Times New Roman"/>
            <w:sz w:val="24"/>
            <w:szCs w:val="24"/>
            <w:lang w:val="id-ID"/>
          </w:rPr>
          <w:t>https://doi.org/10.15294/kreatif.v7i1.9368</w:t>
        </w:r>
      </w:hyperlink>
    </w:p>
    <w:p w14:paraId="5241789C" w14:textId="77777777" w:rsidR="00E909D1" w:rsidRDefault="00E909D1" w:rsidP="00E909D1">
      <w:pPr>
        <w:spacing w:after="0" w:line="240" w:lineRule="auto"/>
        <w:ind w:left="567" w:hanging="567"/>
        <w:jc w:val="both"/>
        <w:rPr>
          <w:rFonts w:ascii="Times New Roman" w:eastAsiaTheme="minorHAnsi" w:hAnsi="Times New Roman"/>
          <w:color w:val="000000"/>
          <w:sz w:val="24"/>
          <w:szCs w:val="24"/>
          <w:lang w:val="id-ID"/>
        </w:rPr>
      </w:pPr>
    </w:p>
    <w:p w14:paraId="34BCD6B5" w14:textId="77777777" w:rsidR="00AB3478" w:rsidRDefault="00E909D1" w:rsidP="00E909D1">
      <w:pPr>
        <w:spacing w:after="0" w:line="240" w:lineRule="auto"/>
        <w:ind w:left="567" w:hanging="567"/>
        <w:jc w:val="both"/>
        <w:rPr>
          <w:rFonts w:ascii="Times New Roman" w:eastAsiaTheme="minorHAnsi" w:hAnsi="Times New Roman"/>
          <w:color w:val="000000"/>
          <w:sz w:val="24"/>
          <w:szCs w:val="24"/>
          <w:lang w:val="id-ID"/>
        </w:rPr>
      </w:pPr>
      <w:r w:rsidRPr="00E909D1">
        <w:rPr>
          <w:rFonts w:ascii="Times New Roman" w:eastAsiaTheme="minorHAnsi" w:hAnsi="Times New Roman"/>
          <w:color w:val="000000"/>
          <w:sz w:val="24"/>
          <w:szCs w:val="24"/>
          <w:lang w:val="id-ID"/>
        </w:rPr>
        <w:t xml:space="preserve">Tandiangnga, T., dan D. Setyaningsih, 2019. Upaya Peningkatan Kemampuan Berhitung Dengan Memanfaatkan Media Pembelajaran Matematika Pada Siswa/I Kelas I SDN Inpres Melam Hilli Dan SDN Inpres Kemiri Kabupaten Jayapura Provinsi Papua. </w:t>
      </w:r>
      <w:r w:rsidRPr="00E909D1">
        <w:rPr>
          <w:rFonts w:ascii="Times New Roman" w:eastAsiaTheme="minorHAnsi" w:hAnsi="Times New Roman"/>
          <w:i/>
          <w:iCs/>
          <w:color w:val="000000"/>
          <w:sz w:val="24"/>
          <w:szCs w:val="24"/>
          <w:lang w:val="id-ID"/>
        </w:rPr>
        <w:t>Jurnal Pengabdian Papua</w:t>
      </w:r>
      <w:r w:rsidRPr="00E909D1">
        <w:rPr>
          <w:rFonts w:ascii="Times New Roman" w:eastAsiaTheme="minorHAnsi" w:hAnsi="Times New Roman"/>
          <w:color w:val="000000"/>
          <w:sz w:val="24"/>
          <w:szCs w:val="24"/>
          <w:lang w:val="id-ID"/>
        </w:rPr>
        <w:t>. 3(3): 74-78.</w:t>
      </w:r>
      <w:r>
        <w:rPr>
          <w:rFonts w:ascii="Times New Roman" w:eastAsiaTheme="minorHAnsi" w:hAnsi="Times New Roman"/>
          <w:color w:val="000000"/>
          <w:sz w:val="24"/>
          <w:szCs w:val="24"/>
          <w:lang w:val="id-ID"/>
        </w:rPr>
        <w:t xml:space="preserve"> </w:t>
      </w:r>
      <w:hyperlink r:id="rId49" w:history="1">
        <w:r w:rsidRPr="00CC0072">
          <w:rPr>
            <w:rStyle w:val="Hyperlink"/>
            <w:rFonts w:ascii="Times New Roman" w:eastAsiaTheme="minorHAnsi" w:hAnsi="Times New Roman"/>
            <w:sz w:val="24"/>
            <w:szCs w:val="24"/>
            <w:lang w:val="id-ID"/>
          </w:rPr>
          <w:t>https://ejournal.uncen.ac.id/index.php/JP/article/view/1087</w:t>
        </w:r>
      </w:hyperlink>
    </w:p>
    <w:p w14:paraId="4B85B605" w14:textId="77777777" w:rsidR="00E909D1" w:rsidRPr="00E909D1" w:rsidRDefault="00E909D1" w:rsidP="00E909D1">
      <w:pPr>
        <w:spacing w:after="0" w:line="240" w:lineRule="auto"/>
        <w:ind w:left="567" w:hanging="567"/>
        <w:jc w:val="both"/>
        <w:rPr>
          <w:rFonts w:ascii="Times New Roman" w:eastAsiaTheme="minorHAnsi" w:hAnsi="Times New Roman"/>
          <w:color w:val="000000"/>
          <w:sz w:val="24"/>
          <w:szCs w:val="24"/>
          <w:lang w:val="id-ID"/>
        </w:rPr>
      </w:pPr>
    </w:p>
    <w:p w14:paraId="63A4B69B" w14:textId="77777777" w:rsidR="00B52BD4" w:rsidRDefault="002C588E" w:rsidP="00762EA9">
      <w:pPr>
        <w:spacing w:after="0" w:line="240" w:lineRule="auto"/>
        <w:ind w:left="567" w:hanging="567"/>
        <w:jc w:val="both"/>
        <w:rPr>
          <w:rFonts w:ascii="Times New Roman" w:eastAsiaTheme="minorHAnsi" w:hAnsi="Times New Roman"/>
          <w:color w:val="000000"/>
          <w:sz w:val="24"/>
          <w:szCs w:val="24"/>
          <w:lang w:val="id-ID"/>
        </w:rPr>
      </w:pPr>
      <w:r w:rsidRPr="002C588E">
        <w:rPr>
          <w:rFonts w:ascii="Times New Roman" w:eastAsiaTheme="minorHAnsi" w:hAnsi="Times New Roman"/>
          <w:color w:val="000000"/>
          <w:sz w:val="24"/>
          <w:szCs w:val="24"/>
          <w:lang w:val="id-ID"/>
        </w:rPr>
        <w:t>Wulandani, W., S. (2007). Jarimatika Penambahan Dan Pengurangan. Jakarta: Kawan Pustaka.</w:t>
      </w:r>
    </w:p>
    <w:p w14:paraId="40FE3B84" w14:textId="77777777" w:rsidR="00B52BD4" w:rsidRPr="00195345" w:rsidRDefault="00B52BD4" w:rsidP="00195345">
      <w:pPr>
        <w:spacing w:after="0" w:line="240" w:lineRule="auto"/>
        <w:jc w:val="both"/>
        <w:rPr>
          <w:rFonts w:ascii="Times New Roman" w:hAnsi="Times New Roman"/>
          <w:sz w:val="24"/>
          <w:szCs w:val="24"/>
          <w:lang w:val="id-ID"/>
        </w:rPr>
      </w:pPr>
    </w:p>
    <w:sectPr w:rsidR="00B52BD4" w:rsidRPr="00195345" w:rsidSect="00533328">
      <w:headerReference w:type="even" r:id="rId50"/>
      <w:headerReference w:type="default" r:id="rId51"/>
      <w:footerReference w:type="even" r:id="rId52"/>
      <w:footerReference w:type="default" r:id="rId53"/>
      <w:headerReference w:type="first" r:id="rId54"/>
      <w:footerReference w:type="first" r:id="rId55"/>
      <w:pgSz w:w="11907" w:h="16840" w:code="9"/>
      <w:pgMar w:top="1884" w:right="1440" w:bottom="1440" w:left="1440" w:header="993" w:footer="720" w:gutter="0"/>
      <w:pgNumType w:start="9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3E7C74" w14:textId="77777777" w:rsidR="009B0451" w:rsidRDefault="009B0451" w:rsidP="00E52B79">
      <w:pPr>
        <w:spacing w:after="0" w:line="240" w:lineRule="auto"/>
      </w:pPr>
      <w:r>
        <w:separator/>
      </w:r>
    </w:p>
  </w:endnote>
  <w:endnote w:type="continuationSeparator" w:id="0">
    <w:p w14:paraId="1FC819AC" w14:textId="77777777" w:rsidR="009B0451" w:rsidRDefault="009B0451" w:rsidP="00E52B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CenturySchoolbook">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E080D9" w14:textId="77777777" w:rsidR="00533328" w:rsidRDefault="0053332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68013892"/>
      <w:docPartObj>
        <w:docPartGallery w:val="Page Numbers (Bottom of Page)"/>
        <w:docPartUnique/>
      </w:docPartObj>
    </w:sdtPr>
    <w:sdtEndPr>
      <w:rPr>
        <w:noProof/>
      </w:rPr>
    </w:sdtEndPr>
    <w:sdtContent>
      <w:p w14:paraId="696F63CF" w14:textId="646F4C92" w:rsidR="00533328" w:rsidRDefault="00533328">
        <w:pPr>
          <w:pStyle w:val="Footer"/>
          <w:jc w:val="right"/>
        </w:pPr>
        <w:r>
          <w:fldChar w:fldCharType="begin"/>
        </w:r>
        <w:r>
          <w:instrText xml:space="preserve"> PAGE   \* MERGEFORMAT </w:instrText>
        </w:r>
        <w:r>
          <w:fldChar w:fldCharType="separate"/>
        </w:r>
        <w:r>
          <w:rPr>
            <w:noProof/>
          </w:rPr>
          <w:t>112</w:t>
        </w:r>
        <w:r>
          <w:rPr>
            <w:noProof/>
          </w:rPr>
          <w:fldChar w:fldCharType="end"/>
        </w:r>
      </w:p>
    </w:sdtContent>
  </w:sdt>
  <w:p w14:paraId="238A2E03" w14:textId="77777777" w:rsidR="00533328" w:rsidRDefault="0053332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6A2468" w14:textId="77777777" w:rsidR="00533328" w:rsidRDefault="0053332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F0EDC4" w14:textId="77777777" w:rsidR="009B0451" w:rsidRDefault="009B0451" w:rsidP="00E52B79">
      <w:pPr>
        <w:spacing w:after="0" w:line="240" w:lineRule="auto"/>
      </w:pPr>
      <w:r>
        <w:separator/>
      </w:r>
    </w:p>
  </w:footnote>
  <w:footnote w:type="continuationSeparator" w:id="0">
    <w:p w14:paraId="249363ED" w14:textId="77777777" w:rsidR="009B0451" w:rsidRDefault="009B0451" w:rsidP="00E52B7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4B0DA8" w14:textId="77777777" w:rsidR="00533328" w:rsidRDefault="0053332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0229" w:type="dxa"/>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6"/>
      <w:gridCol w:w="2433"/>
    </w:tblGrid>
    <w:tr w:rsidR="0033617E" w:rsidRPr="000E090C" w14:paraId="05F2D9D9" w14:textId="77777777" w:rsidTr="00E842DF">
      <w:trPr>
        <w:trHeight w:val="224"/>
      </w:trPr>
      <w:tc>
        <w:tcPr>
          <w:tcW w:w="7796" w:type="dxa"/>
          <w:vMerge w:val="restart"/>
        </w:tcPr>
        <w:p w14:paraId="3AC003E2" w14:textId="77777777" w:rsidR="0033617E" w:rsidRPr="000E090C" w:rsidRDefault="0033617E" w:rsidP="0033617E">
          <w:pPr>
            <w:pStyle w:val="Header"/>
            <w:rPr>
              <w:rFonts w:ascii="Times New Roman" w:hAnsi="Times New Roman"/>
              <w:color w:val="1F497D" w:themeColor="text2"/>
              <w:sz w:val="28"/>
              <w:szCs w:val="28"/>
            </w:rPr>
          </w:pPr>
          <w:r w:rsidRPr="000E090C">
            <w:rPr>
              <w:rFonts w:ascii="Times New Roman" w:hAnsi="Times New Roman"/>
              <w:color w:val="1F497D" w:themeColor="text2"/>
              <w:sz w:val="28"/>
              <w:szCs w:val="28"/>
            </w:rPr>
            <w:t>Seminar Nasional (Semnas) Pengabdian kepada Masyarakat ke-1</w:t>
          </w:r>
        </w:p>
        <w:p w14:paraId="7361B5B0" w14:textId="77777777" w:rsidR="0033617E" w:rsidRPr="000E090C" w:rsidRDefault="0033617E" w:rsidP="0033617E">
          <w:pPr>
            <w:pStyle w:val="Footer"/>
            <w:rPr>
              <w:rFonts w:ascii="Times New Roman" w:hAnsi="Times New Roman"/>
              <w:i/>
              <w:sz w:val="18"/>
              <w:szCs w:val="18"/>
            </w:rPr>
          </w:pPr>
          <w:r w:rsidRPr="000E090C">
            <w:rPr>
              <w:rFonts w:ascii="Times New Roman" w:hAnsi="Times New Roman"/>
              <w:i/>
              <w:sz w:val="18"/>
              <w:szCs w:val="18"/>
            </w:rPr>
            <w:t>Kolaborasi Multidisiplin yang Solutif, Kreatif, dan Inovatif bagi Masyarakat menuju Indonesia Emas</w:t>
          </w:r>
        </w:p>
        <w:p w14:paraId="068410CF" w14:textId="77777777" w:rsidR="0033617E" w:rsidRPr="000E090C" w:rsidRDefault="0033617E" w:rsidP="0033617E">
          <w:pPr>
            <w:pStyle w:val="Header"/>
            <w:rPr>
              <w:rFonts w:ascii="Times New Roman" w:hAnsi="Times New Roman"/>
              <w:i/>
            </w:rPr>
          </w:pPr>
          <w:r w:rsidRPr="000E090C">
            <w:rPr>
              <w:rFonts w:ascii="Times New Roman" w:hAnsi="Times New Roman"/>
              <w:i/>
            </w:rPr>
            <w:t>Universitas Riau Kepulauan, Batam, Oktober 2024</w:t>
          </w:r>
          <w:r w:rsidRPr="000E090C">
            <w:rPr>
              <w:rFonts w:ascii="Times New Roman" w:hAnsi="Times New Roman"/>
            </w:rPr>
            <w:t xml:space="preserve"> </w:t>
          </w:r>
        </w:p>
      </w:tc>
      <w:tc>
        <w:tcPr>
          <w:tcW w:w="2433" w:type="dxa"/>
        </w:tcPr>
        <w:p w14:paraId="13859005" w14:textId="77777777" w:rsidR="0033617E" w:rsidRPr="000E090C" w:rsidRDefault="0033617E" w:rsidP="0033617E">
          <w:pPr>
            <w:pStyle w:val="Footer"/>
            <w:rPr>
              <w:rFonts w:ascii="Times New Roman" w:hAnsi="Times New Roman"/>
            </w:rPr>
          </w:pPr>
          <w:r w:rsidRPr="000E090C">
            <w:rPr>
              <w:rFonts w:ascii="Times New Roman" w:hAnsi="Times New Roman"/>
            </w:rPr>
            <w:t>E-ISBN</w:t>
          </w:r>
        </w:p>
      </w:tc>
    </w:tr>
    <w:tr w:rsidR="0033617E" w:rsidRPr="000E090C" w14:paraId="0A162600" w14:textId="77777777" w:rsidTr="00E842DF">
      <w:trPr>
        <w:trHeight w:val="726"/>
      </w:trPr>
      <w:tc>
        <w:tcPr>
          <w:tcW w:w="7796" w:type="dxa"/>
          <w:vMerge/>
        </w:tcPr>
        <w:p w14:paraId="509C1EFD" w14:textId="77777777" w:rsidR="0033617E" w:rsidRPr="000E090C" w:rsidRDefault="0033617E" w:rsidP="0033617E">
          <w:pPr>
            <w:pStyle w:val="Header"/>
            <w:rPr>
              <w:rFonts w:ascii="Times New Roman" w:hAnsi="Times New Roman"/>
            </w:rPr>
          </w:pPr>
        </w:p>
      </w:tc>
      <w:tc>
        <w:tcPr>
          <w:tcW w:w="2433" w:type="dxa"/>
        </w:tcPr>
        <w:p w14:paraId="105DC2DA" w14:textId="77777777" w:rsidR="0033617E" w:rsidRPr="000E090C" w:rsidRDefault="0033617E" w:rsidP="0033617E">
          <w:pPr>
            <w:pStyle w:val="Header"/>
            <w:rPr>
              <w:rFonts w:ascii="Times New Roman" w:hAnsi="Times New Roman"/>
            </w:rPr>
          </w:pPr>
          <w:r w:rsidRPr="000E090C">
            <w:rPr>
              <w:rFonts w:ascii="Times New Roman" w:hAnsi="Times New Roman"/>
            </w:rPr>
            <w:t>E</w:t>
          </w:r>
          <w:r w:rsidRPr="000E090C">
            <w:rPr>
              <w:rFonts w:ascii="Times New Roman" w:hAnsi="Times New Roman"/>
              <w:noProof/>
            </w:rPr>
            <w:t>-</w:t>
          </w:r>
          <w:r w:rsidRPr="000E090C">
            <w:rPr>
              <w:rFonts w:ascii="Times New Roman" w:hAnsi="Times New Roman"/>
            </w:rPr>
            <w:t>ISSN</w:t>
          </w:r>
        </w:p>
        <w:p w14:paraId="7808F118" w14:textId="78AEEF16" w:rsidR="0033617E" w:rsidRPr="000E090C" w:rsidRDefault="00533328" w:rsidP="0033617E">
          <w:pPr>
            <w:pStyle w:val="Header"/>
            <w:rPr>
              <w:rFonts w:ascii="Times New Roman" w:hAnsi="Times New Roman"/>
            </w:rPr>
          </w:pPr>
          <w:r>
            <w:rPr>
              <w:rFonts w:ascii="Times New Roman" w:hAnsi="Times New Roman"/>
              <w:color w:val="000000"/>
            </w:rPr>
            <w:t>Hal: 93-112</w:t>
          </w:r>
          <w:bookmarkStart w:id="0" w:name="_GoBack"/>
          <w:bookmarkEnd w:id="0"/>
        </w:p>
      </w:tc>
    </w:tr>
  </w:tbl>
  <w:p w14:paraId="24039179" w14:textId="53C3A656" w:rsidR="0033617E" w:rsidRDefault="0033617E" w:rsidP="0033617E">
    <w:pPr>
      <w:pBdr>
        <w:top w:val="nil"/>
        <w:left w:val="nil"/>
        <w:bottom w:val="nil"/>
        <w:right w:val="nil"/>
        <w:between w:val="nil"/>
      </w:pBdr>
      <w:tabs>
        <w:tab w:val="center" w:pos="4680"/>
        <w:tab w:val="right" w:pos="9360"/>
      </w:tabs>
    </w:pPr>
    <w:r w:rsidRPr="000E090C">
      <w:rPr>
        <w:rFonts w:ascii="Times New Roman" w:hAnsi="Times New Roman"/>
        <w:noProof/>
        <w:sz w:val="20"/>
        <w:szCs w:val="20"/>
      </w:rPr>
      <w:drawing>
        <wp:anchor distT="0" distB="0" distL="114300" distR="114300" simplePos="0" relativeHeight="251658240" behindDoc="1" locked="0" layoutInCell="1" allowOverlap="1" wp14:anchorId="7091F90F" wp14:editId="2B0CA96A">
          <wp:simplePos x="0" y="0"/>
          <wp:positionH relativeFrom="column">
            <wp:posOffset>-595223</wp:posOffset>
          </wp:positionH>
          <wp:positionV relativeFrom="paragraph">
            <wp:posOffset>-691491</wp:posOffset>
          </wp:positionV>
          <wp:extent cx="724091" cy="747395"/>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20240911-WA002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26371" cy="749748"/>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5099A3" w14:textId="77777777" w:rsidR="00533328" w:rsidRDefault="0053332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B"/>
    <w:multiLevelType w:val="multilevel"/>
    <w:tmpl w:val="2E085744"/>
    <w:lvl w:ilvl="0">
      <w:start w:val="1"/>
      <w:numFmt w:val="upperRoman"/>
      <w:pStyle w:val="Heading1"/>
      <w:lvlText w:val="%1."/>
      <w:legacy w:legacy="1" w:legacySpace="144" w:legacyIndent="144"/>
      <w:lvlJc w:val="left"/>
    </w:lvl>
    <w:lvl w:ilvl="1">
      <w:start w:val="1"/>
      <w:numFmt w:val="upperLetter"/>
      <w:pStyle w:val="Heading2"/>
      <w:lvlText w:val="%2."/>
      <w:legacy w:legacy="1" w:legacySpace="144" w:legacyIndent="144"/>
      <w:lvlJc w:val="left"/>
    </w:lvl>
    <w:lvl w:ilvl="2">
      <w:start w:val="1"/>
      <w:numFmt w:val="decimal"/>
      <w:pStyle w:val="Heading3"/>
      <w:lvlText w:val="%3)"/>
      <w:legacy w:legacy="1" w:legacySpace="144" w:legacyIndent="144"/>
      <w:lvlJc w:val="left"/>
    </w:lvl>
    <w:lvl w:ilvl="3">
      <w:start w:val="1"/>
      <w:numFmt w:val="lowerLetter"/>
      <w:pStyle w:val="Heading4"/>
      <w:lvlText w:val="%4)"/>
      <w:legacy w:legacy="1" w:legacySpace="0" w:legacyIndent="720"/>
      <w:lvlJc w:val="left"/>
      <w:pPr>
        <w:ind w:left="1332" w:hanging="720"/>
      </w:pPr>
    </w:lvl>
    <w:lvl w:ilvl="4">
      <w:start w:val="1"/>
      <w:numFmt w:val="decimal"/>
      <w:pStyle w:val="Heading5"/>
      <w:lvlText w:val="(%5)"/>
      <w:legacy w:legacy="1" w:legacySpace="0" w:legacyIndent="720"/>
      <w:lvlJc w:val="left"/>
      <w:pPr>
        <w:ind w:left="2052" w:hanging="720"/>
      </w:pPr>
    </w:lvl>
    <w:lvl w:ilvl="5">
      <w:start w:val="1"/>
      <w:numFmt w:val="lowerLetter"/>
      <w:pStyle w:val="Heading6"/>
      <w:lvlText w:val="(%6)"/>
      <w:legacy w:legacy="1" w:legacySpace="0" w:legacyIndent="720"/>
      <w:lvlJc w:val="left"/>
      <w:pPr>
        <w:ind w:left="2772" w:hanging="720"/>
      </w:pPr>
    </w:lvl>
    <w:lvl w:ilvl="6">
      <w:start w:val="1"/>
      <w:numFmt w:val="lowerRoman"/>
      <w:pStyle w:val="Heading7"/>
      <w:lvlText w:val="(%7)"/>
      <w:legacy w:legacy="1" w:legacySpace="0" w:legacyIndent="720"/>
      <w:lvlJc w:val="left"/>
      <w:pPr>
        <w:ind w:left="3492" w:hanging="720"/>
      </w:pPr>
    </w:lvl>
    <w:lvl w:ilvl="7">
      <w:start w:val="1"/>
      <w:numFmt w:val="lowerLetter"/>
      <w:pStyle w:val="Heading8"/>
      <w:lvlText w:val="(%8)"/>
      <w:legacy w:legacy="1" w:legacySpace="0" w:legacyIndent="720"/>
      <w:lvlJc w:val="left"/>
      <w:pPr>
        <w:ind w:left="4212" w:hanging="720"/>
      </w:pPr>
    </w:lvl>
    <w:lvl w:ilvl="8">
      <w:start w:val="1"/>
      <w:numFmt w:val="lowerRoman"/>
      <w:pStyle w:val="Heading9"/>
      <w:lvlText w:val="(%9)"/>
      <w:legacy w:legacy="1" w:legacySpace="0" w:legacyIndent="720"/>
      <w:lvlJc w:val="left"/>
      <w:pPr>
        <w:ind w:left="4932" w:hanging="720"/>
      </w:pPr>
    </w:lvl>
  </w:abstractNum>
  <w:abstractNum w:abstractNumId="1">
    <w:nsid w:val="03017EC3"/>
    <w:multiLevelType w:val="hybridMultilevel"/>
    <w:tmpl w:val="9CB41CB8"/>
    <w:lvl w:ilvl="0" w:tplc="A104B4E0">
      <w:numFmt w:val="bullet"/>
      <w:lvlText w:val="-"/>
      <w:lvlJc w:val="left"/>
      <w:pPr>
        <w:ind w:left="360" w:hanging="360"/>
      </w:pPr>
      <w:rPr>
        <w:rFonts w:ascii="Times New Roman" w:eastAsia="Calibri" w:hAnsi="Times New Roman" w:cs="Times New Roman" w:hint="default"/>
      </w:rPr>
    </w:lvl>
    <w:lvl w:ilvl="1" w:tplc="04210003" w:tentative="1">
      <w:start w:val="1"/>
      <w:numFmt w:val="bullet"/>
      <w:lvlText w:val="o"/>
      <w:lvlJc w:val="left"/>
      <w:pPr>
        <w:ind w:left="1080" w:hanging="360"/>
      </w:pPr>
      <w:rPr>
        <w:rFonts w:ascii="Courier New" w:hAnsi="Courier New" w:cs="Courier New" w:hint="default"/>
      </w:rPr>
    </w:lvl>
    <w:lvl w:ilvl="2" w:tplc="04210005" w:tentative="1">
      <w:start w:val="1"/>
      <w:numFmt w:val="bullet"/>
      <w:lvlText w:val=""/>
      <w:lvlJc w:val="left"/>
      <w:pPr>
        <w:ind w:left="1800" w:hanging="360"/>
      </w:pPr>
      <w:rPr>
        <w:rFonts w:ascii="Wingdings" w:hAnsi="Wingdings" w:hint="default"/>
      </w:rPr>
    </w:lvl>
    <w:lvl w:ilvl="3" w:tplc="04210001" w:tentative="1">
      <w:start w:val="1"/>
      <w:numFmt w:val="bullet"/>
      <w:lvlText w:val=""/>
      <w:lvlJc w:val="left"/>
      <w:pPr>
        <w:ind w:left="2520" w:hanging="360"/>
      </w:pPr>
      <w:rPr>
        <w:rFonts w:ascii="Symbol" w:hAnsi="Symbol" w:hint="default"/>
      </w:rPr>
    </w:lvl>
    <w:lvl w:ilvl="4" w:tplc="04210003" w:tentative="1">
      <w:start w:val="1"/>
      <w:numFmt w:val="bullet"/>
      <w:lvlText w:val="o"/>
      <w:lvlJc w:val="left"/>
      <w:pPr>
        <w:ind w:left="3240" w:hanging="360"/>
      </w:pPr>
      <w:rPr>
        <w:rFonts w:ascii="Courier New" w:hAnsi="Courier New" w:cs="Courier New" w:hint="default"/>
      </w:rPr>
    </w:lvl>
    <w:lvl w:ilvl="5" w:tplc="04210005" w:tentative="1">
      <w:start w:val="1"/>
      <w:numFmt w:val="bullet"/>
      <w:lvlText w:val=""/>
      <w:lvlJc w:val="left"/>
      <w:pPr>
        <w:ind w:left="3960" w:hanging="360"/>
      </w:pPr>
      <w:rPr>
        <w:rFonts w:ascii="Wingdings" w:hAnsi="Wingdings" w:hint="default"/>
      </w:rPr>
    </w:lvl>
    <w:lvl w:ilvl="6" w:tplc="04210001" w:tentative="1">
      <w:start w:val="1"/>
      <w:numFmt w:val="bullet"/>
      <w:lvlText w:val=""/>
      <w:lvlJc w:val="left"/>
      <w:pPr>
        <w:ind w:left="4680" w:hanging="360"/>
      </w:pPr>
      <w:rPr>
        <w:rFonts w:ascii="Symbol" w:hAnsi="Symbol" w:hint="default"/>
      </w:rPr>
    </w:lvl>
    <w:lvl w:ilvl="7" w:tplc="04210003" w:tentative="1">
      <w:start w:val="1"/>
      <w:numFmt w:val="bullet"/>
      <w:lvlText w:val="o"/>
      <w:lvlJc w:val="left"/>
      <w:pPr>
        <w:ind w:left="5400" w:hanging="360"/>
      </w:pPr>
      <w:rPr>
        <w:rFonts w:ascii="Courier New" w:hAnsi="Courier New" w:cs="Courier New" w:hint="default"/>
      </w:rPr>
    </w:lvl>
    <w:lvl w:ilvl="8" w:tplc="04210005" w:tentative="1">
      <w:start w:val="1"/>
      <w:numFmt w:val="bullet"/>
      <w:lvlText w:val=""/>
      <w:lvlJc w:val="left"/>
      <w:pPr>
        <w:ind w:left="6120" w:hanging="360"/>
      </w:pPr>
      <w:rPr>
        <w:rFonts w:ascii="Wingdings" w:hAnsi="Wingdings" w:hint="default"/>
      </w:rPr>
    </w:lvl>
  </w:abstractNum>
  <w:abstractNum w:abstractNumId="2">
    <w:nsid w:val="1B460061"/>
    <w:multiLevelType w:val="hybridMultilevel"/>
    <w:tmpl w:val="092637D0"/>
    <w:lvl w:ilvl="0" w:tplc="A71A1556">
      <w:start w:val="1"/>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204F2810"/>
    <w:multiLevelType w:val="hybridMultilevel"/>
    <w:tmpl w:val="DC4014B8"/>
    <w:lvl w:ilvl="0" w:tplc="04210019">
      <w:start w:val="1"/>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
    <w:nsid w:val="262D345A"/>
    <w:multiLevelType w:val="hybridMultilevel"/>
    <w:tmpl w:val="A8CC08C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5C561A70"/>
    <w:multiLevelType w:val="hybridMultilevel"/>
    <w:tmpl w:val="2C10E96E"/>
    <w:lvl w:ilvl="0" w:tplc="FE48CB26">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6">
    <w:nsid w:val="654722DB"/>
    <w:multiLevelType w:val="hybridMultilevel"/>
    <w:tmpl w:val="6914846E"/>
    <w:lvl w:ilvl="0" w:tplc="ED56C288">
      <w:numFmt w:val="bullet"/>
      <w:lvlText w:val="-"/>
      <w:lvlJc w:val="left"/>
      <w:pPr>
        <w:ind w:left="720" w:hanging="360"/>
      </w:pPr>
      <w:rPr>
        <w:rFonts w:ascii="Times New Roman" w:eastAsia="Times New Roman"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7">
    <w:nsid w:val="703C797D"/>
    <w:multiLevelType w:val="hybridMultilevel"/>
    <w:tmpl w:val="3740DDA4"/>
    <w:lvl w:ilvl="0" w:tplc="5F0237D4">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8">
    <w:nsid w:val="7EE84C9C"/>
    <w:multiLevelType w:val="hybridMultilevel"/>
    <w:tmpl w:val="477850A8"/>
    <w:lvl w:ilvl="0" w:tplc="ADA4FAE4">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2"/>
  </w:num>
  <w:num w:numId="3">
    <w:abstractNumId w:val="5"/>
  </w:num>
  <w:num w:numId="4">
    <w:abstractNumId w:val="4"/>
  </w:num>
  <w:num w:numId="5">
    <w:abstractNumId w:val="7"/>
  </w:num>
  <w:num w:numId="6">
    <w:abstractNumId w:val="8"/>
  </w:num>
  <w:num w:numId="7">
    <w:abstractNumId w:val="1"/>
  </w:num>
  <w:num w:numId="8">
    <w:abstractNumId w:val="3"/>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249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345EB8"/>
    <w:rsid w:val="00000967"/>
    <w:rsid w:val="000059DA"/>
    <w:rsid w:val="0002728D"/>
    <w:rsid w:val="000302DA"/>
    <w:rsid w:val="000314D9"/>
    <w:rsid w:val="00031F1D"/>
    <w:rsid w:val="00036D53"/>
    <w:rsid w:val="00042FE8"/>
    <w:rsid w:val="000443F4"/>
    <w:rsid w:val="00044699"/>
    <w:rsid w:val="0004596E"/>
    <w:rsid w:val="00046E40"/>
    <w:rsid w:val="00051C56"/>
    <w:rsid w:val="0005315A"/>
    <w:rsid w:val="000555AE"/>
    <w:rsid w:val="00057CE6"/>
    <w:rsid w:val="00060B2B"/>
    <w:rsid w:val="00064D9C"/>
    <w:rsid w:val="00064E88"/>
    <w:rsid w:val="00067186"/>
    <w:rsid w:val="00070798"/>
    <w:rsid w:val="0007199A"/>
    <w:rsid w:val="00073111"/>
    <w:rsid w:val="00075FE9"/>
    <w:rsid w:val="00080A29"/>
    <w:rsid w:val="00093E62"/>
    <w:rsid w:val="000A36E5"/>
    <w:rsid w:val="000A3F1D"/>
    <w:rsid w:val="000B0D41"/>
    <w:rsid w:val="000B17A2"/>
    <w:rsid w:val="000B3608"/>
    <w:rsid w:val="000C285A"/>
    <w:rsid w:val="000C501E"/>
    <w:rsid w:val="000D61D9"/>
    <w:rsid w:val="000D62F6"/>
    <w:rsid w:val="000E3187"/>
    <w:rsid w:val="000F06DC"/>
    <w:rsid w:val="000F0D0F"/>
    <w:rsid w:val="000F3878"/>
    <w:rsid w:val="000F4994"/>
    <w:rsid w:val="001067D5"/>
    <w:rsid w:val="001079B9"/>
    <w:rsid w:val="00107F2B"/>
    <w:rsid w:val="00110982"/>
    <w:rsid w:val="0011132C"/>
    <w:rsid w:val="00113EA5"/>
    <w:rsid w:val="00125790"/>
    <w:rsid w:val="00130853"/>
    <w:rsid w:val="001412EF"/>
    <w:rsid w:val="001526D5"/>
    <w:rsid w:val="00156148"/>
    <w:rsid w:val="001648E1"/>
    <w:rsid w:val="00166222"/>
    <w:rsid w:val="0017020A"/>
    <w:rsid w:val="0017257A"/>
    <w:rsid w:val="001735CC"/>
    <w:rsid w:val="0017487C"/>
    <w:rsid w:val="00176770"/>
    <w:rsid w:val="00180A34"/>
    <w:rsid w:val="00183D58"/>
    <w:rsid w:val="001912B2"/>
    <w:rsid w:val="00192F60"/>
    <w:rsid w:val="00193B23"/>
    <w:rsid w:val="00195345"/>
    <w:rsid w:val="001A0675"/>
    <w:rsid w:val="001B742D"/>
    <w:rsid w:val="001B75F7"/>
    <w:rsid w:val="001C059D"/>
    <w:rsid w:val="001C3CC8"/>
    <w:rsid w:val="001D3C37"/>
    <w:rsid w:val="001D3DEE"/>
    <w:rsid w:val="001D44B1"/>
    <w:rsid w:val="001D490B"/>
    <w:rsid w:val="001E6EA8"/>
    <w:rsid w:val="001F43E8"/>
    <w:rsid w:val="001F6256"/>
    <w:rsid w:val="00200A02"/>
    <w:rsid w:val="00215059"/>
    <w:rsid w:val="00217AE6"/>
    <w:rsid w:val="00222CBE"/>
    <w:rsid w:val="00223B27"/>
    <w:rsid w:val="0023008D"/>
    <w:rsid w:val="00232FA0"/>
    <w:rsid w:val="0023445A"/>
    <w:rsid w:val="00245280"/>
    <w:rsid w:val="00257A08"/>
    <w:rsid w:val="00266B54"/>
    <w:rsid w:val="002A0684"/>
    <w:rsid w:val="002B785B"/>
    <w:rsid w:val="002B7CB1"/>
    <w:rsid w:val="002C588E"/>
    <w:rsid w:val="002C7E0E"/>
    <w:rsid w:val="002D4E66"/>
    <w:rsid w:val="002F4953"/>
    <w:rsid w:val="00310A15"/>
    <w:rsid w:val="00316096"/>
    <w:rsid w:val="0032573E"/>
    <w:rsid w:val="0033617E"/>
    <w:rsid w:val="00345B3A"/>
    <w:rsid w:val="00345EB8"/>
    <w:rsid w:val="0034605D"/>
    <w:rsid w:val="003500A5"/>
    <w:rsid w:val="00353F64"/>
    <w:rsid w:val="003547C8"/>
    <w:rsid w:val="00360FCB"/>
    <w:rsid w:val="003700F0"/>
    <w:rsid w:val="00383D76"/>
    <w:rsid w:val="00390865"/>
    <w:rsid w:val="003909A7"/>
    <w:rsid w:val="0039161B"/>
    <w:rsid w:val="003A7F9F"/>
    <w:rsid w:val="003C1597"/>
    <w:rsid w:val="003C531B"/>
    <w:rsid w:val="003D4C9B"/>
    <w:rsid w:val="003D5EB4"/>
    <w:rsid w:val="003D623D"/>
    <w:rsid w:val="003E492E"/>
    <w:rsid w:val="003E56E3"/>
    <w:rsid w:val="003E7832"/>
    <w:rsid w:val="003F0F6D"/>
    <w:rsid w:val="0040041D"/>
    <w:rsid w:val="00400469"/>
    <w:rsid w:val="0040186F"/>
    <w:rsid w:val="00403D87"/>
    <w:rsid w:val="00410497"/>
    <w:rsid w:val="00417AC5"/>
    <w:rsid w:val="00423597"/>
    <w:rsid w:val="0043454E"/>
    <w:rsid w:val="00436E7D"/>
    <w:rsid w:val="0044437E"/>
    <w:rsid w:val="0045272C"/>
    <w:rsid w:val="0046143B"/>
    <w:rsid w:val="00467C8F"/>
    <w:rsid w:val="00474BBB"/>
    <w:rsid w:val="0048381E"/>
    <w:rsid w:val="004862F5"/>
    <w:rsid w:val="00486F18"/>
    <w:rsid w:val="00492957"/>
    <w:rsid w:val="0049308A"/>
    <w:rsid w:val="00495B6C"/>
    <w:rsid w:val="004A23F4"/>
    <w:rsid w:val="004A4455"/>
    <w:rsid w:val="004B028F"/>
    <w:rsid w:val="004B14F1"/>
    <w:rsid w:val="004B2D63"/>
    <w:rsid w:val="004C2360"/>
    <w:rsid w:val="004C497A"/>
    <w:rsid w:val="004C68BE"/>
    <w:rsid w:val="004D739F"/>
    <w:rsid w:val="004E4A55"/>
    <w:rsid w:val="004F0B06"/>
    <w:rsid w:val="004F31E6"/>
    <w:rsid w:val="004F6BB9"/>
    <w:rsid w:val="00501EF2"/>
    <w:rsid w:val="0050693C"/>
    <w:rsid w:val="00507F5E"/>
    <w:rsid w:val="00512817"/>
    <w:rsid w:val="00526B81"/>
    <w:rsid w:val="00527D75"/>
    <w:rsid w:val="00533328"/>
    <w:rsid w:val="00534CD7"/>
    <w:rsid w:val="00537271"/>
    <w:rsid w:val="005435CA"/>
    <w:rsid w:val="0055116A"/>
    <w:rsid w:val="00553066"/>
    <w:rsid w:val="00554008"/>
    <w:rsid w:val="00571B8B"/>
    <w:rsid w:val="00576AFD"/>
    <w:rsid w:val="0058190A"/>
    <w:rsid w:val="00583E4A"/>
    <w:rsid w:val="00584FB4"/>
    <w:rsid w:val="00595F8A"/>
    <w:rsid w:val="005B3903"/>
    <w:rsid w:val="005B60DC"/>
    <w:rsid w:val="005C2C64"/>
    <w:rsid w:val="005C5586"/>
    <w:rsid w:val="005C630E"/>
    <w:rsid w:val="005C7717"/>
    <w:rsid w:val="005D64AC"/>
    <w:rsid w:val="005E1986"/>
    <w:rsid w:val="005E265B"/>
    <w:rsid w:val="005E3BA1"/>
    <w:rsid w:val="005E4448"/>
    <w:rsid w:val="005F2B89"/>
    <w:rsid w:val="005F6D3B"/>
    <w:rsid w:val="005F7FBE"/>
    <w:rsid w:val="006001A6"/>
    <w:rsid w:val="00605C6D"/>
    <w:rsid w:val="006165DA"/>
    <w:rsid w:val="00626526"/>
    <w:rsid w:val="00627A7C"/>
    <w:rsid w:val="00627B6B"/>
    <w:rsid w:val="0063136B"/>
    <w:rsid w:val="00650381"/>
    <w:rsid w:val="00657162"/>
    <w:rsid w:val="006745B4"/>
    <w:rsid w:val="00676021"/>
    <w:rsid w:val="006763C8"/>
    <w:rsid w:val="0067781A"/>
    <w:rsid w:val="00690947"/>
    <w:rsid w:val="0069400C"/>
    <w:rsid w:val="006943AB"/>
    <w:rsid w:val="006968B6"/>
    <w:rsid w:val="006968C3"/>
    <w:rsid w:val="006976AC"/>
    <w:rsid w:val="006A4010"/>
    <w:rsid w:val="006A5B41"/>
    <w:rsid w:val="006A7A54"/>
    <w:rsid w:val="006B5BFB"/>
    <w:rsid w:val="006C1C73"/>
    <w:rsid w:val="006C6670"/>
    <w:rsid w:val="006D38A4"/>
    <w:rsid w:val="006E5301"/>
    <w:rsid w:val="006E720C"/>
    <w:rsid w:val="006F11A4"/>
    <w:rsid w:val="006F11BA"/>
    <w:rsid w:val="006F209D"/>
    <w:rsid w:val="006F299E"/>
    <w:rsid w:val="006F792B"/>
    <w:rsid w:val="006F7A51"/>
    <w:rsid w:val="00701A23"/>
    <w:rsid w:val="00710182"/>
    <w:rsid w:val="0071204D"/>
    <w:rsid w:val="00713E97"/>
    <w:rsid w:val="00723071"/>
    <w:rsid w:val="007238B5"/>
    <w:rsid w:val="00734AB7"/>
    <w:rsid w:val="00742533"/>
    <w:rsid w:val="007475D8"/>
    <w:rsid w:val="007527B7"/>
    <w:rsid w:val="007546F5"/>
    <w:rsid w:val="00755FCA"/>
    <w:rsid w:val="00761D61"/>
    <w:rsid w:val="00762EA9"/>
    <w:rsid w:val="007904C3"/>
    <w:rsid w:val="00796C4C"/>
    <w:rsid w:val="007A6F7A"/>
    <w:rsid w:val="007D5363"/>
    <w:rsid w:val="007D59C4"/>
    <w:rsid w:val="007F34D6"/>
    <w:rsid w:val="007F4DE0"/>
    <w:rsid w:val="00800AB2"/>
    <w:rsid w:val="00805AA9"/>
    <w:rsid w:val="00820114"/>
    <w:rsid w:val="00831E0C"/>
    <w:rsid w:val="00835A51"/>
    <w:rsid w:val="00844EF6"/>
    <w:rsid w:val="00856412"/>
    <w:rsid w:val="00856CB6"/>
    <w:rsid w:val="0085725F"/>
    <w:rsid w:val="00857C25"/>
    <w:rsid w:val="00857F87"/>
    <w:rsid w:val="00860EEF"/>
    <w:rsid w:val="00861316"/>
    <w:rsid w:val="00866A84"/>
    <w:rsid w:val="00877061"/>
    <w:rsid w:val="008803F3"/>
    <w:rsid w:val="00880824"/>
    <w:rsid w:val="00886671"/>
    <w:rsid w:val="008952F2"/>
    <w:rsid w:val="008976EF"/>
    <w:rsid w:val="008A7FAA"/>
    <w:rsid w:val="008B24FC"/>
    <w:rsid w:val="008C2F49"/>
    <w:rsid w:val="008C66DA"/>
    <w:rsid w:val="008E2001"/>
    <w:rsid w:val="008F35B3"/>
    <w:rsid w:val="00901FC6"/>
    <w:rsid w:val="00904D9E"/>
    <w:rsid w:val="00915631"/>
    <w:rsid w:val="009228E2"/>
    <w:rsid w:val="0092475C"/>
    <w:rsid w:val="0092564E"/>
    <w:rsid w:val="009367BC"/>
    <w:rsid w:val="009500FD"/>
    <w:rsid w:val="0095023C"/>
    <w:rsid w:val="00952448"/>
    <w:rsid w:val="009602E9"/>
    <w:rsid w:val="00963CB8"/>
    <w:rsid w:val="00964948"/>
    <w:rsid w:val="00981B99"/>
    <w:rsid w:val="00983A89"/>
    <w:rsid w:val="00985659"/>
    <w:rsid w:val="00986732"/>
    <w:rsid w:val="00986AB1"/>
    <w:rsid w:val="00990CD7"/>
    <w:rsid w:val="00992324"/>
    <w:rsid w:val="009937A9"/>
    <w:rsid w:val="00994091"/>
    <w:rsid w:val="00994397"/>
    <w:rsid w:val="00997983"/>
    <w:rsid w:val="009A07E4"/>
    <w:rsid w:val="009A4CA3"/>
    <w:rsid w:val="009A5ECE"/>
    <w:rsid w:val="009B0451"/>
    <w:rsid w:val="009C7E43"/>
    <w:rsid w:val="009E4A03"/>
    <w:rsid w:val="009F15BF"/>
    <w:rsid w:val="009F4BC0"/>
    <w:rsid w:val="009F67C6"/>
    <w:rsid w:val="009F7749"/>
    <w:rsid w:val="009F7AB3"/>
    <w:rsid w:val="009F7E9D"/>
    <w:rsid w:val="00A1052E"/>
    <w:rsid w:val="00A13C7D"/>
    <w:rsid w:val="00A15B55"/>
    <w:rsid w:val="00A15EE2"/>
    <w:rsid w:val="00A15FCD"/>
    <w:rsid w:val="00A25EB8"/>
    <w:rsid w:val="00A262D6"/>
    <w:rsid w:val="00A33B0E"/>
    <w:rsid w:val="00A36A77"/>
    <w:rsid w:val="00A41C1A"/>
    <w:rsid w:val="00A45125"/>
    <w:rsid w:val="00A45FA0"/>
    <w:rsid w:val="00A519F0"/>
    <w:rsid w:val="00A56D63"/>
    <w:rsid w:val="00A62506"/>
    <w:rsid w:val="00A67056"/>
    <w:rsid w:val="00A71120"/>
    <w:rsid w:val="00A75F3B"/>
    <w:rsid w:val="00A764D9"/>
    <w:rsid w:val="00A911ED"/>
    <w:rsid w:val="00A916FC"/>
    <w:rsid w:val="00AA1DBD"/>
    <w:rsid w:val="00AA3A49"/>
    <w:rsid w:val="00AA43B1"/>
    <w:rsid w:val="00AB3478"/>
    <w:rsid w:val="00AC03F9"/>
    <w:rsid w:val="00AC0F5E"/>
    <w:rsid w:val="00AD1416"/>
    <w:rsid w:val="00AD5888"/>
    <w:rsid w:val="00AD719F"/>
    <w:rsid w:val="00AD764E"/>
    <w:rsid w:val="00AE5A6F"/>
    <w:rsid w:val="00AE5D09"/>
    <w:rsid w:val="00B142D6"/>
    <w:rsid w:val="00B14B26"/>
    <w:rsid w:val="00B16FD3"/>
    <w:rsid w:val="00B20705"/>
    <w:rsid w:val="00B20F1E"/>
    <w:rsid w:val="00B218D0"/>
    <w:rsid w:val="00B21BA2"/>
    <w:rsid w:val="00B27313"/>
    <w:rsid w:val="00B315D5"/>
    <w:rsid w:val="00B439C9"/>
    <w:rsid w:val="00B50ABB"/>
    <w:rsid w:val="00B52BD4"/>
    <w:rsid w:val="00B548C7"/>
    <w:rsid w:val="00B63EB4"/>
    <w:rsid w:val="00B661C5"/>
    <w:rsid w:val="00B67A56"/>
    <w:rsid w:val="00B749EA"/>
    <w:rsid w:val="00B7759C"/>
    <w:rsid w:val="00B80DF9"/>
    <w:rsid w:val="00B82187"/>
    <w:rsid w:val="00B87A8D"/>
    <w:rsid w:val="00BA1ECA"/>
    <w:rsid w:val="00BA2135"/>
    <w:rsid w:val="00BA30F0"/>
    <w:rsid w:val="00BA492A"/>
    <w:rsid w:val="00BA7566"/>
    <w:rsid w:val="00BB0F79"/>
    <w:rsid w:val="00BB11FE"/>
    <w:rsid w:val="00BB45C1"/>
    <w:rsid w:val="00BB463C"/>
    <w:rsid w:val="00BB5523"/>
    <w:rsid w:val="00BB5CFD"/>
    <w:rsid w:val="00BC5AD6"/>
    <w:rsid w:val="00BE5D07"/>
    <w:rsid w:val="00BF1771"/>
    <w:rsid w:val="00BF3492"/>
    <w:rsid w:val="00BF51A0"/>
    <w:rsid w:val="00C10A32"/>
    <w:rsid w:val="00C176F3"/>
    <w:rsid w:val="00C20AD6"/>
    <w:rsid w:val="00C24812"/>
    <w:rsid w:val="00C421B0"/>
    <w:rsid w:val="00C5427B"/>
    <w:rsid w:val="00C8416B"/>
    <w:rsid w:val="00C92734"/>
    <w:rsid w:val="00C94CFC"/>
    <w:rsid w:val="00C966F2"/>
    <w:rsid w:val="00CA1B17"/>
    <w:rsid w:val="00CA3620"/>
    <w:rsid w:val="00CB2197"/>
    <w:rsid w:val="00CB2651"/>
    <w:rsid w:val="00CB526C"/>
    <w:rsid w:val="00CC20D7"/>
    <w:rsid w:val="00CC3E24"/>
    <w:rsid w:val="00CC6FF6"/>
    <w:rsid w:val="00CC785F"/>
    <w:rsid w:val="00CD0F04"/>
    <w:rsid w:val="00CD657B"/>
    <w:rsid w:val="00CD67BD"/>
    <w:rsid w:val="00CD7D06"/>
    <w:rsid w:val="00CF03E7"/>
    <w:rsid w:val="00CF237E"/>
    <w:rsid w:val="00CF53B6"/>
    <w:rsid w:val="00D06B49"/>
    <w:rsid w:val="00D1294F"/>
    <w:rsid w:val="00D24209"/>
    <w:rsid w:val="00D26027"/>
    <w:rsid w:val="00D2723E"/>
    <w:rsid w:val="00D349A3"/>
    <w:rsid w:val="00D42CFD"/>
    <w:rsid w:val="00D508FE"/>
    <w:rsid w:val="00D525C6"/>
    <w:rsid w:val="00D557E9"/>
    <w:rsid w:val="00D56E4B"/>
    <w:rsid w:val="00D625B2"/>
    <w:rsid w:val="00D81A98"/>
    <w:rsid w:val="00D85A7B"/>
    <w:rsid w:val="00DA4C56"/>
    <w:rsid w:val="00DB2452"/>
    <w:rsid w:val="00DD5DDD"/>
    <w:rsid w:val="00DD74DD"/>
    <w:rsid w:val="00DE404F"/>
    <w:rsid w:val="00DE781C"/>
    <w:rsid w:val="00DF59EF"/>
    <w:rsid w:val="00E104DD"/>
    <w:rsid w:val="00E113E3"/>
    <w:rsid w:val="00E11C56"/>
    <w:rsid w:val="00E1645F"/>
    <w:rsid w:val="00E20CB1"/>
    <w:rsid w:val="00E26B95"/>
    <w:rsid w:val="00E342D9"/>
    <w:rsid w:val="00E52B79"/>
    <w:rsid w:val="00E53165"/>
    <w:rsid w:val="00E54133"/>
    <w:rsid w:val="00E55B68"/>
    <w:rsid w:val="00E74C80"/>
    <w:rsid w:val="00E824A6"/>
    <w:rsid w:val="00E909D1"/>
    <w:rsid w:val="00E93A6B"/>
    <w:rsid w:val="00E95DD7"/>
    <w:rsid w:val="00EA0497"/>
    <w:rsid w:val="00EA095A"/>
    <w:rsid w:val="00EA0FDC"/>
    <w:rsid w:val="00EA3DF1"/>
    <w:rsid w:val="00EB614C"/>
    <w:rsid w:val="00EC1909"/>
    <w:rsid w:val="00EE02A2"/>
    <w:rsid w:val="00EE26D0"/>
    <w:rsid w:val="00EE4BE0"/>
    <w:rsid w:val="00EF0CEE"/>
    <w:rsid w:val="00EF2C57"/>
    <w:rsid w:val="00F10ECE"/>
    <w:rsid w:val="00F30621"/>
    <w:rsid w:val="00F3265B"/>
    <w:rsid w:val="00F34FFC"/>
    <w:rsid w:val="00F3661B"/>
    <w:rsid w:val="00F423E8"/>
    <w:rsid w:val="00F5434B"/>
    <w:rsid w:val="00F54881"/>
    <w:rsid w:val="00F670B3"/>
    <w:rsid w:val="00FA2939"/>
    <w:rsid w:val="00FB24D4"/>
    <w:rsid w:val="00FB464B"/>
    <w:rsid w:val="00FB5092"/>
    <w:rsid w:val="00FB5F55"/>
    <w:rsid w:val="00FC5D33"/>
    <w:rsid w:val="00FD3354"/>
    <w:rsid w:val="00FE0D30"/>
    <w:rsid w:val="00FE281E"/>
    <w:rsid w:val="00FE68E6"/>
    <w:rsid w:val="00FF609F"/>
    <w:rsid w:val="00FF62A7"/>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rules v:ext="edit">
        <o:r id="V:Rule1" type="connector" idref="#_x0000_s1054"/>
        <o:r id="V:Rule2" type="connector" idref="#_x0000_s1052"/>
        <o:r id="V:Rule3" type="connector" idref="#_x0000_s1053"/>
      </o:rules>
    </o:shapelayout>
  </w:shapeDefaults>
  <w:decimalSymbol w:val=","/>
  <w:listSeparator w:val=";"/>
  <w14:docId w14:val="66173F55"/>
  <w15:docId w15:val="{0578129B-1F11-4AC2-AAB4-F545AB570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45EB8"/>
    <w:rPr>
      <w:rFonts w:ascii="Calibri" w:eastAsia="Calibri" w:hAnsi="Calibri" w:cs="Times New Roman"/>
    </w:rPr>
  </w:style>
  <w:style w:type="paragraph" w:styleId="Heading1">
    <w:name w:val="heading 1"/>
    <w:basedOn w:val="Normal"/>
    <w:next w:val="Normal"/>
    <w:link w:val="Heading1Char"/>
    <w:qFormat/>
    <w:rsid w:val="00B142D6"/>
    <w:pPr>
      <w:keepNext/>
      <w:numPr>
        <w:numId w:val="1"/>
      </w:numPr>
      <w:autoSpaceDE w:val="0"/>
      <w:autoSpaceDN w:val="0"/>
      <w:spacing w:before="240" w:after="80" w:line="240" w:lineRule="auto"/>
      <w:jc w:val="center"/>
      <w:outlineLvl w:val="0"/>
    </w:pPr>
    <w:rPr>
      <w:rFonts w:ascii="Times New Roman" w:eastAsia="Times New Roman" w:hAnsi="Times New Roman"/>
      <w:smallCaps/>
      <w:kern w:val="28"/>
      <w:sz w:val="20"/>
      <w:szCs w:val="20"/>
    </w:rPr>
  </w:style>
  <w:style w:type="paragraph" w:styleId="Heading2">
    <w:name w:val="heading 2"/>
    <w:basedOn w:val="Normal"/>
    <w:next w:val="Normal"/>
    <w:link w:val="Heading2Char"/>
    <w:qFormat/>
    <w:rsid w:val="00B142D6"/>
    <w:pPr>
      <w:keepNext/>
      <w:numPr>
        <w:ilvl w:val="1"/>
        <w:numId w:val="1"/>
      </w:numPr>
      <w:autoSpaceDE w:val="0"/>
      <w:autoSpaceDN w:val="0"/>
      <w:spacing w:before="120" w:after="60" w:line="240" w:lineRule="auto"/>
      <w:ind w:left="144"/>
      <w:outlineLvl w:val="1"/>
    </w:pPr>
    <w:rPr>
      <w:rFonts w:ascii="Times New Roman" w:eastAsia="Times New Roman" w:hAnsi="Times New Roman"/>
      <w:i/>
      <w:iCs/>
      <w:sz w:val="20"/>
      <w:szCs w:val="20"/>
    </w:rPr>
  </w:style>
  <w:style w:type="paragraph" w:styleId="Heading3">
    <w:name w:val="heading 3"/>
    <w:basedOn w:val="Normal"/>
    <w:next w:val="Normal"/>
    <w:link w:val="Heading3Char"/>
    <w:qFormat/>
    <w:rsid w:val="00B142D6"/>
    <w:pPr>
      <w:keepNext/>
      <w:numPr>
        <w:ilvl w:val="2"/>
        <w:numId w:val="1"/>
      </w:numPr>
      <w:autoSpaceDE w:val="0"/>
      <w:autoSpaceDN w:val="0"/>
      <w:spacing w:after="0" w:line="240" w:lineRule="auto"/>
      <w:ind w:left="288"/>
      <w:outlineLvl w:val="2"/>
    </w:pPr>
    <w:rPr>
      <w:rFonts w:ascii="Times New Roman" w:eastAsia="Times New Roman" w:hAnsi="Times New Roman"/>
      <w:i/>
      <w:iCs/>
      <w:sz w:val="20"/>
      <w:szCs w:val="20"/>
    </w:rPr>
  </w:style>
  <w:style w:type="paragraph" w:styleId="Heading4">
    <w:name w:val="heading 4"/>
    <w:basedOn w:val="Normal"/>
    <w:next w:val="Normal"/>
    <w:link w:val="Heading4Char"/>
    <w:qFormat/>
    <w:rsid w:val="00B142D6"/>
    <w:pPr>
      <w:keepNext/>
      <w:numPr>
        <w:ilvl w:val="3"/>
        <w:numId w:val="1"/>
      </w:numPr>
      <w:autoSpaceDE w:val="0"/>
      <w:autoSpaceDN w:val="0"/>
      <w:spacing w:before="240" w:after="60" w:line="240" w:lineRule="auto"/>
      <w:outlineLvl w:val="3"/>
    </w:pPr>
    <w:rPr>
      <w:rFonts w:ascii="Times New Roman" w:eastAsia="Times New Roman" w:hAnsi="Times New Roman"/>
      <w:i/>
      <w:iCs/>
      <w:sz w:val="18"/>
      <w:szCs w:val="18"/>
    </w:rPr>
  </w:style>
  <w:style w:type="paragraph" w:styleId="Heading5">
    <w:name w:val="heading 5"/>
    <w:basedOn w:val="Normal"/>
    <w:next w:val="Normal"/>
    <w:link w:val="Heading5Char"/>
    <w:qFormat/>
    <w:rsid w:val="00B142D6"/>
    <w:pPr>
      <w:numPr>
        <w:ilvl w:val="4"/>
        <w:numId w:val="1"/>
      </w:numPr>
      <w:autoSpaceDE w:val="0"/>
      <w:autoSpaceDN w:val="0"/>
      <w:spacing w:before="240" w:after="60" w:line="240" w:lineRule="auto"/>
      <w:outlineLvl w:val="4"/>
    </w:pPr>
    <w:rPr>
      <w:rFonts w:ascii="Times New Roman" w:eastAsia="Times New Roman" w:hAnsi="Times New Roman"/>
      <w:sz w:val="18"/>
      <w:szCs w:val="18"/>
    </w:rPr>
  </w:style>
  <w:style w:type="paragraph" w:styleId="Heading6">
    <w:name w:val="heading 6"/>
    <w:basedOn w:val="Normal"/>
    <w:next w:val="Normal"/>
    <w:link w:val="Heading6Char"/>
    <w:qFormat/>
    <w:rsid w:val="00B142D6"/>
    <w:pPr>
      <w:numPr>
        <w:ilvl w:val="5"/>
        <w:numId w:val="1"/>
      </w:numPr>
      <w:autoSpaceDE w:val="0"/>
      <w:autoSpaceDN w:val="0"/>
      <w:spacing w:before="240" w:after="60" w:line="240" w:lineRule="auto"/>
      <w:outlineLvl w:val="5"/>
    </w:pPr>
    <w:rPr>
      <w:rFonts w:ascii="Times New Roman" w:eastAsia="Times New Roman" w:hAnsi="Times New Roman"/>
      <w:i/>
      <w:iCs/>
      <w:sz w:val="16"/>
      <w:szCs w:val="16"/>
    </w:rPr>
  </w:style>
  <w:style w:type="paragraph" w:styleId="Heading7">
    <w:name w:val="heading 7"/>
    <w:basedOn w:val="Normal"/>
    <w:next w:val="Normal"/>
    <w:link w:val="Heading7Char"/>
    <w:qFormat/>
    <w:rsid w:val="00B142D6"/>
    <w:pPr>
      <w:numPr>
        <w:ilvl w:val="6"/>
        <w:numId w:val="1"/>
      </w:numPr>
      <w:autoSpaceDE w:val="0"/>
      <w:autoSpaceDN w:val="0"/>
      <w:spacing w:before="240" w:after="60" w:line="240" w:lineRule="auto"/>
      <w:outlineLvl w:val="6"/>
    </w:pPr>
    <w:rPr>
      <w:rFonts w:ascii="Times New Roman" w:eastAsia="Times New Roman" w:hAnsi="Times New Roman"/>
      <w:sz w:val="16"/>
      <w:szCs w:val="16"/>
    </w:rPr>
  </w:style>
  <w:style w:type="paragraph" w:styleId="Heading8">
    <w:name w:val="heading 8"/>
    <w:basedOn w:val="Normal"/>
    <w:next w:val="Normal"/>
    <w:link w:val="Heading8Char"/>
    <w:qFormat/>
    <w:rsid w:val="00B142D6"/>
    <w:pPr>
      <w:numPr>
        <w:ilvl w:val="7"/>
        <w:numId w:val="1"/>
      </w:numPr>
      <w:autoSpaceDE w:val="0"/>
      <w:autoSpaceDN w:val="0"/>
      <w:spacing w:before="240" w:after="60" w:line="240" w:lineRule="auto"/>
      <w:outlineLvl w:val="7"/>
    </w:pPr>
    <w:rPr>
      <w:rFonts w:ascii="Times New Roman" w:eastAsia="Times New Roman" w:hAnsi="Times New Roman"/>
      <w:i/>
      <w:iCs/>
      <w:sz w:val="16"/>
      <w:szCs w:val="16"/>
    </w:rPr>
  </w:style>
  <w:style w:type="paragraph" w:styleId="Heading9">
    <w:name w:val="heading 9"/>
    <w:basedOn w:val="Normal"/>
    <w:next w:val="Normal"/>
    <w:link w:val="Heading9Char"/>
    <w:qFormat/>
    <w:rsid w:val="00B142D6"/>
    <w:pPr>
      <w:numPr>
        <w:ilvl w:val="8"/>
        <w:numId w:val="1"/>
      </w:numPr>
      <w:autoSpaceDE w:val="0"/>
      <w:autoSpaceDN w:val="0"/>
      <w:spacing w:before="240" w:after="60" w:line="240" w:lineRule="auto"/>
      <w:outlineLvl w:val="8"/>
    </w:pPr>
    <w:rPr>
      <w:rFonts w:ascii="Times New Roman" w:eastAsia="Times New Roman" w:hAnsi="Times New Roman"/>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s">
    <w:name w:val="Authors"/>
    <w:basedOn w:val="Normal"/>
    <w:next w:val="Normal"/>
    <w:rsid w:val="00345EB8"/>
    <w:pPr>
      <w:framePr w:w="9072" w:hSpace="187" w:vSpace="187" w:wrap="notBeside" w:vAnchor="text" w:hAnchor="page" w:xAlign="center" w:y="1"/>
      <w:autoSpaceDE w:val="0"/>
      <w:autoSpaceDN w:val="0"/>
      <w:spacing w:after="320" w:line="240" w:lineRule="auto"/>
      <w:jc w:val="center"/>
    </w:pPr>
    <w:rPr>
      <w:rFonts w:ascii="Times New Roman" w:eastAsia="Times New Roman" w:hAnsi="Times New Roman"/>
    </w:rPr>
  </w:style>
  <w:style w:type="paragraph" w:styleId="Title">
    <w:name w:val="Title"/>
    <w:basedOn w:val="Normal"/>
    <w:next w:val="Normal"/>
    <w:link w:val="TitleChar"/>
    <w:qFormat/>
    <w:rsid w:val="00345EB8"/>
    <w:pPr>
      <w:framePr w:w="9360" w:hSpace="187" w:vSpace="187" w:wrap="notBeside" w:vAnchor="text" w:hAnchor="page" w:xAlign="center" w:y="1"/>
      <w:autoSpaceDE w:val="0"/>
      <w:autoSpaceDN w:val="0"/>
      <w:spacing w:after="0" w:line="240" w:lineRule="auto"/>
      <w:jc w:val="center"/>
    </w:pPr>
    <w:rPr>
      <w:rFonts w:ascii="Times New Roman" w:eastAsia="Times New Roman" w:hAnsi="Times New Roman"/>
      <w:kern w:val="28"/>
      <w:sz w:val="48"/>
      <w:szCs w:val="48"/>
    </w:rPr>
  </w:style>
  <w:style w:type="character" w:customStyle="1" w:styleId="TitleChar">
    <w:name w:val="Title Char"/>
    <w:basedOn w:val="DefaultParagraphFont"/>
    <w:link w:val="Title"/>
    <w:rsid w:val="00345EB8"/>
    <w:rPr>
      <w:rFonts w:ascii="Times New Roman" w:eastAsia="Times New Roman" w:hAnsi="Times New Roman" w:cs="Times New Roman"/>
      <w:kern w:val="28"/>
      <w:sz w:val="48"/>
      <w:szCs w:val="48"/>
    </w:rPr>
  </w:style>
  <w:style w:type="character" w:customStyle="1" w:styleId="Heading1Char">
    <w:name w:val="Heading 1 Char"/>
    <w:basedOn w:val="DefaultParagraphFont"/>
    <w:link w:val="Heading1"/>
    <w:rsid w:val="00B142D6"/>
    <w:rPr>
      <w:rFonts w:ascii="Times New Roman" w:eastAsia="Times New Roman" w:hAnsi="Times New Roman" w:cs="Times New Roman"/>
      <w:smallCaps/>
      <w:kern w:val="28"/>
      <w:sz w:val="20"/>
      <w:szCs w:val="20"/>
    </w:rPr>
  </w:style>
  <w:style w:type="character" w:customStyle="1" w:styleId="Heading2Char">
    <w:name w:val="Heading 2 Char"/>
    <w:basedOn w:val="DefaultParagraphFont"/>
    <w:link w:val="Heading2"/>
    <w:rsid w:val="00B142D6"/>
    <w:rPr>
      <w:rFonts w:ascii="Times New Roman" w:eastAsia="Times New Roman" w:hAnsi="Times New Roman" w:cs="Times New Roman"/>
      <w:i/>
      <w:iCs/>
      <w:sz w:val="20"/>
      <w:szCs w:val="20"/>
    </w:rPr>
  </w:style>
  <w:style w:type="character" w:customStyle="1" w:styleId="Heading3Char">
    <w:name w:val="Heading 3 Char"/>
    <w:basedOn w:val="DefaultParagraphFont"/>
    <w:link w:val="Heading3"/>
    <w:rsid w:val="00B142D6"/>
    <w:rPr>
      <w:rFonts w:ascii="Times New Roman" w:eastAsia="Times New Roman" w:hAnsi="Times New Roman" w:cs="Times New Roman"/>
      <w:i/>
      <w:iCs/>
      <w:sz w:val="20"/>
      <w:szCs w:val="20"/>
    </w:rPr>
  </w:style>
  <w:style w:type="character" w:customStyle="1" w:styleId="Heading4Char">
    <w:name w:val="Heading 4 Char"/>
    <w:basedOn w:val="DefaultParagraphFont"/>
    <w:link w:val="Heading4"/>
    <w:rsid w:val="00B142D6"/>
    <w:rPr>
      <w:rFonts w:ascii="Times New Roman" w:eastAsia="Times New Roman" w:hAnsi="Times New Roman" w:cs="Times New Roman"/>
      <w:i/>
      <w:iCs/>
      <w:sz w:val="18"/>
      <w:szCs w:val="18"/>
    </w:rPr>
  </w:style>
  <w:style w:type="character" w:customStyle="1" w:styleId="Heading5Char">
    <w:name w:val="Heading 5 Char"/>
    <w:basedOn w:val="DefaultParagraphFont"/>
    <w:link w:val="Heading5"/>
    <w:rsid w:val="00B142D6"/>
    <w:rPr>
      <w:rFonts w:ascii="Times New Roman" w:eastAsia="Times New Roman" w:hAnsi="Times New Roman" w:cs="Times New Roman"/>
      <w:sz w:val="18"/>
      <w:szCs w:val="18"/>
    </w:rPr>
  </w:style>
  <w:style w:type="character" w:customStyle="1" w:styleId="Heading6Char">
    <w:name w:val="Heading 6 Char"/>
    <w:basedOn w:val="DefaultParagraphFont"/>
    <w:link w:val="Heading6"/>
    <w:rsid w:val="00B142D6"/>
    <w:rPr>
      <w:rFonts w:ascii="Times New Roman" w:eastAsia="Times New Roman" w:hAnsi="Times New Roman" w:cs="Times New Roman"/>
      <w:i/>
      <w:iCs/>
      <w:sz w:val="16"/>
      <w:szCs w:val="16"/>
    </w:rPr>
  </w:style>
  <w:style w:type="character" w:customStyle="1" w:styleId="Heading7Char">
    <w:name w:val="Heading 7 Char"/>
    <w:basedOn w:val="DefaultParagraphFont"/>
    <w:link w:val="Heading7"/>
    <w:rsid w:val="00B142D6"/>
    <w:rPr>
      <w:rFonts w:ascii="Times New Roman" w:eastAsia="Times New Roman" w:hAnsi="Times New Roman" w:cs="Times New Roman"/>
      <w:sz w:val="16"/>
      <w:szCs w:val="16"/>
    </w:rPr>
  </w:style>
  <w:style w:type="character" w:customStyle="1" w:styleId="Heading8Char">
    <w:name w:val="Heading 8 Char"/>
    <w:basedOn w:val="DefaultParagraphFont"/>
    <w:link w:val="Heading8"/>
    <w:rsid w:val="00B142D6"/>
    <w:rPr>
      <w:rFonts w:ascii="Times New Roman" w:eastAsia="Times New Roman" w:hAnsi="Times New Roman" w:cs="Times New Roman"/>
      <w:i/>
      <w:iCs/>
      <w:sz w:val="16"/>
      <w:szCs w:val="16"/>
    </w:rPr>
  </w:style>
  <w:style w:type="character" w:customStyle="1" w:styleId="Heading9Char">
    <w:name w:val="Heading 9 Char"/>
    <w:basedOn w:val="DefaultParagraphFont"/>
    <w:link w:val="Heading9"/>
    <w:rsid w:val="00B142D6"/>
    <w:rPr>
      <w:rFonts w:ascii="Times New Roman" w:eastAsia="Times New Roman" w:hAnsi="Times New Roman" w:cs="Times New Roman"/>
      <w:sz w:val="16"/>
      <w:szCs w:val="16"/>
    </w:rPr>
  </w:style>
  <w:style w:type="character" w:styleId="Hyperlink">
    <w:name w:val="Hyperlink"/>
    <w:basedOn w:val="DefaultParagraphFont"/>
    <w:uiPriority w:val="99"/>
    <w:unhideWhenUsed/>
    <w:rsid w:val="00B142D6"/>
    <w:rPr>
      <w:color w:val="0000FF"/>
      <w:u w:val="single"/>
    </w:rPr>
  </w:style>
  <w:style w:type="paragraph" w:styleId="BalloonText">
    <w:name w:val="Balloon Text"/>
    <w:basedOn w:val="Normal"/>
    <w:link w:val="BalloonTextChar"/>
    <w:uiPriority w:val="99"/>
    <w:semiHidden/>
    <w:unhideWhenUsed/>
    <w:rsid w:val="00DD5D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5DDD"/>
    <w:rPr>
      <w:rFonts w:ascii="Tahoma" w:eastAsia="Calibri" w:hAnsi="Tahoma" w:cs="Tahoma"/>
      <w:sz w:val="16"/>
      <w:szCs w:val="16"/>
    </w:rPr>
  </w:style>
  <w:style w:type="character" w:customStyle="1" w:styleId="a">
    <w:name w:val="a"/>
    <w:basedOn w:val="DefaultParagraphFont"/>
    <w:rsid w:val="00156148"/>
  </w:style>
  <w:style w:type="paragraph" w:styleId="Header">
    <w:name w:val="header"/>
    <w:basedOn w:val="Normal"/>
    <w:link w:val="HeaderChar"/>
    <w:uiPriority w:val="99"/>
    <w:unhideWhenUsed/>
    <w:rsid w:val="00E52B79"/>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2B79"/>
    <w:rPr>
      <w:rFonts w:ascii="Calibri" w:eastAsia="Calibri" w:hAnsi="Calibri" w:cs="Times New Roman"/>
    </w:rPr>
  </w:style>
  <w:style w:type="paragraph" w:styleId="Footer">
    <w:name w:val="footer"/>
    <w:basedOn w:val="Normal"/>
    <w:link w:val="FooterChar"/>
    <w:uiPriority w:val="99"/>
    <w:unhideWhenUsed/>
    <w:rsid w:val="00E52B7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2B79"/>
    <w:rPr>
      <w:rFonts w:ascii="Calibri" w:eastAsia="Calibri" w:hAnsi="Calibri" w:cs="Times New Roman"/>
    </w:rPr>
  </w:style>
  <w:style w:type="paragraph" w:styleId="NormalWeb">
    <w:name w:val="Normal (Web)"/>
    <w:basedOn w:val="Normal"/>
    <w:uiPriority w:val="99"/>
    <w:unhideWhenUsed/>
    <w:rsid w:val="00877061"/>
    <w:pPr>
      <w:spacing w:before="100" w:beforeAutospacing="1" w:after="100" w:afterAutospacing="1" w:line="240" w:lineRule="auto"/>
    </w:pPr>
    <w:rPr>
      <w:rFonts w:ascii="Times New Roman" w:eastAsia="Times New Roman" w:hAnsi="Times New Roman"/>
      <w:sz w:val="24"/>
      <w:szCs w:val="24"/>
      <w:lang w:val="id-ID" w:eastAsia="id-ID"/>
    </w:rPr>
  </w:style>
  <w:style w:type="paragraph" w:styleId="ListParagraph">
    <w:name w:val="List Paragraph"/>
    <w:basedOn w:val="Normal"/>
    <w:uiPriority w:val="34"/>
    <w:qFormat/>
    <w:rsid w:val="00C10A32"/>
    <w:pPr>
      <w:ind w:left="720"/>
      <w:contextualSpacing/>
    </w:pPr>
  </w:style>
  <w:style w:type="table" w:styleId="TableGrid">
    <w:name w:val="Table Grid"/>
    <w:basedOn w:val="TableNormal"/>
    <w:uiPriority w:val="39"/>
    <w:rsid w:val="001E6EA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stTable6Colorful1">
    <w:name w:val="List Table 6 Colorful1"/>
    <w:basedOn w:val="TableNormal"/>
    <w:uiPriority w:val="51"/>
    <w:rsid w:val="006C1C73"/>
    <w:pPr>
      <w:spacing w:after="0" w:line="240" w:lineRule="auto"/>
    </w:pPr>
    <w:rPr>
      <w:color w:val="000000" w:themeColor="text1"/>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Emphasis">
    <w:name w:val="Emphasis"/>
    <w:basedOn w:val="DefaultParagraphFont"/>
    <w:uiPriority w:val="20"/>
    <w:qFormat/>
    <w:rsid w:val="003E7832"/>
    <w:rPr>
      <w:i/>
      <w:iCs/>
    </w:rPr>
  </w:style>
  <w:style w:type="character" w:styleId="Strong">
    <w:name w:val="Strong"/>
    <w:basedOn w:val="DefaultParagraphFont"/>
    <w:uiPriority w:val="22"/>
    <w:qFormat/>
    <w:rsid w:val="003E7832"/>
    <w:rPr>
      <w:b/>
      <w:bCs/>
    </w:rPr>
  </w:style>
  <w:style w:type="paragraph" w:styleId="HTMLPreformatted">
    <w:name w:val="HTML Preformatted"/>
    <w:basedOn w:val="Normal"/>
    <w:link w:val="HTMLPreformattedChar"/>
    <w:uiPriority w:val="99"/>
    <w:semiHidden/>
    <w:unhideWhenUsed/>
    <w:rsid w:val="00BB11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BB11FE"/>
    <w:rPr>
      <w:rFonts w:ascii="Courier New" w:eastAsia="Times New Roman" w:hAnsi="Courier New" w:cs="Courier New"/>
      <w:sz w:val="20"/>
      <w:szCs w:val="20"/>
      <w:lang w:val="id-ID" w:eastAsia="id-ID"/>
    </w:rPr>
  </w:style>
  <w:style w:type="character" w:customStyle="1" w:styleId="y2iqfc">
    <w:name w:val="y2iqfc"/>
    <w:basedOn w:val="DefaultParagraphFont"/>
    <w:rsid w:val="00BB11FE"/>
  </w:style>
  <w:style w:type="character" w:styleId="FollowedHyperlink">
    <w:name w:val="FollowedHyperlink"/>
    <w:basedOn w:val="DefaultParagraphFont"/>
    <w:uiPriority w:val="99"/>
    <w:semiHidden/>
    <w:unhideWhenUsed/>
    <w:rsid w:val="00844EF6"/>
    <w:rPr>
      <w:color w:val="800080" w:themeColor="followedHyperlink"/>
      <w:u w:val="single"/>
    </w:rPr>
  </w:style>
  <w:style w:type="paragraph" w:customStyle="1" w:styleId="Default">
    <w:name w:val="Default"/>
    <w:rsid w:val="00985659"/>
    <w:pPr>
      <w:autoSpaceDE w:val="0"/>
      <w:autoSpaceDN w:val="0"/>
      <w:adjustRightInd w:val="0"/>
      <w:spacing w:after="0" w:line="240" w:lineRule="auto"/>
    </w:pPr>
    <w:rPr>
      <w:rFonts w:ascii="Calibri" w:hAnsi="Calibri" w:cs="Calibri"/>
      <w:color w:val="000000"/>
      <w:sz w:val="24"/>
      <w:szCs w:val="24"/>
      <w:lang w:val="id-ID"/>
    </w:rPr>
  </w:style>
  <w:style w:type="character" w:styleId="PlaceholderText">
    <w:name w:val="Placeholder Text"/>
    <w:basedOn w:val="DefaultParagraphFont"/>
    <w:uiPriority w:val="99"/>
    <w:semiHidden/>
    <w:rsid w:val="00761D61"/>
    <w:rPr>
      <w:color w:val="808080"/>
    </w:rPr>
  </w:style>
  <w:style w:type="table" w:customStyle="1" w:styleId="Style1">
    <w:name w:val="Style1"/>
    <w:basedOn w:val="TableGrid4"/>
    <w:uiPriority w:val="99"/>
    <w:qFormat/>
    <w:rsid w:val="00C20AD6"/>
    <w:pPr>
      <w:spacing w:after="0" w:line="240" w:lineRule="auto"/>
    </w:pPr>
    <w:rPr>
      <w:rFonts w:ascii="Times New Roman" w:hAnsi="Times New Roman"/>
      <w:sz w:val="24"/>
      <w:szCs w:val="20"/>
      <w:lang w:val="id-ID" w:eastAsia="id-ID"/>
    </w:rPr>
    <w:tblPr>
      <w:tblStyleRowBandSize w:val="1"/>
      <w:tblStyleColBandSize w:val="1"/>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C20AD6"/>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456690">
      <w:bodyDiv w:val="1"/>
      <w:marLeft w:val="0"/>
      <w:marRight w:val="0"/>
      <w:marTop w:val="0"/>
      <w:marBottom w:val="0"/>
      <w:divBdr>
        <w:top w:val="none" w:sz="0" w:space="0" w:color="auto"/>
        <w:left w:val="none" w:sz="0" w:space="0" w:color="auto"/>
        <w:bottom w:val="none" w:sz="0" w:space="0" w:color="auto"/>
        <w:right w:val="none" w:sz="0" w:space="0" w:color="auto"/>
      </w:divBdr>
    </w:div>
    <w:div w:id="196237960">
      <w:bodyDiv w:val="1"/>
      <w:marLeft w:val="0"/>
      <w:marRight w:val="0"/>
      <w:marTop w:val="0"/>
      <w:marBottom w:val="0"/>
      <w:divBdr>
        <w:top w:val="none" w:sz="0" w:space="0" w:color="auto"/>
        <w:left w:val="none" w:sz="0" w:space="0" w:color="auto"/>
        <w:bottom w:val="none" w:sz="0" w:space="0" w:color="auto"/>
        <w:right w:val="none" w:sz="0" w:space="0" w:color="auto"/>
      </w:divBdr>
    </w:div>
    <w:div w:id="507141634">
      <w:bodyDiv w:val="1"/>
      <w:marLeft w:val="0"/>
      <w:marRight w:val="0"/>
      <w:marTop w:val="0"/>
      <w:marBottom w:val="0"/>
      <w:divBdr>
        <w:top w:val="none" w:sz="0" w:space="0" w:color="auto"/>
        <w:left w:val="none" w:sz="0" w:space="0" w:color="auto"/>
        <w:bottom w:val="none" w:sz="0" w:space="0" w:color="auto"/>
        <w:right w:val="none" w:sz="0" w:space="0" w:color="auto"/>
      </w:divBdr>
    </w:div>
    <w:div w:id="553085902">
      <w:bodyDiv w:val="1"/>
      <w:marLeft w:val="0"/>
      <w:marRight w:val="0"/>
      <w:marTop w:val="0"/>
      <w:marBottom w:val="0"/>
      <w:divBdr>
        <w:top w:val="none" w:sz="0" w:space="0" w:color="auto"/>
        <w:left w:val="none" w:sz="0" w:space="0" w:color="auto"/>
        <w:bottom w:val="none" w:sz="0" w:space="0" w:color="auto"/>
        <w:right w:val="none" w:sz="0" w:space="0" w:color="auto"/>
      </w:divBdr>
    </w:div>
    <w:div w:id="716315953">
      <w:bodyDiv w:val="1"/>
      <w:marLeft w:val="0"/>
      <w:marRight w:val="0"/>
      <w:marTop w:val="0"/>
      <w:marBottom w:val="0"/>
      <w:divBdr>
        <w:top w:val="none" w:sz="0" w:space="0" w:color="auto"/>
        <w:left w:val="none" w:sz="0" w:space="0" w:color="auto"/>
        <w:bottom w:val="none" w:sz="0" w:space="0" w:color="auto"/>
        <w:right w:val="none" w:sz="0" w:space="0" w:color="auto"/>
      </w:divBdr>
      <w:divsChild>
        <w:div w:id="1366708140">
          <w:marLeft w:val="0"/>
          <w:marRight w:val="0"/>
          <w:marTop w:val="0"/>
          <w:marBottom w:val="0"/>
          <w:divBdr>
            <w:top w:val="none" w:sz="0" w:space="0" w:color="auto"/>
            <w:left w:val="none" w:sz="0" w:space="0" w:color="auto"/>
            <w:bottom w:val="none" w:sz="0" w:space="0" w:color="auto"/>
            <w:right w:val="none" w:sz="0" w:space="0" w:color="auto"/>
          </w:divBdr>
          <w:divsChild>
            <w:div w:id="1700351601">
              <w:marLeft w:val="0"/>
              <w:marRight w:val="0"/>
              <w:marTop w:val="0"/>
              <w:marBottom w:val="0"/>
              <w:divBdr>
                <w:top w:val="none" w:sz="0" w:space="0" w:color="auto"/>
                <w:left w:val="none" w:sz="0" w:space="0" w:color="auto"/>
                <w:bottom w:val="none" w:sz="0" w:space="0" w:color="auto"/>
                <w:right w:val="none" w:sz="0" w:space="0" w:color="auto"/>
              </w:divBdr>
              <w:divsChild>
                <w:div w:id="1193882523">
                  <w:marLeft w:val="0"/>
                  <w:marRight w:val="0"/>
                  <w:marTop w:val="0"/>
                  <w:marBottom w:val="0"/>
                  <w:divBdr>
                    <w:top w:val="none" w:sz="0" w:space="0" w:color="auto"/>
                    <w:left w:val="none" w:sz="0" w:space="0" w:color="auto"/>
                    <w:bottom w:val="none" w:sz="0" w:space="0" w:color="auto"/>
                    <w:right w:val="none" w:sz="0" w:space="0" w:color="auto"/>
                  </w:divBdr>
                </w:div>
                <w:div w:id="1709334727">
                  <w:marLeft w:val="0"/>
                  <w:marRight w:val="0"/>
                  <w:marTop w:val="0"/>
                  <w:marBottom w:val="0"/>
                  <w:divBdr>
                    <w:top w:val="none" w:sz="0" w:space="0" w:color="auto"/>
                    <w:left w:val="none" w:sz="0" w:space="0" w:color="auto"/>
                    <w:bottom w:val="none" w:sz="0" w:space="0" w:color="auto"/>
                    <w:right w:val="none" w:sz="0" w:space="0" w:color="auto"/>
                  </w:divBdr>
                </w:div>
                <w:div w:id="1573393294">
                  <w:marLeft w:val="0"/>
                  <w:marRight w:val="0"/>
                  <w:marTop w:val="0"/>
                  <w:marBottom w:val="0"/>
                  <w:divBdr>
                    <w:top w:val="none" w:sz="0" w:space="0" w:color="auto"/>
                    <w:left w:val="none" w:sz="0" w:space="0" w:color="auto"/>
                    <w:bottom w:val="none" w:sz="0" w:space="0" w:color="auto"/>
                    <w:right w:val="none" w:sz="0" w:space="0" w:color="auto"/>
                  </w:divBdr>
                </w:div>
                <w:div w:id="692849085">
                  <w:marLeft w:val="0"/>
                  <w:marRight w:val="0"/>
                  <w:marTop w:val="0"/>
                  <w:marBottom w:val="0"/>
                  <w:divBdr>
                    <w:top w:val="none" w:sz="0" w:space="0" w:color="auto"/>
                    <w:left w:val="none" w:sz="0" w:space="0" w:color="auto"/>
                    <w:bottom w:val="none" w:sz="0" w:space="0" w:color="auto"/>
                    <w:right w:val="none" w:sz="0" w:space="0" w:color="auto"/>
                  </w:divBdr>
                </w:div>
                <w:div w:id="313411744">
                  <w:marLeft w:val="0"/>
                  <w:marRight w:val="0"/>
                  <w:marTop w:val="0"/>
                  <w:marBottom w:val="0"/>
                  <w:divBdr>
                    <w:top w:val="none" w:sz="0" w:space="0" w:color="auto"/>
                    <w:left w:val="none" w:sz="0" w:space="0" w:color="auto"/>
                    <w:bottom w:val="none" w:sz="0" w:space="0" w:color="auto"/>
                    <w:right w:val="none" w:sz="0" w:space="0" w:color="auto"/>
                  </w:divBdr>
                </w:div>
                <w:div w:id="1372657643">
                  <w:marLeft w:val="0"/>
                  <w:marRight w:val="0"/>
                  <w:marTop w:val="0"/>
                  <w:marBottom w:val="0"/>
                  <w:divBdr>
                    <w:top w:val="none" w:sz="0" w:space="0" w:color="auto"/>
                    <w:left w:val="none" w:sz="0" w:space="0" w:color="auto"/>
                    <w:bottom w:val="none" w:sz="0" w:space="0" w:color="auto"/>
                    <w:right w:val="none" w:sz="0" w:space="0" w:color="auto"/>
                  </w:divBdr>
                </w:div>
                <w:div w:id="708528275">
                  <w:marLeft w:val="0"/>
                  <w:marRight w:val="0"/>
                  <w:marTop w:val="0"/>
                  <w:marBottom w:val="0"/>
                  <w:divBdr>
                    <w:top w:val="none" w:sz="0" w:space="0" w:color="auto"/>
                    <w:left w:val="none" w:sz="0" w:space="0" w:color="auto"/>
                    <w:bottom w:val="none" w:sz="0" w:space="0" w:color="auto"/>
                    <w:right w:val="none" w:sz="0" w:space="0" w:color="auto"/>
                  </w:divBdr>
                </w:div>
                <w:div w:id="1150749454">
                  <w:marLeft w:val="0"/>
                  <w:marRight w:val="0"/>
                  <w:marTop w:val="0"/>
                  <w:marBottom w:val="0"/>
                  <w:divBdr>
                    <w:top w:val="none" w:sz="0" w:space="0" w:color="auto"/>
                    <w:left w:val="none" w:sz="0" w:space="0" w:color="auto"/>
                    <w:bottom w:val="none" w:sz="0" w:space="0" w:color="auto"/>
                    <w:right w:val="none" w:sz="0" w:space="0" w:color="auto"/>
                  </w:divBdr>
                </w:div>
                <w:div w:id="768082494">
                  <w:marLeft w:val="0"/>
                  <w:marRight w:val="0"/>
                  <w:marTop w:val="0"/>
                  <w:marBottom w:val="0"/>
                  <w:divBdr>
                    <w:top w:val="none" w:sz="0" w:space="0" w:color="auto"/>
                    <w:left w:val="none" w:sz="0" w:space="0" w:color="auto"/>
                    <w:bottom w:val="none" w:sz="0" w:space="0" w:color="auto"/>
                    <w:right w:val="none" w:sz="0" w:space="0" w:color="auto"/>
                  </w:divBdr>
                </w:div>
                <w:div w:id="197394835">
                  <w:marLeft w:val="0"/>
                  <w:marRight w:val="0"/>
                  <w:marTop w:val="0"/>
                  <w:marBottom w:val="0"/>
                  <w:divBdr>
                    <w:top w:val="none" w:sz="0" w:space="0" w:color="auto"/>
                    <w:left w:val="none" w:sz="0" w:space="0" w:color="auto"/>
                    <w:bottom w:val="none" w:sz="0" w:space="0" w:color="auto"/>
                    <w:right w:val="none" w:sz="0" w:space="0" w:color="auto"/>
                  </w:divBdr>
                </w:div>
                <w:div w:id="2145192436">
                  <w:marLeft w:val="0"/>
                  <w:marRight w:val="0"/>
                  <w:marTop w:val="0"/>
                  <w:marBottom w:val="0"/>
                  <w:divBdr>
                    <w:top w:val="none" w:sz="0" w:space="0" w:color="auto"/>
                    <w:left w:val="none" w:sz="0" w:space="0" w:color="auto"/>
                    <w:bottom w:val="none" w:sz="0" w:space="0" w:color="auto"/>
                    <w:right w:val="none" w:sz="0" w:space="0" w:color="auto"/>
                  </w:divBdr>
                </w:div>
                <w:div w:id="1631014891">
                  <w:marLeft w:val="0"/>
                  <w:marRight w:val="0"/>
                  <w:marTop w:val="0"/>
                  <w:marBottom w:val="0"/>
                  <w:divBdr>
                    <w:top w:val="none" w:sz="0" w:space="0" w:color="auto"/>
                    <w:left w:val="none" w:sz="0" w:space="0" w:color="auto"/>
                    <w:bottom w:val="none" w:sz="0" w:space="0" w:color="auto"/>
                    <w:right w:val="none" w:sz="0" w:space="0" w:color="auto"/>
                  </w:divBdr>
                </w:div>
                <w:div w:id="2014411577">
                  <w:marLeft w:val="0"/>
                  <w:marRight w:val="0"/>
                  <w:marTop w:val="0"/>
                  <w:marBottom w:val="0"/>
                  <w:divBdr>
                    <w:top w:val="none" w:sz="0" w:space="0" w:color="auto"/>
                    <w:left w:val="none" w:sz="0" w:space="0" w:color="auto"/>
                    <w:bottom w:val="none" w:sz="0" w:space="0" w:color="auto"/>
                    <w:right w:val="none" w:sz="0" w:space="0" w:color="auto"/>
                  </w:divBdr>
                </w:div>
                <w:div w:id="1480883712">
                  <w:marLeft w:val="0"/>
                  <w:marRight w:val="0"/>
                  <w:marTop w:val="0"/>
                  <w:marBottom w:val="0"/>
                  <w:divBdr>
                    <w:top w:val="none" w:sz="0" w:space="0" w:color="auto"/>
                    <w:left w:val="none" w:sz="0" w:space="0" w:color="auto"/>
                    <w:bottom w:val="none" w:sz="0" w:space="0" w:color="auto"/>
                    <w:right w:val="none" w:sz="0" w:space="0" w:color="auto"/>
                  </w:divBdr>
                </w:div>
                <w:div w:id="1981377512">
                  <w:marLeft w:val="0"/>
                  <w:marRight w:val="0"/>
                  <w:marTop w:val="0"/>
                  <w:marBottom w:val="0"/>
                  <w:divBdr>
                    <w:top w:val="none" w:sz="0" w:space="0" w:color="auto"/>
                    <w:left w:val="none" w:sz="0" w:space="0" w:color="auto"/>
                    <w:bottom w:val="none" w:sz="0" w:space="0" w:color="auto"/>
                    <w:right w:val="none" w:sz="0" w:space="0" w:color="auto"/>
                  </w:divBdr>
                </w:div>
                <w:div w:id="1204251643">
                  <w:marLeft w:val="0"/>
                  <w:marRight w:val="0"/>
                  <w:marTop w:val="0"/>
                  <w:marBottom w:val="0"/>
                  <w:divBdr>
                    <w:top w:val="none" w:sz="0" w:space="0" w:color="auto"/>
                    <w:left w:val="none" w:sz="0" w:space="0" w:color="auto"/>
                    <w:bottom w:val="none" w:sz="0" w:space="0" w:color="auto"/>
                    <w:right w:val="none" w:sz="0" w:space="0" w:color="auto"/>
                  </w:divBdr>
                </w:div>
                <w:div w:id="926036149">
                  <w:marLeft w:val="0"/>
                  <w:marRight w:val="0"/>
                  <w:marTop w:val="0"/>
                  <w:marBottom w:val="0"/>
                  <w:divBdr>
                    <w:top w:val="none" w:sz="0" w:space="0" w:color="auto"/>
                    <w:left w:val="none" w:sz="0" w:space="0" w:color="auto"/>
                    <w:bottom w:val="none" w:sz="0" w:space="0" w:color="auto"/>
                    <w:right w:val="none" w:sz="0" w:space="0" w:color="auto"/>
                  </w:divBdr>
                </w:div>
                <w:div w:id="951665251">
                  <w:marLeft w:val="0"/>
                  <w:marRight w:val="0"/>
                  <w:marTop w:val="0"/>
                  <w:marBottom w:val="0"/>
                  <w:divBdr>
                    <w:top w:val="none" w:sz="0" w:space="0" w:color="auto"/>
                    <w:left w:val="none" w:sz="0" w:space="0" w:color="auto"/>
                    <w:bottom w:val="none" w:sz="0" w:space="0" w:color="auto"/>
                    <w:right w:val="none" w:sz="0" w:space="0" w:color="auto"/>
                  </w:divBdr>
                </w:div>
                <w:div w:id="1487091449">
                  <w:marLeft w:val="0"/>
                  <w:marRight w:val="0"/>
                  <w:marTop w:val="0"/>
                  <w:marBottom w:val="0"/>
                  <w:divBdr>
                    <w:top w:val="none" w:sz="0" w:space="0" w:color="auto"/>
                    <w:left w:val="none" w:sz="0" w:space="0" w:color="auto"/>
                    <w:bottom w:val="none" w:sz="0" w:space="0" w:color="auto"/>
                    <w:right w:val="none" w:sz="0" w:space="0" w:color="auto"/>
                  </w:divBdr>
                </w:div>
                <w:div w:id="374743437">
                  <w:marLeft w:val="0"/>
                  <w:marRight w:val="0"/>
                  <w:marTop w:val="0"/>
                  <w:marBottom w:val="0"/>
                  <w:divBdr>
                    <w:top w:val="none" w:sz="0" w:space="0" w:color="auto"/>
                    <w:left w:val="none" w:sz="0" w:space="0" w:color="auto"/>
                    <w:bottom w:val="none" w:sz="0" w:space="0" w:color="auto"/>
                    <w:right w:val="none" w:sz="0" w:space="0" w:color="auto"/>
                  </w:divBdr>
                </w:div>
                <w:div w:id="892035331">
                  <w:marLeft w:val="0"/>
                  <w:marRight w:val="0"/>
                  <w:marTop w:val="0"/>
                  <w:marBottom w:val="0"/>
                  <w:divBdr>
                    <w:top w:val="none" w:sz="0" w:space="0" w:color="auto"/>
                    <w:left w:val="none" w:sz="0" w:space="0" w:color="auto"/>
                    <w:bottom w:val="none" w:sz="0" w:space="0" w:color="auto"/>
                    <w:right w:val="none" w:sz="0" w:space="0" w:color="auto"/>
                  </w:divBdr>
                </w:div>
                <w:div w:id="1671712799">
                  <w:marLeft w:val="0"/>
                  <w:marRight w:val="0"/>
                  <w:marTop w:val="0"/>
                  <w:marBottom w:val="0"/>
                  <w:divBdr>
                    <w:top w:val="none" w:sz="0" w:space="0" w:color="auto"/>
                    <w:left w:val="none" w:sz="0" w:space="0" w:color="auto"/>
                    <w:bottom w:val="none" w:sz="0" w:space="0" w:color="auto"/>
                    <w:right w:val="none" w:sz="0" w:space="0" w:color="auto"/>
                  </w:divBdr>
                </w:div>
                <w:div w:id="1272397744">
                  <w:marLeft w:val="0"/>
                  <w:marRight w:val="0"/>
                  <w:marTop w:val="0"/>
                  <w:marBottom w:val="0"/>
                  <w:divBdr>
                    <w:top w:val="none" w:sz="0" w:space="0" w:color="auto"/>
                    <w:left w:val="none" w:sz="0" w:space="0" w:color="auto"/>
                    <w:bottom w:val="none" w:sz="0" w:space="0" w:color="auto"/>
                    <w:right w:val="none" w:sz="0" w:space="0" w:color="auto"/>
                  </w:divBdr>
                </w:div>
                <w:div w:id="1708068115">
                  <w:marLeft w:val="0"/>
                  <w:marRight w:val="0"/>
                  <w:marTop w:val="0"/>
                  <w:marBottom w:val="0"/>
                  <w:divBdr>
                    <w:top w:val="none" w:sz="0" w:space="0" w:color="auto"/>
                    <w:left w:val="none" w:sz="0" w:space="0" w:color="auto"/>
                    <w:bottom w:val="none" w:sz="0" w:space="0" w:color="auto"/>
                    <w:right w:val="none" w:sz="0" w:space="0" w:color="auto"/>
                  </w:divBdr>
                </w:div>
                <w:div w:id="499125612">
                  <w:marLeft w:val="0"/>
                  <w:marRight w:val="0"/>
                  <w:marTop w:val="0"/>
                  <w:marBottom w:val="0"/>
                  <w:divBdr>
                    <w:top w:val="none" w:sz="0" w:space="0" w:color="auto"/>
                    <w:left w:val="none" w:sz="0" w:space="0" w:color="auto"/>
                    <w:bottom w:val="none" w:sz="0" w:space="0" w:color="auto"/>
                    <w:right w:val="none" w:sz="0" w:space="0" w:color="auto"/>
                  </w:divBdr>
                </w:div>
                <w:div w:id="1854414927">
                  <w:marLeft w:val="0"/>
                  <w:marRight w:val="0"/>
                  <w:marTop w:val="0"/>
                  <w:marBottom w:val="0"/>
                  <w:divBdr>
                    <w:top w:val="none" w:sz="0" w:space="0" w:color="auto"/>
                    <w:left w:val="none" w:sz="0" w:space="0" w:color="auto"/>
                    <w:bottom w:val="none" w:sz="0" w:space="0" w:color="auto"/>
                    <w:right w:val="none" w:sz="0" w:space="0" w:color="auto"/>
                  </w:divBdr>
                </w:div>
                <w:div w:id="2051418922">
                  <w:marLeft w:val="0"/>
                  <w:marRight w:val="0"/>
                  <w:marTop w:val="0"/>
                  <w:marBottom w:val="0"/>
                  <w:divBdr>
                    <w:top w:val="none" w:sz="0" w:space="0" w:color="auto"/>
                    <w:left w:val="none" w:sz="0" w:space="0" w:color="auto"/>
                    <w:bottom w:val="none" w:sz="0" w:space="0" w:color="auto"/>
                    <w:right w:val="none" w:sz="0" w:space="0" w:color="auto"/>
                  </w:divBdr>
                </w:div>
                <w:div w:id="207838427">
                  <w:marLeft w:val="0"/>
                  <w:marRight w:val="0"/>
                  <w:marTop w:val="0"/>
                  <w:marBottom w:val="0"/>
                  <w:divBdr>
                    <w:top w:val="none" w:sz="0" w:space="0" w:color="auto"/>
                    <w:left w:val="none" w:sz="0" w:space="0" w:color="auto"/>
                    <w:bottom w:val="none" w:sz="0" w:space="0" w:color="auto"/>
                    <w:right w:val="none" w:sz="0" w:space="0" w:color="auto"/>
                  </w:divBdr>
                </w:div>
                <w:div w:id="1741831512">
                  <w:marLeft w:val="0"/>
                  <w:marRight w:val="0"/>
                  <w:marTop w:val="0"/>
                  <w:marBottom w:val="0"/>
                  <w:divBdr>
                    <w:top w:val="none" w:sz="0" w:space="0" w:color="auto"/>
                    <w:left w:val="none" w:sz="0" w:space="0" w:color="auto"/>
                    <w:bottom w:val="none" w:sz="0" w:space="0" w:color="auto"/>
                    <w:right w:val="none" w:sz="0" w:space="0" w:color="auto"/>
                  </w:divBdr>
                </w:div>
                <w:div w:id="1626307716">
                  <w:marLeft w:val="0"/>
                  <w:marRight w:val="0"/>
                  <w:marTop w:val="0"/>
                  <w:marBottom w:val="0"/>
                  <w:divBdr>
                    <w:top w:val="none" w:sz="0" w:space="0" w:color="auto"/>
                    <w:left w:val="none" w:sz="0" w:space="0" w:color="auto"/>
                    <w:bottom w:val="none" w:sz="0" w:space="0" w:color="auto"/>
                    <w:right w:val="none" w:sz="0" w:space="0" w:color="auto"/>
                  </w:divBdr>
                </w:div>
                <w:div w:id="1950816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687706">
          <w:marLeft w:val="0"/>
          <w:marRight w:val="0"/>
          <w:marTop w:val="0"/>
          <w:marBottom w:val="0"/>
          <w:divBdr>
            <w:top w:val="none" w:sz="0" w:space="0" w:color="auto"/>
            <w:left w:val="none" w:sz="0" w:space="0" w:color="auto"/>
            <w:bottom w:val="none" w:sz="0" w:space="0" w:color="auto"/>
            <w:right w:val="none" w:sz="0" w:space="0" w:color="auto"/>
          </w:divBdr>
          <w:divsChild>
            <w:div w:id="685326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3875376">
      <w:bodyDiv w:val="1"/>
      <w:marLeft w:val="0"/>
      <w:marRight w:val="0"/>
      <w:marTop w:val="0"/>
      <w:marBottom w:val="0"/>
      <w:divBdr>
        <w:top w:val="none" w:sz="0" w:space="0" w:color="auto"/>
        <w:left w:val="none" w:sz="0" w:space="0" w:color="auto"/>
        <w:bottom w:val="none" w:sz="0" w:space="0" w:color="auto"/>
        <w:right w:val="none" w:sz="0" w:space="0" w:color="auto"/>
      </w:divBdr>
    </w:div>
    <w:div w:id="999968985">
      <w:bodyDiv w:val="1"/>
      <w:marLeft w:val="0"/>
      <w:marRight w:val="0"/>
      <w:marTop w:val="0"/>
      <w:marBottom w:val="0"/>
      <w:divBdr>
        <w:top w:val="none" w:sz="0" w:space="0" w:color="auto"/>
        <w:left w:val="none" w:sz="0" w:space="0" w:color="auto"/>
        <w:bottom w:val="none" w:sz="0" w:space="0" w:color="auto"/>
        <w:right w:val="none" w:sz="0" w:space="0" w:color="auto"/>
      </w:divBdr>
    </w:div>
    <w:div w:id="1067387135">
      <w:bodyDiv w:val="1"/>
      <w:marLeft w:val="0"/>
      <w:marRight w:val="0"/>
      <w:marTop w:val="0"/>
      <w:marBottom w:val="0"/>
      <w:divBdr>
        <w:top w:val="none" w:sz="0" w:space="0" w:color="auto"/>
        <w:left w:val="none" w:sz="0" w:space="0" w:color="auto"/>
        <w:bottom w:val="none" w:sz="0" w:space="0" w:color="auto"/>
        <w:right w:val="none" w:sz="0" w:space="0" w:color="auto"/>
      </w:divBdr>
    </w:div>
    <w:div w:id="1104618193">
      <w:bodyDiv w:val="1"/>
      <w:marLeft w:val="0"/>
      <w:marRight w:val="0"/>
      <w:marTop w:val="0"/>
      <w:marBottom w:val="0"/>
      <w:divBdr>
        <w:top w:val="none" w:sz="0" w:space="0" w:color="auto"/>
        <w:left w:val="none" w:sz="0" w:space="0" w:color="auto"/>
        <w:bottom w:val="none" w:sz="0" w:space="0" w:color="auto"/>
        <w:right w:val="none" w:sz="0" w:space="0" w:color="auto"/>
      </w:divBdr>
    </w:div>
    <w:div w:id="1792893340">
      <w:bodyDiv w:val="1"/>
      <w:marLeft w:val="0"/>
      <w:marRight w:val="0"/>
      <w:marTop w:val="0"/>
      <w:marBottom w:val="0"/>
      <w:divBdr>
        <w:top w:val="none" w:sz="0" w:space="0" w:color="auto"/>
        <w:left w:val="none" w:sz="0" w:space="0" w:color="auto"/>
        <w:bottom w:val="none" w:sz="0" w:space="0" w:color="auto"/>
        <w:right w:val="none" w:sz="0" w:space="0" w:color="auto"/>
      </w:divBdr>
    </w:div>
    <w:div w:id="1939479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9" Type="http://schemas.openxmlformats.org/officeDocument/2006/relationships/hyperlink" Target="http://dx.doi.org/10.30659/pendas.3.1.13-19" TargetMode="External"/><Relationship Id="rId21" Type="http://schemas.openxmlformats.org/officeDocument/2006/relationships/image" Target="media/image13.jpeg"/><Relationship Id="rId34" Type="http://schemas.openxmlformats.org/officeDocument/2006/relationships/hyperlink" Target="https://doi.org/10.31957/jpp.v6i3.1598" TargetMode="External"/><Relationship Id="rId42" Type="http://schemas.openxmlformats.org/officeDocument/2006/relationships/hyperlink" Target="https://doi.org/10.33373/jmb.v5i2.3424" TargetMode="External"/><Relationship Id="rId47" Type="http://schemas.openxmlformats.org/officeDocument/2006/relationships/hyperlink" Target="https://doi.org/10.59024/faedah.v1i1.42" TargetMode="External"/><Relationship Id="rId50" Type="http://schemas.openxmlformats.org/officeDocument/2006/relationships/header" Target="header1.xml"/><Relationship Id="rId55" Type="http://schemas.openxmlformats.org/officeDocument/2006/relationships/footer" Target="foot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jpeg"/><Relationship Id="rId29" Type="http://schemas.openxmlformats.org/officeDocument/2006/relationships/hyperlink" Target="https://doi.org/10.5539/ies.v14n1p12" TargetMode="External"/><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hyperlink" Target="https://doi.org/10.1108/PIJPSM-07-2020-0120" TargetMode="External"/><Relationship Id="rId37" Type="http://schemas.openxmlformats.org/officeDocument/2006/relationships/hyperlink" Target="https://e-journal.undikma.ac.id/index.php/jtp/article/view/618/579" TargetMode="External"/><Relationship Id="rId40" Type="http://schemas.openxmlformats.org/officeDocument/2006/relationships/hyperlink" Target="https://doi.org/10.56114/maslahah.v1i3.97" TargetMode="External"/><Relationship Id="rId45" Type="http://schemas.openxmlformats.org/officeDocument/2006/relationships/hyperlink" Target="http://dx.doi.org/10.35329/sipissangngi.v2i2.2903" TargetMode="External"/><Relationship Id="rId53" Type="http://schemas.openxmlformats.org/officeDocument/2006/relationships/footer" Target="footer2.xml"/><Relationship Id="rId5" Type="http://schemas.openxmlformats.org/officeDocument/2006/relationships/webSettings" Target="webSettings.xml"/><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hyperlink" Target="https://www.emerald.com/insight/search?q=Gregory%20Drake" TargetMode="External"/><Relationship Id="rId35" Type="http://schemas.openxmlformats.org/officeDocument/2006/relationships/hyperlink" Target="https://doi.org/10.31960/caradde.v2i1.275" TargetMode="External"/><Relationship Id="rId43" Type="http://schemas.openxmlformats.org/officeDocument/2006/relationships/hyperlink" Target="https://doi.org/10.31039/ljss.2021.2.51" TargetMode="External"/><Relationship Id="rId48" Type="http://schemas.openxmlformats.org/officeDocument/2006/relationships/hyperlink" Target="https://doi.org/10.15294/kreatif.v7i1.9368" TargetMode="External"/><Relationship Id="rId56" Type="http://schemas.openxmlformats.org/officeDocument/2006/relationships/fontTable" Target="fontTable.xml"/><Relationship Id="rId8" Type="http://schemas.openxmlformats.org/officeDocument/2006/relationships/hyperlink" Target="mailto:erwantoguntoro@yahoo.com" TargetMode="External"/><Relationship Id="rId51" Type="http://schemas.openxmlformats.org/officeDocument/2006/relationships/header" Target="header2.xml"/><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hyperlink" Target="https://doi.org/10.52049/gemakampus.v12i2.41" TargetMode="External"/><Relationship Id="rId38" Type="http://schemas.openxmlformats.org/officeDocument/2006/relationships/hyperlink" Target="https://jurnal.univpgri-palembang.ac.id/index.php/Prosidingpps/article/view/2577" TargetMode="External"/><Relationship Id="rId46" Type="http://schemas.openxmlformats.org/officeDocument/2006/relationships/hyperlink" Target="http://dx.doi.org/10.33578/jpfkip.v6i1.4097" TargetMode="External"/><Relationship Id="rId20" Type="http://schemas.openxmlformats.org/officeDocument/2006/relationships/image" Target="media/image12.jpeg"/><Relationship Id="rId41" Type="http://schemas.openxmlformats.org/officeDocument/2006/relationships/hyperlink" Target="https://doi.org/10.12973/eurasia.2016.1531a" TargetMode="External"/><Relationship Id="rId54"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hyperlink" Target="https://biaknumforkab.bps.go.id/id/publication/2024/02/28/7437e9ce7d1af8a9ecc8482d/kabupaten-biak-numfor-dalam-angka-2024.html" TargetMode="External"/><Relationship Id="rId36" Type="http://schemas.openxmlformats.org/officeDocument/2006/relationships/hyperlink" Target="https://doi.org/10.1080/10632913.2017.1407979" TargetMode="External"/><Relationship Id="rId49" Type="http://schemas.openxmlformats.org/officeDocument/2006/relationships/hyperlink" Target="https://ejournal.uncen.ac.id/index.php/JP/article/view/1087" TargetMode="External"/><Relationship Id="rId57" Type="http://schemas.openxmlformats.org/officeDocument/2006/relationships/theme" Target="theme/theme1.xml"/><Relationship Id="rId10" Type="http://schemas.openxmlformats.org/officeDocument/2006/relationships/image" Target="media/image2.jpeg"/><Relationship Id="rId31" Type="http://schemas.openxmlformats.org/officeDocument/2006/relationships/hyperlink" Target="https://www.emerald.com/insight/publication/issn/1363-951X" TargetMode="External"/><Relationship Id="rId44" Type="http://schemas.openxmlformats.org/officeDocument/2006/relationships/hyperlink" Target="https://journal.lppm-unasman.ac.id/index.php/sipissangngi/article/view/2903" TargetMode="External"/><Relationship Id="rId52"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2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969E09-2719-4B2D-A8C6-32EEB96BF0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3476</TotalTime>
  <Pages>20</Pages>
  <Words>6146</Words>
  <Characters>35037</Characters>
  <Application>Microsoft Office Word</Application>
  <DocSecurity>0</DocSecurity>
  <Lines>291</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HP</cp:lastModifiedBy>
  <cp:revision>334</cp:revision>
  <dcterms:created xsi:type="dcterms:W3CDTF">2016-11-07T11:11:00Z</dcterms:created>
  <dcterms:modified xsi:type="dcterms:W3CDTF">2025-01-13T09:03:00Z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53112dcb9516416350e7be25614fcbd8a587a29694129fd7fe84cd9069f6625c</vt:lpwstr>
  </property>
</Properties>
</file>